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C9259" w14:textId="114469AB" w:rsidR="00135EF1" w:rsidRPr="004D558A" w:rsidRDefault="004D558A" w:rsidP="00FE2F46">
      <w:pPr>
        <w:pStyle w:val="ab"/>
        <w:shd w:val="clear" w:color="auto" w:fill="9966FF"/>
        <w:jc w:val="center"/>
        <w:rPr>
          <w:rFonts w:asciiTheme="majorBidi" w:hAnsiTheme="majorBidi" w:cstheme="majorBidi"/>
          <w:sz w:val="56"/>
          <w:szCs w:val="56"/>
          <w:u w:val="none"/>
          <w:cs/>
          <w:lang w:val="en-US"/>
        </w:rPr>
      </w:pPr>
      <w:r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</w:t>
      </w:r>
      <w:r w:rsidR="00DA4B91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คุนหมิง ต้า</w:t>
      </w:r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ลี่ ลี่เจี่ยง</w:t>
      </w:r>
      <w:r w:rsidR="00AB7404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ภูเขาหิมะมังกรหยก-น้ำตกไป๋สุ่ยเหอ-</w:t>
      </w:r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แชงก</w:t>
      </w:r>
      <w:r w:rsidR="00CF19F5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รี</w:t>
      </w:r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ล่า</w:t>
      </w:r>
      <w:r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</w:t>
      </w:r>
    </w:p>
    <w:p w14:paraId="67176314" w14:textId="77777777" w:rsidR="007113C5" w:rsidRDefault="007113C5" w:rsidP="00937E47">
      <w:pPr>
        <w:pStyle w:val="af6"/>
        <w:rPr>
          <w:sz w:val="6"/>
          <w:szCs w:val="6"/>
        </w:rPr>
      </w:pPr>
    </w:p>
    <w:p w14:paraId="0740F51F" w14:textId="2693AFF2" w:rsidR="00503230" w:rsidRPr="004D558A" w:rsidRDefault="00503230" w:rsidP="00FE2F46">
      <w:pPr>
        <w:pStyle w:val="af6"/>
        <w:shd w:val="clear" w:color="auto" w:fill="9CC2E5" w:themeFill="accent1" w:themeFillTint="99"/>
        <w:jc w:val="center"/>
        <w:rPr>
          <w:b/>
          <w:bCs/>
          <w:sz w:val="12"/>
          <w:szCs w:val="12"/>
        </w:rPr>
      </w:pPr>
      <w:r w:rsidRPr="004D558A">
        <w:rPr>
          <w:rFonts w:asciiTheme="majorBidi" w:hAnsiTheme="majorBidi" w:cstheme="majorBidi"/>
          <w:b/>
          <w:bCs/>
          <w:sz w:val="56"/>
          <w:szCs w:val="56"/>
        </w:rPr>
        <w:t xml:space="preserve">6 </w:t>
      </w:r>
      <w:r w:rsidRPr="004D558A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วัน </w:t>
      </w:r>
      <w:r w:rsidRPr="004D558A">
        <w:rPr>
          <w:rFonts w:asciiTheme="majorBidi" w:hAnsiTheme="majorBidi" w:cstheme="majorBidi"/>
          <w:b/>
          <w:bCs/>
          <w:sz w:val="56"/>
          <w:szCs w:val="56"/>
        </w:rPr>
        <w:t>5</w:t>
      </w:r>
      <w:r w:rsidRPr="004D558A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คืนโดยสายการบิน</w:t>
      </w:r>
      <w:r w:rsidRPr="004D558A">
        <w:rPr>
          <w:b/>
          <w:bCs/>
          <w:sz w:val="36"/>
          <w:szCs w:val="40"/>
        </w:rPr>
        <w:t xml:space="preserve"> </w:t>
      </w:r>
      <w:r w:rsidRPr="004D558A">
        <w:rPr>
          <w:rFonts w:asciiTheme="majorBidi" w:hAnsiTheme="majorBidi" w:cstheme="majorBidi"/>
          <w:b/>
          <w:bCs/>
          <w:sz w:val="56"/>
          <w:szCs w:val="56"/>
        </w:rPr>
        <w:t>AIR</w:t>
      </w:r>
      <w:r w:rsidR="00625B9A">
        <w:rPr>
          <w:rFonts w:asciiTheme="majorBidi" w:hAnsiTheme="majorBidi" w:cstheme="majorBidi"/>
          <w:b/>
          <w:bCs/>
          <w:sz w:val="56"/>
          <w:szCs w:val="56"/>
        </w:rPr>
        <w:t xml:space="preserve"> ASIA </w:t>
      </w:r>
      <w:r w:rsidRPr="004D558A">
        <w:rPr>
          <w:rFonts w:asciiTheme="majorBidi" w:hAnsiTheme="majorBidi" w:hint="cs"/>
          <w:b/>
          <w:bCs/>
          <w:sz w:val="56"/>
          <w:szCs w:val="56"/>
          <w:cs/>
        </w:rPr>
        <w:t>(</w:t>
      </w:r>
      <w:r w:rsidR="00914C26">
        <w:rPr>
          <w:rFonts w:asciiTheme="majorBidi" w:hAnsiTheme="majorBidi"/>
          <w:b/>
          <w:bCs/>
          <w:sz w:val="56"/>
          <w:szCs w:val="56"/>
        </w:rPr>
        <w:t>FD</w:t>
      </w:r>
      <w:r w:rsidRPr="004D558A">
        <w:rPr>
          <w:rFonts w:asciiTheme="majorBidi" w:hAnsiTheme="majorBidi"/>
          <w:b/>
          <w:bCs/>
          <w:sz w:val="56"/>
          <w:szCs w:val="56"/>
        </w:rPr>
        <w:t>)</w:t>
      </w:r>
    </w:p>
    <w:p w14:paraId="62086D97" w14:textId="77777777" w:rsidR="00503230" w:rsidRDefault="00503230" w:rsidP="00937E47">
      <w:pPr>
        <w:pStyle w:val="af6"/>
        <w:rPr>
          <w:sz w:val="6"/>
          <w:szCs w:val="6"/>
        </w:rPr>
      </w:pPr>
    </w:p>
    <w:p w14:paraId="27A10F4B" w14:textId="6802E88A" w:rsidR="000D68A0" w:rsidRDefault="000D68A0" w:rsidP="00937E47">
      <w:pPr>
        <w:pStyle w:val="af6"/>
        <w:rPr>
          <w:noProof/>
          <w:sz w:val="6"/>
          <w:szCs w:val="6"/>
          <w:cs/>
          <w:lang w:eastAsia="zh-CN"/>
        </w:rPr>
      </w:pPr>
    </w:p>
    <w:p w14:paraId="7861370F" w14:textId="14373359" w:rsidR="00503230" w:rsidRDefault="00503230" w:rsidP="00DA4B91">
      <w:pPr>
        <w:pStyle w:val="af6"/>
        <w:jc w:val="center"/>
        <w:rPr>
          <w:sz w:val="6"/>
          <w:szCs w:val="6"/>
        </w:rPr>
      </w:pPr>
    </w:p>
    <w:p w14:paraId="448A284B" w14:textId="77777777" w:rsidR="00503230" w:rsidRDefault="00503230" w:rsidP="00937E47">
      <w:pPr>
        <w:pStyle w:val="af6"/>
        <w:rPr>
          <w:sz w:val="6"/>
          <w:szCs w:val="6"/>
        </w:rPr>
      </w:pPr>
    </w:p>
    <w:p w14:paraId="59DD1A6A" w14:textId="7B7D3E7A" w:rsidR="00211C5E" w:rsidRDefault="009B021A" w:rsidP="009B1B20">
      <w:pPr>
        <w:rPr>
          <w:rFonts w:eastAsia="SimSun"/>
          <w:b/>
          <w:bCs/>
          <w:sz w:val="48"/>
          <w:szCs w:val="48"/>
          <w:u w:val="single"/>
        </w:rPr>
      </w:pPr>
      <w:r>
        <w:rPr>
          <w:rFonts w:eastAsia="SimSun"/>
          <w:b/>
          <w:bCs/>
          <w:noProof/>
          <w:sz w:val="48"/>
          <w:szCs w:val="48"/>
          <w:u w:val="single"/>
        </w:rPr>
        <w:drawing>
          <wp:inline distT="0" distB="0" distL="0" distR="0" wp14:anchorId="0ED2D352" wp14:editId="5AC8FBEA">
            <wp:extent cx="6570980" cy="6570980"/>
            <wp:effectExtent l="0" t="0" r="1270" b="1270"/>
            <wp:docPr id="138541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1809" name="รูปภาพ 1385418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DF94" w14:textId="77777777" w:rsidR="00B9026B" w:rsidRDefault="00B9026B" w:rsidP="00B9026B">
      <w:pPr>
        <w:rPr>
          <w:rFonts w:eastAsia="SimSun"/>
          <w:b/>
          <w:bCs/>
          <w:sz w:val="48"/>
          <w:szCs w:val="48"/>
          <w:u w:val="single"/>
          <w:shd w:val="clear" w:color="auto" w:fill="C00000"/>
        </w:rPr>
      </w:pPr>
    </w:p>
    <w:p w14:paraId="0143BA5A" w14:textId="77777777" w:rsidR="00646763" w:rsidRDefault="00B9026B" w:rsidP="00B9026B">
      <w:pPr>
        <w:rPr>
          <w:rFonts w:eastAsia="SimSun"/>
          <w:b/>
          <w:bCs/>
          <w:sz w:val="36"/>
          <w:szCs w:val="36"/>
        </w:rPr>
      </w:pPr>
      <w:r w:rsidRPr="00B76B42">
        <w:rPr>
          <w:rFonts w:eastAsia="SimSun" w:hint="cs"/>
          <w:b/>
          <w:bCs/>
          <w:sz w:val="48"/>
          <w:szCs w:val="48"/>
          <w:u w:val="single"/>
          <w:shd w:val="clear" w:color="auto" w:fill="C00000"/>
          <w:cs/>
        </w:rPr>
        <w:t>โปรดอ่าน</w:t>
      </w:r>
      <w:r>
        <w:rPr>
          <w:rFonts w:eastAsia="SimSun" w:hint="cs"/>
          <w:b/>
          <w:bCs/>
          <w:sz w:val="48"/>
          <w:szCs w:val="48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u w:val="single"/>
          <w:cs/>
        </w:rPr>
        <w:t xml:space="preserve"> </w:t>
      </w:r>
    </w:p>
    <w:p w14:paraId="0C002A4E" w14:textId="1E50B9B5" w:rsidR="00B9026B" w:rsidRPr="00B76B42" w:rsidRDefault="00B9026B" w:rsidP="00B9026B">
      <w:pPr>
        <w:rPr>
          <w:rFonts w:eastAsia="SimSun" w:hint="cs"/>
          <w:b/>
          <w:bCs/>
          <w:sz w:val="32"/>
          <w:szCs w:val="32"/>
          <w:u w:val="single"/>
          <w:cs/>
        </w:rPr>
      </w:pPr>
      <w:r w:rsidRPr="00646763">
        <w:rPr>
          <w:rFonts w:eastAsia="SimSun" w:hint="cs"/>
          <w:b/>
          <w:bCs/>
          <w:sz w:val="36"/>
          <w:szCs w:val="36"/>
          <w:cs/>
        </w:rPr>
        <w:t>การเดินทางท่องเที่ยวเส้นทางธรรมชาติที่มีความสูงกว่าระดับน้ำทะเล 4,500 กว่าเมตร  ทำให้มีความกดอากาศ และ อากาเบาบาง เส้นทางนี้จึงไม่เหมาะกับท่านที่เป็นโรคความดันสูง, โรคหัวใจ ไม่แนะนำให้เดินทางท่องเที่ยวเส้นทางนี้</w:t>
      </w:r>
    </w:p>
    <w:p w14:paraId="48D894F7" w14:textId="77777777" w:rsidR="00B9026B" w:rsidRDefault="00B9026B" w:rsidP="009B1B20">
      <w:pPr>
        <w:rPr>
          <w:rFonts w:eastAsia="SimSun"/>
          <w:b/>
          <w:bCs/>
          <w:sz w:val="40"/>
          <w:szCs w:val="40"/>
          <w:u w:val="single"/>
        </w:rPr>
      </w:pPr>
    </w:p>
    <w:p w14:paraId="67C29FAC" w14:textId="77777777" w:rsidR="00B9026B" w:rsidRDefault="00B9026B" w:rsidP="009B1B20">
      <w:pPr>
        <w:rPr>
          <w:rFonts w:eastAsia="SimSun"/>
          <w:b/>
          <w:bCs/>
          <w:sz w:val="40"/>
          <w:szCs w:val="40"/>
          <w:u w:val="single"/>
        </w:rPr>
      </w:pPr>
    </w:p>
    <w:p w14:paraId="73C45B2C" w14:textId="3A126287" w:rsidR="00ED1289" w:rsidRPr="00AF65F8" w:rsidRDefault="00A3473C" w:rsidP="009B1B20">
      <w:pPr>
        <w:rPr>
          <w:rFonts w:eastAsia="SimSun"/>
          <w:b/>
          <w:bCs/>
          <w:sz w:val="40"/>
          <w:szCs w:val="40"/>
          <w:u w:val="single"/>
        </w:rPr>
      </w:pPr>
      <w:r w:rsidRPr="00AF65F8">
        <w:rPr>
          <w:rFonts w:eastAsia="SimSun"/>
          <w:b/>
          <w:bCs/>
          <w:sz w:val="40"/>
          <w:szCs w:val="40"/>
          <w:u w:val="single"/>
          <w:cs/>
        </w:rPr>
        <w:t>กำหนดวันเดินทาง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3119"/>
        <w:gridCol w:w="3118"/>
      </w:tblGrid>
      <w:tr w:rsidR="00242872" w:rsidRPr="00AF65F8" w14:paraId="5FBF0491" w14:textId="77777777" w:rsidTr="00646763">
        <w:tc>
          <w:tcPr>
            <w:tcW w:w="4111" w:type="dxa"/>
            <w:shd w:val="clear" w:color="auto" w:fill="0000FF"/>
          </w:tcPr>
          <w:p w14:paraId="2FE54D86" w14:textId="65D4FA00" w:rsidR="00242872" w:rsidRPr="00AF65F8" w:rsidRDefault="00242872" w:rsidP="0012153F">
            <w:pPr>
              <w:jc w:val="center"/>
              <w:rPr>
                <w:rFonts w:ascii="Angsana New" w:eastAsia="SimSun"/>
                <w:b/>
                <w:bCs/>
                <w:color w:val="FFFFFF"/>
                <w:sz w:val="36"/>
                <w:szCs w:val="36"/>
                <w:cs/>
              </w:rPr>
            </w:pPr>
            <w:r w:rsidRPr="00AF65F8">
              <w:rPr>
                <w:rFonts w:eastAsia="SimSun" w:hint="cs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  <w:r w:rsidR="007673EC">
              <w:rPr>
                <w:rFonts w:ascii="Angsana New" w:eastAsia="SimSun" w:hint="cs"/>
                <w:b/>
                <w:bCs/>
                <w:color w:val="FFFFFF"/>
                <w:sz w:val="36"/>
                <w:szCs w:val="36"/>
                <w:cs/>
              </w:rPr>
              <w:t xml:space="preserve"> ปี 2567</w:t>
            </w:r>
          </w:p>
        </w:tc>
        <w:tc>
          <w:tcPr>
            <w:tcW w:w="3119" w:type="dxa"/>
            <w:shd w:val="clear" w:color="auto" w:fill="0000FF"/>
          </w:tcPr>
          <w:p w14:paraId="0ADBEAF9" w14:textId="1239E8A8" w:rsidR="00242872" w:rsidRPr="00AF65F8" w:rsidRDefault="00242872" w:rsidP="0012153F">
            <w:pPr>
              <w:jc w:val="center"/>
              <w:rPr>
                <w:rFonts w:eastAsia="SimSun"/>
                <w:b/>
                <w:bCs/>
                <w:color w:val="FFFFFF"/>
                <w:sz w:val="36"/>
                <w:szCs w:val="36"/>
                <w:cs/>
              </w:rPr>
            </w:pPr>
            <w:r w:rsidRPr="00AF65F8">
              <w:rPr>
                <w:rFonts w:eastAsia="SimSun" w:hint="cs"/>
                <w:b/>
                <w:bCs/>
                <w:color w:val="FFFFFF"/>
                <w:sz w:val="36"/>
                <w:szCs w:val="36"/>
                <w:cs/>
              </w:rPr>
              <w:t>รา</w:t>
            </w:r>
            <w:r w:rsidR="004D558A" w:rsidRPr="00AF65F8">
              <w:rPr>
                <w:rFonts w:eastAsia="SimSun" w:hint="cs"/>
                <w:b/>
                <w:bCs/>
                <w:color w:val="FFFFFF"/>
                <w:sz w:val="36"/>
                <w:szCs w:val="36"/>
                <w:cs/>
              </w:rPr>
              <w:t>คาท่านละ</w:t>
            </w:r>
          </w:p>
        </w:tc>
        <w:tc>
          <w:tcPr>
            <w:tcW w:w="3118" w:type="dxa"/>
            <w:shd w:val="clear" w:color="auto" w:fill="0000FF"/>
          </w:tcPr>
          <w:p w14:paraId="31D1FC0B" w14:textId="2811F8F2" w:rsidR="00242872" w:rsidRPr="00AF65F8" w:rsidRDefault="00400CE5" w:rsidP="0012153F">
            <w:pPr>
              <w:jc w:val="center"/>
              <w:rPr>
                <w:rFonts w:eastAsia="SimSun"/>
                <w:b/>
                <w:bCs/>
                <w:color w:val="FFFFFF"/>
                <w:sz w:val="36"/>
                <w:szCs w:val="36"/>
                <w:cs/>
              </w:rPr>
            </w:pPr>
            <w:r w:rsidRPr="00AF65F8">
              <w:rPr>
                <w:rFonts w:eastAsia="SimSun" w:hint="cs"/>
                <w:b/>
                <w:bCs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</w:tbl>
    <w:p w14:paraId="583C7BD0" w14:textId="77777777" w:rsidR="00503230" w:rsidRPr="00AF65F8" w:rsidRDefault="00503230" w:rsidP="00A3473C">
      <w:pPr>
        <w:rPr>
          <w:rFonts w:eastAsia="SimSun"/>
          <w:b/>
          <w:bCs/>
          <w:color w:val="C00000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3119"/>
        <w:gridCol w:w="3118"/>
      </w:tblGrid>
      <w:tr w:rsidR="00211C5E" w:rsidRPr="00AF65F8" w14:paraId="522A3D70" w14:textId="77777777" w:rsidTr="00646763">
        <w:tc>
          <w:tcPr>
            <w:tcW w:w="4111" w:type="dxa"/>
            <w:shd w:val="clear" w:color="auto" w:fill="auto"/>
          </w:tcPr>
          <w:p w14:paraId="69736662" w14:textId="7AAF6C1F" w:rsidR="00211C5E" w:rsidRPr="007673EC" w:rsidRDefault="007B6023" w:rsidP="007673EC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8-13</w:t>
            </w:r>
            <w:r w:rsidR="00211C5E"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14:paraId="0B2BB198" w14:textId="74F63667" w:rsidR="00211C5E" w:rsidRPr="00AF65F8" w:rsidRDefault="00211C5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23,900.-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2648CE97" w14:textId="32A43F93" w:rsidR="00211C5E" w:rsidRPr="00AF65F8" w:rsidRDefault="00211C5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400CE5" w:rsidRPr="00AF65F8" w14:paraId="76B32C18" w14:textId="77777777" w:rsidTr="00646763">
        <w:tc>
          <w:tcPr>
            <w:tcW w:w="4111" w:type="dxa"/>
            <w:shd w:val="clear" w:color="auto" w:fill="auto"/>
          </w:tcPr>
          <w:p w14:paraId="419C7F4A" w14:textId="5B02AC13" w:rsidR="00400CE5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15-20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="007673EC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 </w:t>
            </w:r>
          </w:p>
        </w:tc>
        <w:tc>
          <w:tcPr>
            <w:tcW w:w="3119" w:type="dxa"/>
            <w:shd w:val="clear" w:color="auto" w:fill="auto"/>
          </w:tcPr>
          <w:p w14:paraId="2BCC1260" w14:textId="2DB60124" w:rsidR="00400CE5" w:rsidRPr="00AF65F8" w:rsidRDefault="00211C5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23,900.-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4EE9B435" w14:textId="765B9E1B" w:rsidR="00400CE5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211C5E" w:rsidRPr="00AF65F8" w14:paraId="70CF3A06" w14:textId="77777777" w:rsidTr="00646763">
        <w:tc>
          <w:tcPr>
            <w:tcW w:w="4111" w:type="dxa"/>
            <w:shd w:val="clear" w:color="auto" w:fill="auto"/>
          </w:tcPr>
          <w:p w14:paraId="5ACDAADC" w14:textId="0674FFAA" w:rsidR="00211C5E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22-27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3119" w:type="dxa"/>
            <w:shd w:val="clear" w:color="auto" w:fill="auto"/>
          </w:tcPr>
          <w:p w14:paraId="1F2090FE" w14:textId="5A4D6BCC" w:rsidR="00211C5E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23,900.-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3F67164C" w14:textId="33CD772F" w:rsidR="00211C5E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211C5E" w:rsidRPr="00AF65F8" w14:paraId="2043F6DB" w14:textId="77777777" w:rsidTr="00646763">
        <w:tc>
          <w:tcPr>
            <w:tcW w:w="4111" w:type="dxa"/>
            <w:shd w:val="clear" w:color="auto" w:fill="FFF2CC" w:themeFill="accent4" w:themeFillTint="33"/>
          </w:tcPr>
          <w:p w14:paraId="0D251391" w14:textId="12286BB0" w:rsidR="00211C5E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29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พ.ค. 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  <w:t>–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3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มิ.ย.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</w:t>
            </w:r>
            <w:r w:rsidR="005A1DC9" w:rsidRPr="005A1DC9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*วันหยุด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626C498A" w14:textId="672D6459" w:rsidR="00211C5E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23,900.-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14:paraId="6F4E0C8A" w14:textId="44F4BF16" w:rsidR="00211C5E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5C2FC0" w:rsidRPr="00AF65F8" w14:paraId="6E65E08D" w14:textId="77777777" w:rsidTr="00646763">
        <w:tc>
          <w:tcPr>
            <w:tcW w:w="4111" w:type="dxa"/>
            <w:shd w:val="clear" w:color="auto" w:fill="auto"/>
          </w:tcPr>
          <w:p w14:paraId="3FEC14BA" w14:textId="793DFA08" w:rsidR="005C2FC0" w:rsidRPr="007673EC" w:rsidRDefault="005C2FC0" w:rsidP="007673EC">
            <w:pPr>
              <w:rPr>
                <w:rFonts w:asciiTheme="majorBidi" w:eastAsia="SimSun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5-10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     </w:t>
            </w:r>
          </w:p>
        </w:tc>
        <w:tc>
          <w:tcPr>
            <w:tcW w:w="3119" w:type="dxa"/>
            <w:shd w:val="clear" w:color="auto" w:fill="auto"/>
          </w:tcPr>
          <w:p w14:paraId="5EE40786" w14:textId="5B030F82" w:rsidR="005C2FC0" w:rsidRPr="00AF65F8" w:rsidRDefault="005C2FC0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22,900.-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6D01855B" w14:textId="15160D47" w:rsidR="005C2FC0" w:rsidRPr="00AF65F8" w:rsidRDefault="005C2FC0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51208E" w:rsidRPr="00AF65F8" w14:paraId="573DDFEC" w14:textId="77777777" w:rsidTr="00646763">
        <w:tc>
          <w:tcPr>
            <w:tcW w:w="4111" w:type="dxa"/>
            <w:shd w:val="clear" w:color="auto" w:fill="auto"/>
          </w:tcPr>
          <w:p w14:paraId="65B43037" w14:textId="051DA84E" w:rsidR="0051208E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12-17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   </w:t>
            </w:r>
          </w:p>
        </w:tc>
        <w:tc>
          <w:tcPr>
            <w:tcW w:w="3119" w:type="dxa"/>
            <w:shd w:val="clear" w:color="auto" w:fill="auto"/>
          </w:tcPr>
          <w:p w14:paraId="4CAA9CF3" w14:textId="0961F1E1" w:rsidR="0051208E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 w:rsidR="009D59F1"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4853F07E" w14:textId="727491AF" w:rsidR="0051208E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5C2FC0" w:rsidRPr="00AF65F8" w14:paraId="5C2F011B" w14:textId="77777777" w:rsidTr="00646763">
        <w:tc>
          <w:tcPr>
            <w:tcW w:w="4111" w:type="dxa"/>
            <w:shd w:val="clear" w:color="auto" w:fill="auto"/>
          </w:tcPr>
          <w:p w14:paraId="0C06B4E5" w14:textId="5DCE5B40" w:rsidR="005C2FC0" w:rsidRPr="00AF65F8" w:rsidRDefault="005C2FC0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19-24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   </w:t>
            </w:r>
          </w:p>
        </w:tc>
        <w:tc>
          <w:tcPr>
            <w:tcW w:w="3119" w:type="dxa"/>
            <w:shd w:val="clear" w:color="auto" w:fill="auto"/>
          </w:tcPr>
          <w:p w14:paraId="78566C1C" w14:textId="77F275DC" w:rsidR="005C2FC0" w:rsidRPr="00AF65F8" w:rsidRDefault="005C2FC0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22,900.-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267E73D9" w14:textId="0A081EA9" w:rsidR="005C2FC0" w:rsidRPr="00AF65F8" w:rsidRDefault="005C2FC0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51208E" w:rsidRPr="00AF65F8" w14:paraId="34AD74D2" w14:textId="77777777" w:rsidTr="00646763">
        <w:tc>
          <w:tcPr>
            <w:tcW w:w="4111" w:type="dxa"/>
            <w:shd w:val="clear" w:color="auto" w:fill="auto"/>
          </w:tcPr>
          <w:p w14:paraId="6C1D9E53" w14:textId="508F98D1" w:rsidR="0051208E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26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มิ.ย. 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- 1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ก.ค.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   </w:t>
            </w:r>
          </w:p>
        </w:tc>
        <w:tc>
          <w:tcPr>
            <w:tcW w:w="3119" w:type="dxa"/>
            <w:shd w:val="clear" w:color="auto" w:fill="auto"/>
          </w:tcPr>
          <w:p w14:paraId="474FD95A" w14:textId="5BDD99AF" w:rsidR="0051208E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 w:rsidR="009D59F1"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5D522DA2" w14:textId="03958928" w:rsidR="0051208E" w:rsidRPr="00AF65F8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7642D9" w:rsidRPr="00AF65F8" w14:paraId="7DC4DED8" w14:textId="77777777" w:rsidTr="00646763">
        <w:tc>
          <w:tcPr>
            <w:tcW w:w="4111" w:type="dxa"/>
            <w:shd w:val="clear" w:color="auto" w:fill="auto"/>
          </w:tcPr>
          <w:p w14:paraId="5DDF4EEE" w14:textId="2FE6595A" w:rsidR="007642D9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3 – 8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   </w:t>
            </w:r>
          </w:p>
        </w:tc>
        <w:tc>
          <w:tcPr>
            <w:tcW w:w="3119" w:type="dxa"/>
            <w:shd w:val="clear" w:color="auto" w:fill="auto"/>
          </w:tcPr>
          <w:p w14:paraId="5AE3F978" w14:textId="21B3ED1B" w:rsidR="007642D9" w:rsidRPr="00AF65F8" w:rsidRDefault="007642D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23,900.-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76E657D8" w14:textId="0AADDB1D" w:rsidR="007642D9" w:rsidRPr="00AF65F8" w:rsidRDefault="007642D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7642D9" w:rsidRPr="00AF65F8" w14:paraId="4B8E9970" w14:textId="77777777" w:rsidTr="00646763">
        <w:tc>
          <w:tcPr>
            <w:tcW w:w="4111" w:type="dxa"/>
            <w:shd w:val="clear" w:color="auto" w:fill="auto"/>
          </w:tcPr>
          <w:p w14:paraId="638DE141" w14:textId="32FE99DA" w:rsidR="007642D9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21 – 26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 </w:t>
            </w:r>
          </w:p>
        </w:tc>
        <w:tc>
          <w:tcPr>
            <w:tcW w:w="3119" w:type="dxa"/>
            <w:shd w:val="clear" w:color="auto" w:fill="auto"/>
          </w:tcPr>
          <w:p w14:paraId="55077711" w14:textId="69D6D66D" w:rsidR="007642D9" w:rsidRPr="00AF65F8" w:rsidRDefault="007642D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 w:rsidR="002B3189"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3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1A6FBC11" w14:textId="4BC39FF0" w:rsidR="007642D9" w:rsidRPr="00AF65F8" w:rsidRDefault="007642D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5C2FC0" w:rsidRPr="00AF65F8" w14:paraId="2B8156AC" w14:textId="77777777" w:rsidTr="00646763">
        <w:tc>
          <w:tcPr>
            <w:tcW w:w="4111" w:type="dxa"/>
            <w:shd w:val="clear" w:color="auto" w:fill="auto"/>
          </w:tcPr>
          <w:p w14:paraId="2B39C0C0" w14:textId="6C6116F6" w:rsidR="005C2FC0" w:rsidRPr="00AF65F8" w:rsidRDefault="005C2FC0" w:rsidP="007673EC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28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ส.ค. </w:t>
            </w: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ก.ย.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   </w:t>
            </w:r>
          </w:p>
        </w:tc>
        <w:tc>
          <w:tcPr>
            <w:tcW w:w="3119" w:type="dxa"/>
            <w:shd w:val="clear" w:color="auto" w:fill="auto"/>
          </w:tcPr>
          <w:p w14:paraId="61A448CF" w14:textId="13D0B623" w:rsidR="005C2FC0" w:rsidRPr="00AF65F8" w:rsidRDefault="005C2FC0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23,900.-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768A1CD7" w14:textId="6711132B" w:rsidR="005C2FC0" w:rsidRPr="00AF65F8" w:rsidRDefault="005C2FC0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ED1289" w:rsidRPr="00AF65F8" w14:paraId="18AA2E23" w14:textId="77777777" w:rsidTr="00646763">
        <w:tc>
          <w:tcPr>
            <w:tcW w:w="4111" w:type="dxa"/>
            <w:shd w:val="clear" w:color="auto" w:fill="auto"/>
          </w:tcPr>
          <w:p w14:paraId="3C3E28AA" w14:textId="63BAC23E" w:rsidR="00211C5E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4-9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 xml:space="preserve">         </w:t>
            </w:r>
          </w:p>
        </w:tc>
        <w:tc>
          <w:tcPr>
            <w:tcW w:w="3119" w:type="dxa"/>
            <w:shd w:val="clear" w:color="auto" w:fill="auto"/>
          </w:tcPr>
          <w:p w14:paraId="37AAE5CA" w14:textId="0E60B8F7" w:rsidR="00211C5E" w:rsidRPr="00AF65F8" w:rsidRDefault="002B318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23</w:t>
            </w:r>
            <w:r w:rsidR="007642D9"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,900.- </w:t>
            </w:r>
            <w:r w:rsidR="007642D9"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323E3CAB" w14:textId="33B9D2C8" w:rsidR="00211C5E" w:rsidRPr="00AF65F8" w:rsidRDefault="002B318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7B6023" w:rsidRPr="00AF65F8" w14:paraId="17BDA015" w14:textId="77777777" w:rsidTr="00646763">
        <w:tc>
          <w:tcPr>
            <w:tcW w:w="4111" w:type="dxa"/>
            <w:shd w:val="clear" w:color="auto" w:fill="auto"/>
          </w:tcPr>
          <w:p w14:paraId="023F5AFC" w14:textId="0EBAAD80" w:rsidR="007B6023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11-16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 xml:space="preserve">     </w:t>
            </w:r>
          </w:p>
        </w:tc>
        <w:tc>
          <w:tcPr>
            <w:tcW w:w="3119" w:type="dxa"/>
            <w:shd w:val="clear" w:color="auto" w:fill="auto"/>
          </w:tcPr>
          <w:p w14:paraId="5392183D" w14:textId="36E17F11" w:rsidR="007B6023" w:rsidRPr="00AF65F8" w:rsidRDefault="002B318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23,900.-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118" w:type="dxa"/>
            <w:shd w:val="clear" w:color="auto" w:fill="auto"/>
          </w:tcPr>
          <w:p w14:paraId="26B8B9D3" w14:textId="584B32DB" w:rsidR="007B6023" w:rsidRPr="00AF65F8" w:rsidRDefault="002B318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4,500.-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7B6023" w:rsidRPr="00AF65F8" w14:paraId="29235DC8" w14:textId="77777777" w:rsidTr="00646763">
        <w:tc>
          <w:tcPr>
            <w:tcW w:w="4111" w:type="dxa"/>
            <w:shd w:val="clear" w:color="auto" w:fill="FFF2CC" w:themeFill="accent4" w:themeFillTint="33"/>
          </w:tcPr>
          <w:p w14:paraId="3494DCCB" w14:textId="24FB2308" w:rsidR="007B6023" w:rsidRPr="00AF65F8" w:rsidRDefault="007B6023" w:rsidP="007673EC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9-14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7673EC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 xml:space="preserve">         </w:t>
            </w:r>
            <w:r w:rsidR="005A1DC9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*วันหยุด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4DE71FAD" w14:textId="3F5D26D6" w:rsidR="007B6023" w:rsidRPr="00AF65F8" w:rsidRDefault="002B3189" w:rsidP="00646763">
            <w:pP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 w:rsidR="00B9026B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7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,900.- </w:t>
            </w:r>
            <w:r w:rsidR="00646763" w:rsidRPr="00EC16A0"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</w:rPr>
              <w:t>*</w:t>
            </w:r>
            <w:r w:rsidR="00646763" w:rsidRPr="00EC16A0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ลดเหลือ  2</w:t>
            </w:r>
            <w:r w:rsidR="00646763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646763" w:rsidRPr="00EC16A0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,900.-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14:paraId="36B71813" w14:textId="6C6C8BFE" w:rsidR="007B6023" w:rsidRPr="00AF65F8" w:rsidRDefault="002B3189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5,000.- </w:t>
            </w:r>
            <w:r w:rsidRPr="00AF65F8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</w:tbl>
    <w:p w14:paraId="24C86917" w14:textId="77777777" w:rsidR="002B3189" w:rsidRPr="00ED1289" w:rsidRDefault="002B3189" w:rsidP="00045631">
      <w:pPr>
        <w:pStyle w:val="af6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545DAB6" w14:textId="76A2F3FE" w:rsidR="00045631" w:rsidRDefault="00356F08" w:rsidP="00646763">
      <w:pPr>
        <w:pStyle w:val="af6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  <w:lang w:eastAsia="zh-CN"/>
        </w:rPr>
        <w:drawing>
          <wp:inline distT="0" distB="0" distL="0" distR="0" wp14:anchorId="0FC40E80" wp14:editId="5B85C88F">
            <wp:extent cx="4141470" cy="1736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6"/>
          <w:szCs w:val="36"/>
          <w:lang w:eastAsia="zh-CN"/>
        </w:rPr>
        <w:drawing>
          <wp:inline distT="0" distB="0" distL="0" distR="0" wp14:anchorId="78F4277F" wp14:editId="12F4FBD3">
            <wp:extent cx="2074545" cy="17367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E77A" w14:textId="7CF42311" w:rsidR="006A2767" w:rsidRPr="006A2767" w:rsidRDefault="00780048" w:rsidP="00780048">
      <w:pPr>
        <w:pStyle w:val="af6"/>
        <w:shd w:val="clear" w:color="auto" w:fill="F4B083" w:themeFill="accent2" w:themeFillTint="99"/>
        <w:rPr>
          <w:rFonts w:asciiTheme="majorBidi" w:hAnsiTheme="majorBidi" w:cstheme="majorBidi"/>
          <w:sz w:val="16"/>
          <w:szCs w:val="1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วันแรก </w:t>
      </w:r>
      <w:r w:rsidR="004879D6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6A2767">
        <w:rPr>
          <w:rFonts w:ascii="Angsana New" w:hAnsi="Angsana New"/>
          <w:b/>
          <w:bCs/>
          <w:sz w:val="36"/>
          <w:szCs w:val="36"/>
          <w:cs/>
        </w:rPr>
        <w:tab/>
      </w:r>
      <w:r w:rsidR="00A21E16">
        <w:rPr>
          <w:rFonts w:ascii="Angsana New" w:hAnsi="Angsana New" w:hint="cs"/>
          <w:b/>
          <w:bCs/>
          <w:sz w:val="36"/>
          <w:szCs w:val="36"/>
          <w:cs/>
        </w:rPr>
        <w:t>กรุงเทพฯ</w:t>
      </w:r>
      <w:r w:rsidR="00625B9A">
        <w:rPr>
          <w:rFonts w:ascii="Angsana New" w:hAnsi="Angsana New" w:hint="cs"/>
          <w:b/>
          <w:bCs/>
          <w:sz w:val="36"/>
          <w:szCs w:val="36"/>
          <w:cs/>
        </w:rPr>
        <w:t>-ดอนเมือง</w:t>
      </w:r>
      <w:r w:rsidR="000674DE">
        <w:rPr>
          <w:rFonts w:ascii="Angsana New" w:hAnsi="Angsana New" w:hint="cs"/>
          <w:b/>
          <w:bCs/>
          <w:sz w:val="36"/>
          <w:szCs w:val="36"/>
          <w:cs/>
        </w:rPr>
        <w:t>-คุนหมิง</w:t>
      </w:r>
      <w:r w:rsidR="009D374B">
        <w:rPr>
          <w:rFonts w:ascii="Angsana New" w:hAnsi="Angsana New" w:hint="cs"/>
          <w:b/>
          <w:bCs/>
          <w:sz w:val="36"/>
          <w:szCs w:val="36"/>
          <w:cs/>
        </w:rPr>
        <w:t>-</w:t>
      </w:r>
      <w:r w:rsidR="00A57FC4">
        <w:rPr>
          <w:rFonts w:asciiTheme="majorBidi" w:hAnsiTheme="majorBidi" w:cstheme="majorBidi" w:hint="cs"/>
          <w:b/>
          <w:bCs/>
          <w:sz w:val="36"/>
          <w:szCs w:val="36"/>
          <w:cs/>
        </w:rPr>
        <w:t>วัดหยวนทง</w:t>
      </w:r>
      <w:r w:rsidR="00A57FC4">
        <w:rPr>
          <w:rFonts w:eastAsia="SimSun" w:hint="cs"/>
          <w:b/>
          <w:bCs/>
          <w:sz w:val="36"/>
          <w:szCs w:val="36"/>
          <w:cs/>
          <w:lang w:eastAsia="zh-CN"/>
        </w:rPr>
        <w:t>-</w:t>
      </w:r>
      <w:r w:rsidR="008E6D55">
        <w:rPr>
          <w:rFonts w:eastAsia="SimSun" w:hint="cs"/>
          <w:b/>
          <w:bCs/>
          <w:sz w:val="36"/>
          <w:szCs w:val="36"/>
          <w:cs/>
          <w:lang w:eastAsia="zh-CN"/>
        </w:rPr>
        <w:t>นั่งรถไฟความเร็วสู่เมือง</w:t>
      </w:r>
      <w:r w:rsidR="009D374B">
        <w:rPr>
          <w:rFonts w:ascii="Angsana New" w:hAnsi="Angsana New" w:hint="cs"/>
          <w:b/>
          <w:bCs/>
          <w:sz w:val="36"/>
          <w:szCs w:val="36"/>
          <w:cs/>
        </w:rPr>
        <w:t>ต้าลี่</w:t>
      </w:r>
      <w:r w:rsidR="009D374B">
        <w:rPr>
          <w:rFonts w:asciiTheme="majorBidi" w:hAnsiTheme="majorBidi" w:cstheme="majorBidi" w:hint="cs"/>
          <w:sz w:val="16"/>
          <w:szCs w:val="16"/>
          <w:cs/>
        </w:rPr>
        <w:t xml:space="preserve"> </w:t>
      </w:r>
    </w:p>
    <w:p w14:paraId="357DF5B5" w14:textId="2EB3A42E" w:rsidR="00503230" w:rsidRPr="00503230" w:rsidRDefault="009D59F1" w:rsidP="00503230">
      <w:pPr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05.0</w:t>
      </w:r>
      <w:r w:rsidR="000674DE">
        <w:rPr>
          <w:rFonts w:ascii="Angsana New" w:hAnsi="Angsana New"/>
          <w:b/>
          <w:bCs/>
          <w:sz w:val="32"/>
          <w:szCs w:val="32"/>
        </w:rPr>
        <w:t>0</w:t>
      </w:r>
      <w:r w:rsidR="00503230" w:rsidRPr="00503230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="00503230" w:rsidRPr="00503230">
        <w:rPr>
          <w:rFonts w:ascii="Angsana New" w:hAnsi="Angsana New"/>
          <w:sz w:val="32"/>
          <w:szCs w:val="32"/>
          <w:cs/>
        </w:rPr>
        <w:t xml:space="preserve">.        </w:t>
      </w:r>
      <w:r w:rsidR="00503230" w:rsidRPr="00503230">
        <w:rPr>
          <w:rFonts w:ascii="Angsana New" w:hAnsi="Angsana New" w:hint="cs"/>
          <w:sz w:val="32"/>
          <w:szCs w:val="32"/>
          <w:cs/>
        </w:rPr>
        <w:tab/>
      </w:r>
      <w:r w:rsidR="00503230" w:rsidRPr="00503230">
        <w:rPr>
          <w:rFonts w:ascii="Angsana New" w:hAnsi="Angsana New"/>
          <w:sz w:val="32"/>
          <w:szCs w:val="32"/>
          <w:cs/>
        </w:rPr>
        <w:t xml:space="preserve">คณะพร้อมกันที่ </w:t>
      </w:r>
      <w:r w:rsidR="000674DE" w:rsidRPr="007D3877">
        <w:rPr>
          <w:rFonts w:ascii="Angsana New" w:hAnsi="Angsana New" w:hint="cs"/>
          <w:b/>
          <w:bCs/>
          <w:sz w:val="32"/>
          <w:szCs w:val="32"/>
          <w:cs/>
        </w:rPr>
        <w:t>สนามบินดอนเมือง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 w:hint="cs"/>
          <w:sz w:val="32"/>
          <w:szCs w:val="32"/>
          <w:cs/>
        </w:rPr>
        <w:t>อาคารผู้โดยสารขาออก</w:t>
      </w:r>
      <w:r w:rsidR="000674DE">
        <w:rPr>
          <w:rFonts w:ascii="Angsana New" w:hAnsi="Angsana New" w:hint="cs"/>
          <w:sz w:val="32"/>
          <w:szCs w:val="32"/>
          <w:cs/>
        </w:rPr>
        <w:t>ชั้น 3</w:t>
      </w:r>
      <w:r w:rsidR="00503230" w:rsidRPr="00503230">
        <w:rPr>
          <w:rFonts w:ascii="Angsana New" w:hAnsi="Angsana New"/>
          <w:sz w:val="32"/>
          <w:szCs w:val="32"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เคาน์เตอร์สายการบิน</w:t>
      </w:r>
      <w:r w:rsidR="00503230" w:rsidRPr="00503230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503230" w:rsidRPr="007D3877">
        <w:rPr>
          <w:rFonts w:ascii="Angsana New" w:hAnsi="Angsana New"/>
          <w:b/>
          <w:bCs/>
          <w:sz w:val="32"/>
          <w:szCs w:val="32"/>
        </w:rPr>
        <w:t>AIR</w:t>
      </w:r>
      <w:r w:rsidR="000674DE" w:rsidRPr="007D3877">
        <w:rPr>
          <w:rFonts w:ascii="Angsana New" w:hAnsi="Angsana New"/>
          <w:b/>
          <w:bCs/>
          <w:sz w:val="32"/>
          <w:szCs w:val="32"/>
        </w:rPr>
        <w:t xml:space="preserve"> ASIA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โดยมีเจ้าหน้าที่ของทางบริษัทฯ คอยให้การต้อนรับและช่วยท่านจัดการด้านเอกสาร และสัมภาระในการการเดินทางจนเป็นที่เรียบร้อย</w:t>
      </w:r>
    </w:p>
    <w:p w14:paraId="3C47F80C" w14:textId="0B8CF0F1" w:rsidR="00503230" w:rsidRPr="00B2289E" w:rsidRDefault="009D59F1" w:rsidP="00503230">
      <w:pPr>
        <w:ind w:left="1440" w:hanging="1440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08.0</w:t>
      </w:r>
      <w:r w:rsidR="000674DE">
        <w:rPr>
          <w:rFonts w:ascii="Angsana New" w:hAnsi="Angsana New"/>
          <w:b/>
          <w:bCs/>
          <w:sz w:val="32"/>
          <w:szCs w:val="32"/>
        </w:rPr>
        <w:t>0</w:t>
      </w:r>
      <w:r w:rsidR="00503230" w:rsidRPr="00503230">
        <w:rPr>
          <w:rFonts w:ascii="Angsana New" w:hAnsi="Angsana New"/>
          <w:b/>
          <w:bCs/>
          <w:sz w:val="32"/>
          <w:szCs w:val="32"/>
        </w:rPr>
        <w:t xml:space="preserve"> 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503230" w:rsidRPr="00503230">
        <w:rPr>
          <w:rFonts w:ascii="Angsana New" w:hAnsi="Angsana New"/>
          <w:sz w:val="32"/>
          <w:szCs w:val="32"/>
          <w:cs/>
        </w:rPr>
        <w:t xml:space="preserve">ออกเดินทางสู่ </w:t>
      </w:r>
      <w:r w:rsidR="00503230" w:rsidRPr="007D3877">
        <w:rPr>
          <w:rFonts w:ascii="Angsana New" w:hAnsi="Angsana New"/>
          <w:b/>
          <w:bCs/>
          <w:sz w:val="32"/>
          <w:szCs w:val="32"/>
          <w:cs/>
        </w:rPr>
        <w:t>นครคุนหมิง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โดยสายการบิน</w:t>
      </w:r>
      <w:r w:rsidR="00503230" w:rsidRPr="00503230">
        <w:rPr>
          <w:rFonts w:ascii="Angsana New" w:hAnsi="Angsana New" w:hint="cs"/>
          <w:sz w:val="32"/>
          <w:szCs w:val="32"/>
          <w:cs/>
        </w:rPr>
        <w:t xml:space="preserve"> </w:t>
      </w:r>
      <w:r w:rsidR="00503230" w:rsidRPr="007D3877">
        <w:rPr>
          <w:rFonts w:ascii="Angsana New" w:hAnsi="Angsana New"/>
          <w:b/>
          <w:bCs/>
          <w:sz w:val="32"/>
          <w:szCs w:val="32"/>
        </w:rPr>
        <w:t>AIR</w:t>
      </w:r>
      <w:r w:rsidR="000674DE" w:rsidRPr="007D3877">
        <w:rPr>
          <w:rFonts w:ascii="Angsana New" w:hAnsi="Angsana New"/>
          <w:b/>
          <w:bCs/>
          <w:sz w:val="32"/>
          <w:szCs w:val="32"/>
        </w:rPr>
        <w:t xml:space="preserve"> ASIA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B2289E">
        <w:rPr>
          <w:rFonts w:ascii="Angsana New" w:hAnsi="Angsana New"/>
          <w:b/>
          <w:bCs/>
          <w:sz w:val="32"/>
          <w:szCs w:val="32"/>
          <w:cs/>
        </w:rPr>
        <w:t xml:space="preserve">เที่ยวบินที่ </w:t>
      </w:r>
      <w:r w:rsidR="000674DE" w:rsidRPr="00B2289E">
        <w:rPr>
          <w:rFonts w:ascii="Angsana New" w:hAnsi="Angsana New"/>
          <w:b/>
          <w:bCs/>
          <w:sz w:val="32"/>
          <w:szCs w:val="32"/>
        </w:rPr>
        <w:t>FD582</w:t>
      </w:r>
    </w:p>
    <w:p w14:paraId="57CDC7CF" w14:textId="1C89AE36" w:rsidR="00A57C41" w:rsidRDefault="009D59F1" w:rsidP="00503230">
      <w:pPr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11</w:t>
      </w:r>
      <w:r w:rsidR="00503230" w:rsidRPr="00503230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25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503230" w:rsidRPr="00503230">
        <w:rPr>
          <w:rFonts w:ascii="Angsana New" w:hAnsi="Angsana New" w:hint="cs"/>
          <w:b/>
          <w:bCs/>
          <w:color w:val="0000FF"/>
          <w:sz w:val="32"/>
          <w:szCs w:val="32"/>
          <w:cs/>
        </w:rPr>
        <w:tab/>
      </w:r>
      <w:r w:rsidR="00503230" w:rsidRPr="00503230">
        <w:rPr>
          <w:rFonts w:ascii="Angsana New" w:hAnsi="Angsana New"/>
          <w:sz w:val="32"/>
          <w:szCs w:val="32"/>
          <w:cs/>
        </w:rPr>
        <w:t>ถึง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503230" w:rsidRPr="007D3877">
        <w:rPr>
          <w:rFonts w:ascii="Angsana New" w:hAnsi="Angsana New"/>
          <w:b/>
          <w:bCs/>
          <w:sz w:val="32"/>
          <w:szCs w:val="32"/>
          <w:cs/>
        </w:rPr>
        <w:t>ท่าอากาศยานนานาชาตินครคุนหมิง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หลังผ่านพิธีการตรวจคนเข้าเมืองและรับสัมภาระเรียบร้อ</w:t>
      </w:r>
      <w:r w:rsidR="00503230" w:rsidRPr="00503230">
        <w:rPr>
          <w:rFonts w:ascii="Angsana New" w:hAnsi="Angsana New" w:hint="cs"/>
          <w:sz w:val="32"/>
          <w:szCs w:val="32"/>
          <w:cs/>
        </w:rPr>
        <w:t>ย...</w:t>
      </w:r>
    </w:p>
    <w:p w14:paraId="18027467" w14:textId="26BB7ED3" w:rsidR="00A57C41" w:rsidRPr="00A57C41" w:rsidRDefault="00503230" w:rsidP="00A57C41">
      <w:pPr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503230">
        <w:rPr>
          <w:rFonts w:ascii="Angsana New" w:hAnsi="Angsana New" w:hint="cs"/>
          <w:sz w:val="32"/>
          <w:szCs w:val="32"/>
          <w:cs/>
        </w:rPr>
        <w:t>น</w:t>
      </w:r>
      <w:r w:rsidR="00A57C41">
        <w:rPr>
          <w:rFonts w:ascii="Angsana New" w:hAnsi="Angsana New" w:hint="cs"/>
          <w:sz w:val="32"/>
          <w:szCs w:val="32"/>
          <w:cs/>
        </w:rPr>
        <w:t>ำท่านเดินทางสู่ภัตตาคาร</w:t>
      </w:r>
      <w:r w:rsidR="00A57C41">
        <w:rPr>
          <w:rFonts w:ascii="Angsana New" w:hAnsi="Angsana New"/>
          <w:sz w:val="32"/>
          <w:szCs w:val="32"/>
          <w:cs/>
        </w:rPr>
        <w:tab/>
      </w:r>
    </w:p>
    <w:p w14:paraId="5E194D66" w14:textId="0DC52677" w:rsidR="009B3A6A" w:rsidRDefault="009D59F1" w:rsidP="009B3A6A">
      <w:pPr>
        <w:ind w:left="1440" w:right="-31" w:hanging="1440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>13</w:t>
      </w:r>
      <w:r w:rsidR="005D3AD8" w:rsidRPr="00503230">
        <w:rPr>
          <w:rFonts w:ascii="Angsana New" w:hAnsi="Angsana New"/>
          <w:b/>
          <w:bCs/>
          <w:sz w:val="32"/>
          <w:szCs w:val="32"/>
        </w:rPr>
        <w:t>.</w:t>
      </w:r>
      <w:r w:rsidR="005D3AD8">
        <w:rPr>
          <w:rFonts w:ascii="Angsana New" w:hAnsi="Angsana New"/>
          <w:b/>
          <w:bCs/>
          <w:sz w:val="32"/>
          <w:szCs w:val="32"/>
        </w:rPr>
        <w:t>00</w:t>
      </w:r>
      <w:r w:rsidR="005D3AD8"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A57C41" w:rsidRPr="007D3877"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 w:rsidR="00A57C41" w:rsidRPr="007D3877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A57C41"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รับประทาน</w:t>
      </w:r>
      <w:r w:rsidR="00A57C41" w:rsidRPr="00DA4B91">
        <w:rPr>
          <w:rFonts w:ascii="Angsana New" w:hAnsi="Angsana New"/>
          <w:b/>
          <w:bCs/>
          <w:color w:val="0000FF"/>
          <w:sz w:val="32"/>
          <w:szCs w:val="32"/>
          <w:cs/>
        </w:rPr>
        <w:t>อาหารกลางวัน ณ ภัตตาคาร</w:t>
      </w:r>
      <w:r w:rsidR="00A57C41"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</w:p>
    <w:p w14:paraId="475C9F00" w14:textId="6FEC75DF" w:rsidR="00A57C41" w:rsidRDefault="005D3AD8" w:rsidP="009B3A6A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หลังอาหาร</w:t>
      </w:r>
      <w:r w:rsidR="008E6D55">
        <w:rPr>
          <w:rFonts w:ascii="Angsana New" w:hAnsi="Angsana New" w:hint="cs"/>
          <w:sz w:val="32"/>
          <w:szCs w:val="32"/>
          <w:cs/>
        </w:rPr>
        <w:t>นำท่านเดินทางสู่สถานีรถไฟ</w:t>
      </w:r>
      <w:r>
        <w:rPr>
          <w:rFonts w:ascii="Angsana New" w:hAnsi="Angsana New" w:hint="cs"/>
          <w:sz w:val="32"/>
          <w:szCs w:val="32"/>
          <w:cs/>
        </w:rPr>
        <w:t>ความเร็วสูง เมืองคุนหมิงเพื่อเตรียมเดินทางไปเมืองต้าหลี่</w:t>
      </w:r>
      <w:r w:rsidR="00A57C41">
        <w:rPr>
          <w:rFonts w:ascii="Angsana New" w:hAnsi="Angsana New" w:hint="cs"/>
          <w:sz w:val="32"/>
          <w:szCs w:val="32"/>
          <w:cs/>
        </w:rPr>
        <w:t xml:space="preserve"> </w:t>
      </w:r>
    </w:p>
    <w:p w14:paraId="78D90FF1" w14:textId="6C628815" w:rsidR="00A57C41" w:rsidRDefault="008E6D55" w:rsidP="008E6D55">
      <w:pPr>
        <w:spacing w:line="360" w:lineRule="exact"/>
        <w:ind w:left="1440" w:right="29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16</w:t>
      </w:r>
      <w:r w:rsidRPr="00503230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21</w:t>
      </w:r>
      <w:r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/>
          <w:b/>
          <w:bCs/>
          <w:sz w:val="32"/>
          <w:szCs w:val="32"/>
        </w:rPr>
        <w:tab/>
      </w:r>
      <w:r w:rsidR="00A57C41" w:rsidRPr="00920C48">
        <w:rPr>
          <w:rFonts w:ascii="Angsana New" w:hAnsi="Angsana New" w:hint="cs"/>
          <w:b/>
          <w:bCs/>
          <w:color w:val="0000CC"/>
          <w:sz w:val="32"/>
          <w:szCs w:val="32"/>
          <w:cs/>
        </w:rPr>
        <w:t>นำท่าน</w:t>
      </w:r>
      <w:r w:rsidRPr="00920C48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ขึ้นรถไฟความเร็วสูงขบวนที่ </w:t>
      </w:r>
      <w:r w:rsidRPr="00920C48">
        <w:rPr>
          <w:rFonts w:ascii="Angsana New" w:hAnsi="Angsana New"/>
          <w:b/>
          <w:bCs/>
          <w:color w:val="0000CC"/>
          <w:sz w:val="32"/>
          <w:szCs w:val="32"/>
        </w:rPr>
        <w:t>D8722 (16.21/18.26)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เพื่อ</w:t>
      </w:r>
      <w:r w:rsidR="00A57C41">
        <w:rPr>
          <w:rFonts w:ascii="Angsana New" w:hAnsi="Angsana New" w:hint="cs"/>
          <w:sz w:val="32"/>
          <w:szCs w:val="32"/>
          <w:cs/>
        </w:rPr>
        <w:t>เดินทาง</w:t>
      </w:r>
      <w:r>
        <w:rPr>
          <w:rFonts w:ascii="Angsana New" w:hAnsi="Angsana New" w:hint="cs"/>
          <w:sz w:val="32"/>
          <w:szCs w:val="32"/>
          <w:cs/>
        </w:rPr>
        <w:t xml:space="preserve">สู่เมืองต้าลี่ </w:t>
      </w:r>
      <w:r w:rsidR="00A57C41">
        <w:rPr>
          <w:rFonts w:ascii="Angsana New" w:hAnsi="Angsana New" w:hint="cs"/>
          <w:sz w:val="32"/>
          <w:szCs w:val="32"/>
          <w:cs/>
        </w:rPr>
        <w:t xml:space="preserve"> </w:t>
      </w:r>
      <w:r w:rsidR="009D374B" w:rsidRPr="007D3877">
        <w:rPr>
          <w:rFonts w:ascii="Angsana New" w:hAnsi="Angsana New"/>
          <w:b/>
          <w:bCs/>
          <w:sz w:val="32"/>
          <w:szCs w:val="32"/>
          <w:cs/>
        </w:rPr>
        <w:t>เมืองต้าหลี่</w:t>
      </w:r>
      <w:r w:rsidR="00B2289E">
        <w:rPr>
          <w:rFonts w:ascii="Angsana New" w:hAnsi="Angsana New" w:hint="cs"/>
          <w:b/>
          <w:bCs/>
          <w:sz w:val="32"/>
          <w:szCs w:val="32"/>
          <w:cs/>
        </w:rPr>
        <w:t>เป็นเมืองเอกของ</w:t>
      </w:r>
      <w:r w:rsidR="009D374B" w:rsidRPr="003279BF">
        <w:rPr>
          <w:rFonts w:ascii="Angsana New" w:hAnsi="Angsana New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9D374B" w:rsidRPr="003279BF">
        <w:rPr>
          <w:rFonts w:ascii="Angsana New" w:hAnsi="Angsana New"/>
          <w:sz w:val="32"/>
          <w:szCs w:val="32"/>
        </w:rPr>
        <w:t>1,975</w:t>
      </w:r>
      <w:r w:rsidR="009D374B" w:rsidRPr="003279BF">
        <w:rPr>
          <w:rFonts w:ascii="Angsana New" w:hAnsi="Angsana New"/>
          <w:sz w:val="32"/>
          <w:szCs w:val="32"/>
          <w:cs/>
        </w:rPr>
        <w:t xml:space="preserve"> เมตร  </w:t>
      </w:r>
      <w:r w:rsidR="009D374B">
        <w:rPr>
          <w:rFonts w:ascii="Angsana New" w:hAnsi="Angsana New"/>
          <w:sz w:val="32"/>
          <w:szCs w:val="32"/>
          <w:cs/>
        </w:rPr>
        <w:t>ต้าหลี่</w:t>
      </w:r>
      <w:r w:rsidR="009D374B" w:rsidRPr="003279BF">
        <w:rPr>
          <w:rFonts w:ascii="Angsana New" w:hAnsi="Angsana New"/>
          <w:sz w:val="32"/>
          <w:szCs w:val="32"/>
          <w:cs/>
        </w:rPr>
        <w:t>เคยเป็นเมืองหลวงของอาณาจักรน่านเจ้า ซึ่งเป็นอาณาจักรของชาวไป๋ในราวศตวรรษที่ 8-9</w:t>
      </w:r>
      <w:r>
        <w:rPr>
          <w:rFonts w:ascii="Angsana New" w:hAnsi="Angsana New" w:hint="cs"/>
          <w:sz w:val="32"/>
          <w:szCs w:val="32"/>
          <w:cs/>
        </w:rPr>
        <w:t xml:space="preserve"> ปัจจุบันยังคงมีร่องรอยของความรุ่งเรืองในอดีตให้นักท่องเที่ยวได้เที่ยวชมในเมืองโบราณเมืองต้าหลี.....</w:t>
      </w:r>
    </w:p>
    <w:p w14:paraId="4B74AB66" w14:textId="094652D9" w:rsidR="004C7AF7" w:rsidRPr="00487328" w:rsidRDefault="004C7AF7" w:rsidP="004C7AF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87328">
        <w:rPr>
          <w:rFonts w:asciiTheme="majorBidi" w:hAnsiTheme="majorBidi" w:cstheme="majorBidi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กระเป๋าสัมภาระที่ท่านนำขึ้นโดยสารรถไฟความเร็วสูงของจีน ที่ไม่สามารถนำขึ้นได้คือ กระป๋องที่อัดแก๊ส ไม่ว่าจะเป็นสเปรย์</w:t>
      </w:r>
      <w:r w:rsidR="00D6091A">
        <w:rPr>
          <w:rFonts w:asciiTheme="majorBidi" w:hAnsiTheme="majorBidi" w:cstheme="majorBidi" w:hint="cs"/>
          <w:sz w:val="32"/>
          <w:szCs w:val="32"/>
          <w:cs/>
        </w:rPr>
        <w:t>ฉีด</w:t>
      </w:r>
      <w:r>
        <w:rPr>
          <w:rFonts w:asciiTheme="majorBidi" w:hAnsiTheme="majorBidi" w:cstheme="majorBidi" w:hint="cs"/>
          <w:sz w:val="32"/>
          <w:szCs w:val="32"/>
          <w:cs/>
        </w:rPr>
        <w:t>ผม หรือ กระป๋องออกซิเจน ไฟแซ็ค มีดพับ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6091A">
        <w:rPr>
          <w:rFonts w:asciiTheme="majorBidi" w:hAnsiTheme="majorBidi" w:cstheme="majorBidi" w:hint="cs"/>
          <w:sz w:val="32"/>
          <w:szCs w:val="32"/>
          <w:cs/>
        </w:rPr>
        <w:t>ไม่สามารถนำขึ้นรถไฟได้ ต้องทิ้งอย่างเดียว ท่านควรระมัดระวังไม่นำไปด้วยนะคะ</w:t>
      </w:r>
    </w:p>
    <w:p w14:paraId="239055BC" w14:textId="77777777" w:rsidR="004C7AF7" w:rsidRDefault="004C7AF7" w:rsidP="004C7AF7">
      <w:pPr>
        <w:spacing w:line="360" w:lineRule="exact"/>
        <w:ind w:right="29"/>
        <w:jc w:val="thaiDistribute"/>
        <w:rPr>
          <w:rFonts w:ascii="Angsana New" w:hAnsi="Angsana New"/>
          <w:sz w:val="32"/>
          <w:szCs w:val="32"/>
        </w:rPr>
      </w:pPr>
    </w:p>
    <w:p w14:paraId="40517687" w14:textId="0A3DB923" w:rsidR="008E6D55" w:rsidRPr="009D374B" w:rsidRDefault="008E6D55" w:rsidP="008E6D55">
      <w:pPr>
        <w:spacing w:line="360" w:lineRule="exact"/>
        <w:ind w:left="1440" w:right="29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18</w:t>
      </w:r>
      <w:r w:rsidRPr="00503230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26</w:t>
      </w:r>
      <w:r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เดินทางถึงเมืองต้าหลี่ นำท่านสู่ภัตตาคารในเมืองต้าหลี </w:t>
      </w:r>
    </w:p>
    <w:p w14:paraId="4CEDD6B1" w14:textId="4E88C261" w:rsidR="00A57C41" w:rsidRDefault="00A57C41" w:rsidP="009D374B">
      <w:pPr>
        <w:ind w:left="1080" w:right="-31" w:hanging="1080"/>
        <w:jc w:val="thaiDistribute"/>
        <w:rPr>
          <w:rFonts w:ascii="Angsana New" w:hAnsi="Angsana New"/>
          <w:color w:val="0000FF"/>
          <w:sz w:val="32"/>
          <w:szCs w:val="32"/>
        </w:rPr>
      </w:pPr>
      <w:r w:rsidRPr="00603F34">
        <w:rPr>
          <w:rFonts w:ascii="Angsana New" w:hAnsi="Angsana New" w:hint="cs"/>
          <w:b/>
          <w:bCs/>
          <w:sz w:val="32"/>
          <w:szCs w:val="32"/>
          <w:cs/>
        </w:rPr>
        <w:t>ค่ำ</w:t>
      </w:r>
      <w:r w:rsidRPr="00603F34">
        <w:rPr>
          <w:rFonts w:ascii="Angsana New" w:hAnsi="Angsana New"/>
          <w:b/>
          <w:bCs/>
          <w:sz w:val="32"/>
          <w:szCs w:val="32"/>
          <w:cs/>
        </w:rPr>
        <w:tab/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      รับประทาน</w:t>
      </w:r>
      <w:r w:rsidRPr="00DA4B91">
        <w:rPr>
          <w:rFonts w:ascii="Angsana New" w:hAnsi="Angsana New"/>
          <w:b/>
          <w:bCs/>
          <w:color w:val="0000FF"/>
          <w:sz w:val="32"/>
          <w:szCs w:val="32"/>
          <w:cs/>
        </w:rPr>
        <w:t>อาหาร</w:t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ค่ำ</w:t>
      </w:r>
      <w:r w:rsidRPr="00DA4B91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DA4B91">
        <w:rPr>
          <w:rFonts w:ascii="Angsana New" w:hAnsi="Angsana New"/>
          <w:b/>
          <w:bCs/>
          <w:color w:val="0000FF"/>
          <w:sz w:val="32"/>
          <w:szCs w:val="32"/>
          <w:cs/>
        </w:rPr>
        <w:t>ณ ภัตตาคาร</w:t>
      </w:r>
      <w:r w:rsidRPr="00DA4B91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DA4A44">
        <w:rPr>
          <w:rFonts w:ascii="Angsana New" w:hAnsi="Angsana New" w:hint="cs"/>
          <w:sz w:val="32"/>
          <w:szCs w:val="32"/>
          <w:cs/>
        </w:rPr>
        <w:t>หลังอาหารนำท่าน</w:t>
      </w:r>
      <w:r w:rsidRPr="00DA4A44">
        <w:rPr>
          <w:rFonts w:ascii="Angsana New" w:hAnsi="Angsana New"/>
          <w:sz w:val="32"/>
          <w:szCs w:val="32"/>
          <w:cs/>
        </w:rPr>
        <w:t>เข้าสู่ที่พัก</w:t>
      </w:r>
      <w:r w:rsidRPr="00DA4A44">
        <w:rPr>
          <w:rFonts w:ascii="Angsana New" w:hAnsi="Angsana New"/>
          <w:color w:val="0000FF"/>
          <w:sz w:val="32"/>
          <w:szCs w:val="32"/>
          <w:cs/>
        </w:rPr>
        <w:t xml:space="preserve"> </w:t>
      </w:r>
    </w:p>
    <w:p w14:paraId="7748C661" w14:textId="353DAE9E" w:rsidR="000503BD" w:rsidRPr="007D3877" w:rsidRDefault="000503BD" w:rsidP="000503BD">
      <w:pPr>
        <w:spacing w:line="360" w:lineRule="exact"/>
        <w:ind w:left="720" w:firstLine="720"/>
        <w:rPr>
          <w:rFonts w:ascii="Angsana New" w:hAnsi="Angsana New"/>
          <w:color w:val="0000FF"/>
          <w:sz w:val="32"/>
          <w:szCs w:val="32"/>
        </w:rPr>
      </w:pPr>
      <w:r w:rsidRPr="007D3877">
        <w:rPr>
          <w:rFonts w:ascii="Angsana New" w:hAnsi="Angsana New"/>
          <w:sz w:val="32"/>
          <w:szCs w:val="32"/>
          <w:cs/>
        </w:rPr>
        <w:t xml:space="preserve">พักที่ </w:t>
      </w:r>
      <w:r w:rsidR="007D3877">
        <w:rPr>
          <w:rFonts w:ascii="Angsana New" w:hAnsi="Angsana New" w:hint="cs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</w:rPr>
        <w:t>DALI ZHUANG  HOTEL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7D3877">
        <w:rPr>
          <w:rFonts w:ascii="Angsana New" w:hAnsi="Angsana New"/>
          <w:sz w:val="32"/>
          <w:szCs w:val="32"/>
          <w:cs/>
        </w:rPr>
        <w:t>ระดับ 4 ดาวหรือเทียบเท่า</w:t>
      </w:r>
      <w:r w:rsidR="00603F34">
        <w:rPr>
          <w:rFonts w:ascii="Angsana New" w:hAnsi="Angsana New" w:hint="cs"/>
          <w:sz w:val="32"/>
          <w:szCs w:val="32"/>
          <w:cs/>
        </w:rPr>
        <w:t>ในเมืองต้าหลี่</w:t>
      </w:r>
    </w:p>
    <w:p w14:paraId="53EE2F0E" w14:textId="73900626" w:rsidR="000503BD" w:rsidRPr="007D3877" w:rsidRDefault="000503BD" w:rsidP="009D374B">
      <w:pPr>
        <w:ind w:left="1080" w:right="-31" w:hanging="1080"/>
        <w:jc w:val="thaiDistribute"/>
        <w:rPr>
          <w:rFonts w:ascii="Angsana New" w:hAnsi="Angsana New"/>
          <w:color w:val="0000FF"/>
          <w:sz w:val="32"/>
          <w:szCs w:val="32"/>
        </w:rPr>
      </w:pPr>
    </w:p>
    <w:p w14:paraId="1DD1F7F8" w14:textId="0856239B" w:rsidR="004E6371" w:rsidRDefault="00540580" w:rsidP="00C96C40">
      <w:pPr>
        <w:pStyle w:val="a3"/>
        <w:spacing w:before="0" w:beforeAutospacing="0" w:after="0" w:afterAutospacing="0"/>
        <w:ind w:left="1440" w:hanging="1440"/>
        <w:jc w:val="center"/>
        <w:outlineLvl w:val="0"/>
        <w:rPr>
          <w:rFonts w:asciiTheme="majorBidi" w:hAnsiTheme="majorBidi" w:cstheme="majorBidi"/>
          <w:color w:val="0000C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76100B83" wp14:editId="269A7871">
            <wp:extent cx="2072640" cy="1737360"/>
            <wp:effectExtent l="0" t="0" r="381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6A61D515" wp14:editId="20B0D66E">
            <wp:extent cx="2072640" cy="1737360"/>
            <wp:effectExtent l="0" t="0" r="381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064DC849" wp14:editId="6F994019">
            <wp:extent cx="2072640" cy="1737360"/>
            <wp:effectExtent l="0" t="0" r="381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39AC" w14:textId="77777777" w:rsidR="003279BF" w:rsidRPr="004D558A" w:rsidRDefault="003279BF" w:rsidP="00503230">
      <w:pPr>
        <w:pStyle w:val="a3"/>
        <w:spacing w:before="0" w:beforeAutospacing="0" w:after="0" w:afterAutospacing="0"/>
        <w:ind w:left="1440" w:hanging="1440"/>
        <w:jc w:val="thaiDistribute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4A8E723F" w14:textId="5C8B94F1" w:rsidR="003279BF" w:rsidRPr="003279BF" w:rsidRDefault="003279BF" w:rsidP="003279BF">
      <w:pPr>
        <w:shd w:val="clear" w:color="auto" w:fill="F4B083"/>
        <w:ind w:left="1440" w:hanging="1440"/>
        <w:rPr>
          <w:rFonts w:ascii="Angsana New" w:hAnsi="Angsana New"/>
          <w:b/>
          <w:bCs/>
          <w:sz w:val="36"/>
          <w:szCs w:val="36"/>
          <w:cs/>
        </w:rPr>
      </w:pPr>
      <w:r w:rsidRPr="003279BF">
        <w:rPr>
          <w:rFonts w:ascii="Angsana New" w:hAnsi="Angsana New"/>
          <w:b/>
          <w:bCs/>
          <w:sz w:val="36"/>
          <w:szCs w:val="36"/>
          <w:cs/>
        </w:rPr>
        <w:t>วันที่สอง</w:t>
      </w:r>
      <w:r w:rsidR="004879D6">
        <w:rPr>
          <w:rFonts w:ascii="Angsana New" w:hAnsi="Angsana New"/>
          <w:b/>
          <w:bCs/>
          <w:sz w:val="36"/>
          <w:szCs w:val="36"/>
        </w:rPr>
        <w:t xml:space="preserve"> </w:t>
      </w:r>
      <w:r w:rsidRPr="003279BF">
        <w:rPr>
          <w:rFonts w:ascii="Angsana New" w:hAnsi="Angsana New"/>
          <w:b/>
          <w:bCs/>
          <w:sz w:val="36"/>
          <w:szCs w:val="36"/>
        </w:rPr>
        <w:tab/>
      </w:r>
      <w:r w:rsidRPr="003279BF">
        <w:rPr>
          <w:rFonts w:ascii="Angsana New" w:hAnsi="Angsana New"/>
          <w:b/>
          <w:bCs/>
          <w:sz w:val="36"/>
          <w:szCs w:val="36"/>
          <w:cs/>
        </w:rPr>
        <w:t>ต้าหลี่–เมืองโบราณต้าหลี่–</w:t>
      </w:r>
      <w:r w:rsidRPr="003279BF">
        <w:rPr>
          <w:rFonts w:ascii="Angsana New" w:hAnsi="Angsana New" w:hint="cs"/>
          <w:b/>
          <w:bCs/>
          <w:sz w:val="36"/>
          <w:szCs w:val="36"/>
          <w:cs/>
        </w:rPr>
        <w:t>วัดเจ้าแม่กวนอิม</w:t>
      </w:r>
      <w:r w:rsidRPr="003279BF">
        <w:rPr>
          <w:rFonts w:ascii="Angsana New" w:hAnsi="Angsana New"/>
          <w:b/>
          <w:bCs/>
          <w:sz w:val="36"/>
          <w:szCs w:val="36"/>
        </w:rPr>
        <w:t>–</w:t>
      </w:r>
      <w:r w:rsidR="00BF19E4">
        <w:rPr>
          <w:rFonts w:ascii="Angsana New" w:hAnsi="Angsana New" w:hint="cs"/>
          <w:b/>
          <w:bCs/>
          <w:sz w:val="36"/>
          <w:szCs w:val="36"/>
          <w:cs/>
        </w:rPr>
        <w:t>หมู่บ้านซี</w:t>
      </w:r>
      <w:r w:rsidRPr="003279BF">
        <w:rPr>
          <w:rFonts w:ascii="Angsana New" w:hAnsi="Angsana New" w:hint="cs"/>
          <w:b/>
          <w:bCs/>
          <w:sz w:val="36"/>
          <w:szCs w:val="36"/>
          <w:cs/>
        </w:rPr>
        <w:t>โจว</w:t>
      </w:r>
      <w:r w:rsidR="006A4912">
        <w:rPr>
          <w:rFonts w:ascii="Angsana New" w:hAnsi="Angsana New" w:hint="cs"/>
          <w:b/>
          <w:bCs/>
          <w:sz w:val="36"/>
          <w:szCs w:val="36"/>
          <w:cs/>
        </w:rPr>
        <w:t>-จงเตี้ยน-เมืองโบราณแชงกรีล่า</w:t>
      </w:r>
    </w:p>
    <w:p w14:paraId="55C1B0FA" w14:textId="77777777" w:rsidR="003279BF" w:rsidRPr="004D558A" w:rsidRDefault="003279BF" w:rsidP="003279BF">
      <w:pPr>
        <w:tabs>
          <w:tab w:val="left" w:pos="-5245"/>
        </w:tabs>
        <w:ind w:left="1440" w:right="-164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4D558A">
        <w:rPr>
          <w:rFonts w:ascii="Angsana New" w:hAnsi="Angsana New" w:hint="cs"/>
          <w:b/>
          <w:bCs/>
          <w:sz w:val="32"/>
          <w:szCs w:val="32"/>
          <w:cs/>
        </w:rPr>
        <w:t>เช้า</w:t>
      </w:r>
      <w:r w:rsidRPr="004D558A">
        <w:rPr>
          <w:rFonts w:ascii="Angsana New" w:hAnsi="Angsana New"/>
          <w:b/>
          <w:bCs/>
          <w:sz w:val="32"/>
          <w:szCs w:val="32"/>
          <w:cs/>
        </w:rPr>
        <w:tab/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Pr="00DA4B91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</w:p>
    <w:p w14:paraId="03D22A2E" w14:textId="77777777" w:rsidR="008E6D55" w:rsidRDefault="003279BF" w:rsidP="008E6D55">
      <w:pPr>
        <w:spacing w:line="360" w:lineRule="exact"/>
        <w:ind w:left="1440" w:right="29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="Angsana New" w:hAnsi="Angsana New" w:hint="cs"/>
          <w:sz w:val="32"/>
          <w:szCs w:val="32"/>
          <w:cs/>
        </w:rPr>
        <w:t>หลังอาหาร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นำท่านชม </w:t>
      </w:r>
      <w:r w:rsidR="006F39E3"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เมืองโบราณแห่งต้าหลี่</w:t>
      </w:r>
      <w:r w:rsidR="006F39E3" w:rsidRPr="00603F34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สร้างขึ้นเมื่อกว่า </w:t>
      </w:r>
      <w:r w:rsidR="006F39E3" w:rsidRPr="00603F34">
        <w:rPr>
          <w:rFonts w:ascii="Angsana New" w:hAnsi="Angsana New"/>
          <w:sz w:val="32"/>
          <w:szCs w:val="32"/>
        </w:rPr>
        <w:t>1,000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 ปีก่อน สัมผัสบรรยากาศอันสงบเงียบของ</w:t>
      </w:r>
      <w:r w:rsidR="006F39E3"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="006F39E3"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เมืองไท่เหอ</w:t>
      </w:r>
      <w:r w:rsidR="006F39E3"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6F39E3" w:rsidRPr="00603F34">
        <w:rPr>
          <w:rFonts w:asciiTheme="majorBidi" w:hAnsiTheme="majorBidi"/>
          <w:sz w:val="32"/>
          <w:szCs w:val="32"/>
          <w:cs/>
        </w:rPr>
        <w:t>สองฟากของถนนสายเก่าแก่มีบ้านโบราณปลูกสร้างไว้อย่างกระจัดกระจาย มีถนนสายเก่าแก่ที่ตัดผ่านตัวเมืองโบราณสายหนึ่งซึ่งทุกวันนี้ได้กลายเป็นถนนย่านการค้าที่เจริญคึกคัก ตามสองข้างถนนเต็มไปด้วยร้านค้าต่างๆ มีพ่อค้าชาวชนชาติไป๋ที่แต่งชุดประจำชนชาติกำลังค้าขายสิ้นค้าพื้นเมืองต่างๆ เช่น หินอ่อนต้าหลี่ ผ้าพื้นเมืองและเครื่องเงิน เป็นต้น</w:t>
      </w:r>
      <w:r w:rsidR="008E6D55">
        <w:rPr>
          <w:rFonts w:ascii="Angsana New" w:hAnsi="Angsana New"/>
          <w:sz w:val="32"/>
          <w:szCs w:val="32"/>
        </w:rPr>
        <w:t xml:space="preserve">  </w:t>
      </w:r>
    </w:p>
    <w:p w14:paraId="02651324" w14:textId="1B0B81EC" w:rsidR="00045631" w:rsidRDefault="006F39E3" w:rsidP="00B2289E">
      <w:pPr>
        <w:spacing w:line="360" w:lineRule="exact"/>
        <w:ind w:left="1440" w:right="29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Theme="majorBidi" w:hAnsiTheme="majorBidi" w:hint="cs"/>
          <w:sz w:val="32"/>
          <w:szCs w:val="32"/>
          <w:cs/>
        </w:rPr>
        <w:t>จากนั้นนำท่านชม</w:t>
      </w:r>
      <w:r w:rsidRPr="00603F34">
        <w:rPr>
          <w:rFonts w:asciiTheme="majorBidi" w:hAnsiTheme="majorBidi"/>
          <w:sz w:val="32"/>
          <w:szCs w:val="32"/>
          <w:cs/>
        </w:rPr>
        <w:t xml:space="preserve"> </w:t>
      </w:r>
      <w:r w:rsidRPr="00CB2F71">
        <w:rPr>
          <w:rFonts w:asciiTheme="majorBidi" w:hAnsiTheme="majorBidi"/>
          <w:b/>
          <w:bCs/>
          <w:color w:val="0000FF"/>
          <w:sz w:val="32"/>
          <w:szCs w:val="32"/>
          <w:cs/>
        </w:rPr>
        <w:t>วัดเจ้าแม่กวนอิมแปลงกาย</w:t>
      </w:r>
      <w:r w:rsidRPr="00CB2F71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Pr="00603F34">
        <w:rPr>
          <w:rFonts w:asciiTheme="majorBidi" w:hAnsiTheme="majorBidi"/>
          <w:sz w:val="32"/>
          <w:szCs w:val="32"/>
          <w:cs/>
        </w:rPr>
        <w:t xml:space="preserve">เป็นวัดที่มีประติมากรรมเยี่ยมยอดและมีชื่อเสียงของเมืองต้าหลี่ จากตำนานโบราณเล่าขานกันว่าในสมัยราชวงศ์ถัง เจ้าแม่กวนอิมได้แปลงร่างเป็นหญิงชราอายุกว่า </w:t>
      </w:r>
      <w:r w:rsidRPr="00603F34">
        <w:rPr>
          <w:rFonts w:asciiTheme="majorBidi" w:hAnsiTheme="majorBidi" w:cstheme="majorBidi"/>
          <w:sz w:val="32"/>
          <w:szCs w:val="32"/>
        </w:rPr>
        <w:t xml:space="preserve">80 </w:t>
      </w:r>
      <w:r w:rsidRPr="00603F34">
        <w:rPr>
          <w:rFonts w:asciiTheme="majorBidi" w:hAnsiTheme="majorBidi"/>
          <w:sz w:val="32"/>
          <w:szCs w:val="32"/>
          <w:cs/>
        </w:rPr>
        <w:t>ปี แบกก้อนหินใหญ่ไว้ข้างหลัง ยืนกีดขวางทางทหารไม่ให้เดินทางเข้ามาตีเมืองได้ เมื่อทหารของฝ่ายศัตรูได้เห็นว่าแม้แต่หญิงชรายังแข็งแรงถึงเพียงนี้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ถ้าเป็นคนวัยหนุ่มสาวจะต้องมีพละกำลังมากมายยากจะต่อสู้ จึงไม่ได้ทำการเข้าโจมตีเมืองและถอยทัพกลับไป ชาวเมืองต้าหลี่จึงร่วมใจกันสร้างวัดนี้ขึ้น</w:t>
      </w:r>
      <w:r w:rsidRPr="00603F34">
        <w:rPr>
          <w:rFonts w:asciiTheme="majorBidi" w:hAnsiTheme="majorBidi" w:hint="cs"/>
          <w:sz w:val="32"/>
          <w:szCs w:val="32"/>
          <w:cs/>
        </w:rPr>
        <w:t>เพื่อ</w:t>
      </w:r>
      <w:r w:rsidRPr="00603F34">
        <w:rPr>
          <w:rFonts w:asciiTheme="majorBidi" w:hAnsiTheme="majorBidi"/>
          <w:sz w:val="32"/>
          <w:szCs w:val="32"/>
          <w:cs/>
        </w:rPr>
        <w:t>สักการะและรำลึกถึงพระคุณของเจ้าแม่กวนอิม</w:t>
      </w:r>
      <w:r w:rsidRPr="00603F34">
        <w:rPr>
          <w:rFonts w:asciiTheme="majorBidi" w:hAnsiTheme="majorBidi" w:hint="cs"/>
          <w:sz w:val="32"/>
          <w:szCs w:val="32"/>
          <w:cs/>
        </w:rPr>
        <w:t>และ</w:t>
      </w:r>
      <w:r w:rsidRPr="00603F34">
        <w:rPr>
          <w:rFonts w:asciiTheme="majorBidi" w:hAnsiTheme="majorBidi"/>
          <w:sz w:val="32"/>
          <w:szCs w:val="32"/>
          <w:cs/>
        </w:rPr>
        <w:t>กลายเป็นสัญลักษณ์ของเมือง</w:t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ต้าหลี่อีกด้วย</w:t>
      </w:r>
    </w:p>
    <w:p w14:paraId="1C5E1662" w14:textId="77777777" w:rsidR="003279BF" w:rsidRPr="004D558A" w:rsidRDefault="003279BF" w:rsidP="003279BF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617DCF44" w14:textId="77777777" w:rsidR="00131BF8" w:rsidRDefault="00A04F20" w:rsidP="006F39E3">
      <w:pPr>
        <w:pStyle w:val="a3"/>
        <w:spacing w:before="0" w:beforeAutospacing="0" w:after="0" w:afterAutospacing="0"/>
        <w:ind w:left="1440"/>
        <w:jc w:val="thaiDistribute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จากนั้นนำท่าน</w:t>
      </w:r>
      <w:r w:rsidRPr="00603F34">
        <w:rPr>
          <w:rFonts w:asciiTheme="majorBidi" w:hAnsiTheme="majorBidi" w:cs="Angsana New" w:hint="cs"/>
          <w:sz w:val="32"/>
          <w:szCs w:val="32"/>
          <w:cs/>
        </w:rPr>
        <w:t xml:space="preserve">ชม </w:t>
      </w:r>
      <w:r w:rsidRPr="00CB2F71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>หมู่บ้านซีโจว</w:t>
      </w:r>
      <w:r w:rsidR="00F226A6" w:rsidRPr="00CB2F71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หรือ</w:t>
      </w:r>
      <w:r w:rsidR="00F226A6" w:rsidRPr="00CB2F71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>หมู่บ้านชาวไป๋</w:t>
      </w:r>
      <w:r w:rsidRPr="00CB2F71">
        <w:rPr>
          <w:rFonts w:asciiTheme="majorBidi" w:hAnsiTheme="majorBidi" w:cs="Angsana New"/>
          <w:color w:val="0000FF"/>
          <w:sz w:val="32"/>
          <w:szCs w:val="32"/>
          <w:cs/>
        </w:rPr>
        <w:t xml:space="preserve"> </w:t>
      </w:r>
      <w:r w:rsidRPr="00603F34">
        <w:rPr>
          <w:rFonts w:asciiTheme="majorBidi" w:hAnsiTheme="majorBidi" w:cs="Angsana New"/>
          <w:sz w:val="32"/>
          <w:szCs w:val="32"/>
          <w:cs/>
        </w:rPr>
        <w:t>ชนพื้นเมือง</w:t>
      </w:r>
      <w:r w:rsidRPr="00A04F20">
        <w:rPr>
          <w:rFonts w:asciiTheme="majorBidi" w:hAnsiTheme="majorBidi" w:cs="Angsana New"/>
          <w:sz w:val="32"/>
          <w:szCs w:val="32"/>
          <w:cs/>
        </w:rPr>
        <w:t xml:space="preserve">ที่สำคัญของเมือง </w:t>
      </w:r>
      <w:r w:rsidR="00F226A6" w:rsidRPr="00A84A77">
        <w:rPr>
          <w:rFonts w:ascii="Angsana New" w:hAnsi="Angsana New" w:cs="Angsana New"/>
          <w:sz w:val="32"/>
          <w:szCs w:val="32"/>
          <w:cs/>
        </w:rPr>
        <w:t>ชมการแสดงของชนชาติป๋ายพร้อมชิมชาสามแก้ว</w:t>
      </w:r>
      <w:r w:rsidR="00F226A6" w:rsidRPr="00A04F20">
        <w:rPr>
          <w:rFonts w:asciiTheme="majorBidi" w:hAnsiTheme="majorBidi" w:cs="Angsana New"/>
          <w:sz w:val="32"/>
          <w:szCs w:val="32"/>
          <w:cs/>
        </w:rPr>
        <w:t xml:space="preserve"> เพื่อรำลึกถึงวิถีชีวิตและการเกิดมาเป็นมนุษย์ของตนเอง ซึ่งถือเป็นเอกลักษณ์ของชนชาวไป๋ ที่หาดูได้ยาก </w:t>
      </w:r>
    </w:p>
    <w:p w14:paraId="41B59432" w14:textId="77777777" w:rsidR="00131BF8" w:rsidRDefault="00131BF8" w:rsidP="006F39E3">
      <w:pPr>
        <w:pStyle w:val="a3"/>
        <w:spacing w:before="0" w:beforeAutospacing="0" w:after="0" w:afterAutospacing="0"/>
        <w:ind w:left="1440"/>
        <w:jc w:val="thaiDistribute"/>
        <w:outlineLvl w:val="0"/>
        <w:rPr>
          <w:rFonts w:asciiTheme="majorBidi" w:hAnsiTheme="majorBidi" w:cs="Angsana New"/>
          <w:sz w:val="32"/>
          <w:szCs w:val="32"/>
        </w:rPr>
      </w:pPr>
    </w:p>
    <w:p w14:paraId="6E031C27" w14:textId="6EFFE290" w:rsidR="00131BF8" w:rsidRDefault="00356F08" w:rsidP="00131BF8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  <w:lang w:eastAsia="zh-CN"/>
        </w:rPr>
        <w:drawing>
          <wp:inline distT="0" distB="0" distL="0" distR="0" wp14:anchorId="57044140" wp14:editId="3BB6CDBF">
            <wp:extent cx="6208395" cy="1736725"/>
            <wp:effectExtent l="0" t="0" r="1905" b="0"/>
            <wp:docPr id="20470550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104B" w14:textId="594823BE" w:rsidR="006F39E3" w:rsidRPr="00603F34" w:rsidRDefault="006F39E3" w:rsidP="00131BF8">
      <w:pPr>
        <w:pStyle w:val="a3"/>
        <w:spacing w:before="0" w:beforeAutospacing="0" w:after="0" w:afterAutospacing="0"/>
        <w:ind w:left="1440"/>
        <w:jc w:val="thaiDistribute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จากนั้นนำท่านเดินทางสู่</w:t>
      </w:r>
      <w:r w:rsidR="00603F34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CB2F71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 xml:space="preserve">เมืองจงเตี้ยน </w:t>
      </w:r>
      <w:r w:rsidRPr="00CB2F71">
        <w:rPr>
          <w:rFonts w:asciiTheme="majorBidi" w:hAnsiTheme="majorBidi" w:cs="Angsana New" w:hint="cs"/>
          <w:sz w:val="32"/>
          <w:szCs w:val="32"/>
          <w:cs/>
        </w:rPr>
        <w:t>โดยใช้เส้นทางด่วนวิ่งตรงเข้าเมือง</w:t>
      </w:r>
      <w:r w:rsidRPr="00603F34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จงเตี้ยน ใช้เวลาเดินทางประมาณ 2 ชั่วโมง </w:t>
      </w:r>
      <w:r w:rsidRPr="007A5E19">
        <w:rPr>
          <w:rFonts w:asciiTheme="majorBidi" w:hAnsiTheme="majorBidi" w:cstheme="majorBidi"/>
          <w:sz w:val="32"/>
          <w:szCs w:val="32"/>
          <w:cs/>
        </w:rPr>
        <w:t xml:space="preserve">สู่ </w:t>
      </w:r>
      <w:r w:rsidR="00B2289E"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เมืองจงเตี้ยน</w:t>
      </w:r>
      <w:r w:rsidR="00B2289E" w:rsidRPr="00CB2F7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B2289E" w:rsidRPr="00CB2F7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หรือดินแดนแห่ง</w:t>
      </w:r>
      <w:r w:rsidR="00B2289E"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แชงกรีล่า </w:t>
      </w:r>
      <w:r w:rsidRPr="007A5E19">
        <w:rPr>
          <w:rFonts w:asciiTheme="majorBidi" w:hAnsiTheme="majorBidi" w:cstheme="majorBidi"/>
          <w:sz w:val="32"/>
          <w:szCs w:val="32"/>
          <w:cs/>
        </w:rPr>
        <w:t>ซึ่งอยู่ทางทิศตะวันออกเฉียงเหนือของมณฑล</w:t>
      </w:r>
      <w:r w:rsidR="00B2289E">
        <w:rPr>
          <w:rFonts w:asciiTheme="majorBidi" w:hAnsiTheme="majorBidi" w:cstheme="majorBidi"/>
          <w:sz w:val="32"/>
          <w:szCs w:val="32"/>
          <w:cs/>
        </w:rPr>
        <w:t>ยูนนานซึ่งมีพรมแดนติดกับอาณาเขตน</w:t>
      </w:r>
      <w:r w:rsidR="00B2289E">
        <w:rPr>
          <w:rFonts w:asciiTheme="majorBidi" w:hAnsiTheme="majorBidi" w:cstheme="majorBidi" w:hint="cs"/>
          <w:sz w:val="32"/>
          <w:szCs w:val="32"/>
          <w:cs/>
        </w:rPr>
        <w:t>่า</w:t>
      </w:r>
      <w:r w:rsidRPr="007A5E19">
        <w:rPr>
          <w:rFonts w:asciiTheme="majorBidi" w:hAnsiTheme="majorBidi" w:cstheme="majorBidi"/>
          <w:sz w:val="32"/>
          <w:szCs w:val="32"/>
          <w:cs/>
        </w:rPr>
        <w:t>ซี ของเมืองลี่เจียง และ</w:t>
      </w:r>
      <w:r w:rsidR="00B2289E">
        <w:rPr>
          <w:rFonts w:asciiTheme="majorBidi" w:hAnsiTheme="majorBidi" w:cstheme="majorBidi"/>
          <w:sz w:val="32"/>
          <w:szCs w:val="32"/>
          <w:cs/>
        </w:rPr>
        <w:t>อาณาจักรหยี ของเมืองหนิงหลาง</w:t>
      </w:r>
      <w:r w:rsidR="00B2289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A5E19">
        <w:rPr>
          <w:rFonts w:asciiTheme="majorBidi" w:hAnsiTheme="majorBidi" w:cstheme="majorBidi"/>
          <w:sz w:val="32"/>
          <w:szCs w:val="32"/>
          <w:cs/>
        </w:rPr>
        <w:t xml:space="preserve">สถานที่แห่งนี้จึงได้ชื่อว่า </w:t>
      </w:r>
      <w:r w:rsidRPr="00603F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ดินแดนแห่งความฝัน </w:t>
      </w:r>
    </w:p>
    <w:p w14:paraId="2CDC3A8C" w14:textId="1B785F71" w:rsidR="00D80E63" w:rsidRPr="00D80E63" w:rsidRDefault="00F15E0B" w:rsidP="00D80E6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นำท่านเดินทาง</w:t>
      </w:r>
      <w:r>
        <w:rPr>
          <w:rFonts w:asciiTheme="majorBidi" w:hAnsiTheme="majorBidi" w:cstheme="majorBidi" w:hint="cs"/>
          <w:sz w:val="32"/>
          <w:szCs w:val="32"/>
          <w:cs/>
        </w:rPr>
        <w:t>เที่ยวชม</w:t>
      </w:r>
      <w:r w:rsidR="00D80E63" w:rsidRPr="00416BE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80E63"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เมืองโบราณแชงกรีล่า</w:t>
      </w:r>
      <w:r w:rsidR="00D80E63" w:rsidRPr="00CB2F71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D80E63" w:rsidRPr="00416BEE">
        <w:rPr>
          <w:rFonts w:asciiTheme="majorBidi" w:hAnsiTheme="majorBidi" w:cstheme="majorBidi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2C05B71B" w14:textId="074DFD32" w:rsidR="00F226A6" w:rsidRDefault="00F226A6" w:rsidP="00F226A6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รับประทานอาหารค่ำ ณ ภัตตาคาร</w:t>
      </w:r>
    </w:p>
    <w:p w14:paraId="72DC01F4" w14:textId="71DC56B6" w:rsidR="007A5E19" w:rsidRPr="009966AC" w:rsidRDefault="001B50FC" w:rsidP="009966AC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ที่พัก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GRACE 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P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>เมืองจงเตี้ยน หรือแชงการีล่า</w:t>
      </w:r>
    </w:p>
    <w:p w14:paraId="3A3EA6AB" w14:textId="77777777" w:rsidR="003E1730" w:rsidRDefault="003E1730" w:rsidP="003E1730">
      <w:pPr>
        <w:pStyle w:val="a3"/>
        <w:spacing w:before="0" w:beforeAutospacing="0" w:after="0" w:afterAutospacing="0"/>
        <w:jc w:val="thaiDistribute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108CB41B" w14:textId="67095F5B" w:rsidR="003E1730" w:rsidRDefault="00540580" w:rsidP="003E1730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74F8A340" wp14:editId="2CE578D9">
            <wp:extent cx="2072640" cy="1737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5F8"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2F66790D" wp14:editId="6ADE239E">
            <wp:extent cx="2072640" cy="1737360"/>
            <wp:effectExtent l="0" t="0" r="3810" b="0"/>
            <wp:docPr id="1" name="รูปภาพ 1" descr="C:\Users\Admin\AppData\Local\Microsoft\Windows\INetCache\Content.Word\tour_item_ช่องแคบเสือกระโจน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tour_item_ช่องแคบเสือกระโจน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411CC077" wp14:editId="57EF2892">
            <wp:extent cx="2072640" cy="17373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BB5B1" w14:textId="77777777" w:rsidR="003E1730" w:rsidRPr="004D558A" w:rsidRDefault="003E1730" w:rsidP="003E1730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7D43EAFE" w14:textId="51300EA6" w:rsidR="00D963B5" w:rsidRPr="001738BB" w:rsidRDefault="00D963B5" w:rsidP="00D963B5">
      <w:pPr>
        <w:pStyle w:val="af6"/>
        <w:shd w:val="clear" w:color="auto" w:fill="F4B083" w:themeFill="accent2" w:themeFillTint="99"/>
        <w:ind w:left="1440" w:hanging="1440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780048"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4879D6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สาม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Pr="001738BB">
        <w:rPr>
          <w:rFonts w:asciiTheme="majorBidi" w:hAnsiTheme="majorBidi" w:cstheme="majorBidi"/>
          <w:b/>
          <w:bCs/>
          <w:sz w:val="36"/>
          <w:szCs w:val="36"/>
          <w:cs/>
        </w:rPr>
        <w:t>จงเตี้ยน</w:t>
      </w:r>
      <w:r w:rsidRPr="001738BB">
        <w:rPr>
          <w:rFonts w:asciiTheme="majorBidi" w:hAnsiTheme="majorBidi" w:cstheme="majorBidi"/>
          <w:b/>
          <w:bCs/>
          <w:sz w:val="36"/>
          <w:szCs w:val="36"/>
        </w:rPr>
        <w:t>–</w:t>
      </w:r>
      <w:r w:rsidRPr="001738BB">
        <w:rPr>
          <w:rFonts w:asciiTheme="majorBidi" w:hAnsiTheme="majorBidi" w:cstheme="majorBidi"/>
          <w:b/>
          <w:bCs/>
          <w:sz w:val="36"/>
          <w:szCs w:val="36"/>
          <w:cs/>
        </w:rPr>
        <w:t>วัดลามะซงจ้านหลิง</w:t>
      </w:r>
      <w:r>
        <w:rPr>
          <w:rFonts w:asciiTheme="majorBidi" w:hAnsiTheme="majorBidi" w:cstheme="majorBidi"/>
          <w:b/>
          <w:bCs/>
          <w:sz w:val="36"/>
          <w:szCs w:val="36"/>
        </w:rPr>
        <w:t>–</w:t>
      </w:r>
      <w:r w:rsidR="001B50FC">
        <w:rPr>
          <w:rFonts w:asciiTheme="majorBidi" w:hAnsiTheme="majorBidi" w:cstheme="majorBidi" w:hint="cs"/>
          <w:b/>
          <w:bCs/>
          <w:sz w:val="36"/>
          <w:szCs w:val="36"/>
          <w:cs/>
        </w:rPr>
        <w:t>ช่องแคบเสือกระโจน-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ลี่เจียง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สระมังกรดำ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</w:t>
      </w:r>
      <w:r w:rsidR="001B50FC">
        <w:rPr>
          <w:rFonts w:asciiTheme="majorBidi" w:hAnsiTheme="majorBidi" w:cstheme="majorBidi" w:hint="cs"/>
          <w:b/>
          <w:bCs/>
          <w:sz w:val="36"/>
          <w:szCs w:val="36"/>
          <w:cs/>
        </w:rPr>
        <w:t>โบราณ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ลี่เจี่ยง</w:t>
      </w:r>
    </w:p>
    <w:p w14:paraId="319B0E22" w14:textId="77777777" w:rsidR="00D963B5" w:rsidRPr="004D558A" w:rsidRDefault="00D963B5" w:rsidP="00D963B5">
      <w:pPr>
        <w:tabs>
          <w:tab w:val="left" w:pos="-5245"/>
        </w:tabs>
        <w:ind w:left="1440" w:right="-164" w:hanging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D558A">
        <w:rPr>
          <w:rFonts w:asciiTheme="majorBidi" w:hAnsiTheme="majorBidi" w:cstheme="majorBidi" w:hint="cs"/>
          <w:b/>
          <w:bCs/>
          <w:sz w:val="32"/>
          <w:szCs w:val="32"/>
          <w:cs/>
        </w:rPr>
        <w:t>เช้า</w:t>
      </w:r>
      <w:r w:rsidRPr="004D558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DA4B9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Pr="00DA4B9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14:paraId="73F23ED9" w14:textId="77777777" w:rsidR="00F15E0B" w:rsidRDefault="00D963B5" w:rsidP="00CB131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วัดลามะซงจ้านหลิง</w:t>
      </w:r>
      <w:r w:rsidRPr="00CB2F71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746554">
        <w:rPr>
          <w:rFonts w:ascii="Angsana New" w:hAnsi="Angsana New" w:cs="Angsana New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</w:t>
      </w:r>
      <w:r>
        <w:rPr>
          <w:rFonts w:ascii="Angsana New" w:hAnsi="Angsana New" w:cs="Angsana New"/>
          <w:sz w:val="32"/>
          <w:szCs w:val="32"/>
          <w:cs/>
        </w:rPr>
        <w:t>สัมฤทธิ์ที่มีชื่อเสียงมากที่สุด</w:t>
      </w:r>
      <w:r>
        <w:rPr>
          <w:rFonts w:ascii="Angsana New" w:hAnsi="Angsana New" w:cs="Angsana New" w:hint="cs"/>
          <w:sz w:val="32"/>
          <w:szCs w:val="32"/>
          <w:cs/>
        </w:rPr>
        <w:t>....</w:t>
      </w:r>
      <w:r w:rsidR="00F96B27" w:rsidRPr="00D963B5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009AEB2A" w14:textId="644053C5" w:rsidR="00CB1313" w:rsidRDefault="00D963B5" w:rsidP="00CB131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D963B5"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จากนั้นนำท่านเดินทางสู่ </w:t>
      </w:r>
      <w:r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เมืองลี่เจียง </w:t>
      </w:r>
      <w:r w:rsidRPr="00CB2F71">
        <w:rPr>
          <w:rFonts w:asciiTheme="majorBidi" w:hAnsiTheme="majorBidi" w:cstheme="majorBidi"/>
          <w:sz w:val="32"/>
          <w:szCs w:val="32"/>
          <w:cs/>
        </w:rPr>
        <w:t>(ใช้เวลาเดินทางประมาณ 2.30 ชั่วโมง)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CB1313" w:rsidRPr="00D963B5">
        <w:rPr>
          <w:rFonts w:asciiTheme="majorBidi" w:hAnsiTheme="majorBidi" w:cstheme="majorBidi"/>
          <w:sz w:val="32"/>
          <w:szCs w:val="32"/>
          <w:cs/>
        </w:rPr>
        <w:t>เป็นเมืองซึ่งตั้งอยู่ในหุบเขาที่มีทัศนียภาพงดง</w:t>
      </w:r>
      <w:r w:rsidR="00F15E0B">
        <w:rPr>
          <w:rFonts w:asciiTheme="majorBidi" w:hAnsiTheme="majorBidi" w:cstheme="majorBidi"/>
          <w:sz w:val="32"/>
          <w:szCs w:val="32"/>
          <w:cs/>
        </w:rPr>
        <w:t>าม เป็นถิ่นที่อยู่ของชาว</w:t>
      </w:r>
      <w:r w:rsidR="00CB1313" w:rsidRPr="00D963B5">
        <w:rPr>
          <w:rFonts w:asciiTheme="majorBidi" w:hAnsiTheme="majorBidi" w:cstheme="majorBidi"/>
          <w:sz w:val="32"/>
          <w:szCs w:val="32"/>
          <w:cs/>
        </w:rPr>
        <w:t>น่าซี...</w:t>
      </w:r>
    </w:p>
    <w:p w14:paraId="2479EB92" w14:textId="00D71140" w:rsidR="00D963B5" w:rsidRDefault="00CB1313" w:rsidP="00CB131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7A5E19">
        <w:rPr>
          <w:rFonts w:asciiTheme="majorBidi" w:hAnsiTheme="majorBidi" w:cstheme="majorBidi"/>
          <w:sz w:val="32"/>
          <w:szCs w:val="32"/>
          <w:cs/>
        </w:rPr>
        <w:t>ระหว่า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งทางนำท่านชม </w:t>
      </w:r>
      <w:r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ช่องแคบเสือกระโจน</w:t>
      </w:r>
      <w:r w:rsidRPr="00CB2F71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>ตั้งอยู่</w:t>
      </w:r>
      <w:r w:rsidR="00F15E0B">
        <w:rPr>
          <w:rFonts w:asciiTheme="majorBidi" w:hAnsiTheme="majorBidi" w:cstheme="majorBidi" w:hint="cs"/>
          <w:sz w:val="32"/>
          <w:szCs w:val="32"/>
          <w:cs/>
        </w:rPr>
        <w:t>ในหุบเขา</w:t>
      </w:r>
      <w:r w:rsidRPr="00416BEE">
        <w:rPr>
          <w:rFonts w:asciiTheme="majorBidi" w:hAnsiTheme="majorBidi" w:cstheme="majorBidi"/>
          <w:sz w:val="32"/>
          <w:szCs w:val="32"/>
          <w:cs/>
        </w:rPr>
        <w:t>บริเวณจุดผ่านของแม่น้ำทั้งสาม</w:t>
      </w:r>
      <w:r w:rsidR="00F15E0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 xml:space="preserve">ทางด้านทิศตะวันตกเฉียงใต้ของมณฑลยูนาน หุบเขาเสือกระโจนเป็นหุบเขาที่ลึกและมีความหวาดเสียวที่สุดแห่งหนึ่งของโลก เกิดจากการซัดเซาะของแม่น้ำ จินซาเจียง ทำให้เกิดเป็นช่องแคบที่มีความยาว </w:t>
      </w:r>
      <w:r w:rsidRPr="00416BEE">
        <w:rPr>
          <w:rFonts w:asciiTheme="majorBidi" w:hAnsiTheme="majorBidi" w:cstheme="majorBidi"/>
          <w:sz w:val="32"/>
          <w:szCs w:val="32"/>
        </w:rPr>
        <w:t xml:space="preserve">16 </w:t>
      </w:r>
      <w:r w:rsidRPr="00416BEE">
        <w:rPr>
          <w:rFonts w:asciiTheme="majorBidi" w:hAnsiTheme="majorBidi" w:cstheme="majorBidi"/>
          <w:sz w:val="32"/>
          <w:szCs w:val="32"/>
          <w:cs/>
        </w:rPr>
        <w:t xml:space="preserve">กิโลเมตร และมีความสูง </w:t>
      </w:r>
      <w:r w:rsidRPr="00416BEE">
        <w:rPr>
          <w:rFonts w:asciiTheme="majorBidi" w:hAnsiTheme="majorBidi" w:cstheme="majorBidi"/>
          <w:sz w:val="32"/>
          <w:szCs w:val="32"/>
        </w:rPr>
        <w:t xml:space="preserve">3,000 </w:t>
      </w:r>
      <w:r w:rsidRPr="00416BEE">
        <w:rPr>
          <w:rFonts w:asciiTheme="majorBidi" w:hAnsiTheme="majorBidi" w:cstheme="majorBidi"/>
          <w:sz w:val="32"/>
          <w:szCs w:val="32"/>
          <w:cs/>
        </w:rPr>
        <w:t>กว่าเมตร</w:t>
      </w:r>
      <w:r w:rsidRPr="00416BEE">
        <w:rPr>
          <w:rFonts w:asciiTheme="majorBidi" w:hAnsiTheme="majorBidi" w:cstheme="majorBidi"/>
          <w:sz w:val="32"/>
          <w:szCs w:val="32"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>เป็นจุดชมวิวที่ผู้มาเยือนแชงการีล่าไม่ควรพลาดชม</w:t>
      </w:r>
      <w:r w:rsidR="0051515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15157">
        <w:rPr>
          <w:rFonts w:ascii="AngsanaUPC" w:hAnsi="AngsanaUPC" w:cs="AngsanaUPC" w:hint="cs"/>
          <w:sz w:val="32"/>
          <w:szCs w:val="32"/>
          <w:cs/>
        </w:rPr>
        <w:t xml:space="preserve">ให้ท่านเดินทางลงไปชมด้านล่างโดยเดินบันได </w:t>
      </w:r>
      <w:r w:rsidR="00515157">
        <w:rPr>
          <w:rFonts w:ascii="AngsanaUPC" w:hAnsi="AngsanaUPC" w:cs="AngsanaUPC"/>
          <w:sz w:val="32"/>
          <w:szCs w:val="32"/>
        </w:rPr>
        <w:t xml:space="preserve"> </w:t>
      </w:r>
    </w:p>
    <w:p w14:paraId="70B29F3C" w14:textId="77777777" w:rsidR="009B0848" w:rsidRDefault="009B0848" w:rsidP="009B0848">
      <w:pPr>
        <w:ind w:left="1440"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2D6333">
        <w:rPr>
          <w:rFonts w:ascii="AngsanaUPC" w:hAnsi="AngsanaUPC" w:cs="AngsanaUPC" w:hint="cs"/>
          <w:b/>
          <w:bCs/>
          <w:color w:val="C00000"/>
          <w:sz w:val="32"/>
          <w:szCs w:val="32"/>
          <w:cs/>
        </w:rPr>
        <w:t>(แต่หากลูกค้าไม่อยากเดินทางบันไดสามารถซื้อตั๋วบันไดเลื่อน ลงด้านล่างไม่ได้รวมในรายการทัวร์ สามารถซื้อเพิ่มได้ที่หน้างาน)</w:t>
      </w:r>
    </w:p>
    <w:p w14:paraId="7B0BE3C2" w14:textId="77777777" w:rsidR="0099494D" w:rsidRPr="00487328" w:rsidRDefault="0099494D" w:rsidP="0099494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bookmarkStart w:id="0" w:name="_Hlk158036829"/>
      <w:r w:rsidRPr="00487328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หมายเหตุ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การเที่ยวชมอุทยานช่องแคบเสือกระโจน สามารถเที่ยวได้ด้วยการเดินลง และขึ้นบันไดจากบริเวณลานจอดรถลงไปยังจุดชมวิวริมแม่น้ำที่อยู่ด้านล่าง (บันไดราว </w:t>
      </w:r>
      <w:r w:rsidRPr="00487328">
        <w:rPr>
          <w:rFonts w:asciiTheme="majorBidi" w:hAnsiTheme="majorBidi" w:cstheme="majorBidi"/>
          <w:sz w:val="32"/>
          <w:szCs w:val="32"/>
        </w:rPr>
        <w:t>430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ขั้น) หรือท่านสามารถซื้อตั๋วบันไดเลื่อนในราคา </w:t>
      </w:r>
      <w:r w:rsidRPr="00487328">
        <w:rPr>
          <w:rFonts w:asciiTheme="majorBidi" w:hAnsiTheme="majorBidi" w:cstheme="majorBidi"/>
          <w:sz w:val="32"/>
          <w:szCs w:val="32"/>
        </w:rPr>
        <w:t xml:space="preserve">70 -100 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หยวนรวมขาลงและขาขึ้น ( โดยราคา </w:t>
      </w:r>
      <w:r w:rsidRPr="00487328">
        <w:rPr>
          <w:rFonts w:asciiTheme="majorBidi" w:hAnsiTheme="majorBidi" w:cstheme="majorBidi"/>
          <w:sz w:val="32"/>
          <w:szCs w:val="32"/>
        </w:rPr>
        <w:t xml:space="preserve">70 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หยวนจะมีเฉพาะช่วงที่มีโปรโมชั่นเท่านั้น) ค่าทัวร์ของเราได้รวมค่าเข้าชมอุทยานเสือกระโจน แต่ยังไม่รวมค่าบันไดเลื่อน หากท่านต้องการซื้อตั๋วบันไดเลื่อน ท่านสามารถแจ้งความประสงค์กับไกด์ท้องถิ่นเพื่อให้ไกด์ดำเนินการจองตั๋วแบบหมู่คณะล่วงหน้า </w:t>
      </w:r>
    </w:p>
    <w:bookmarkEnd w:id="0"/>
    <w:p w14:paraId="1064929C" w14:textId="77777777" w:rsidR="009B0848" w:rsidRDefault="009B0848" w:rsidP="0099494D">
      <w:pPr>
        <w:pStyle w:val="a3"/>
        <w:spacing w:before="0" w:beforeAutospacing="0" w:after="0" w:afterAutospacing="0" w:line="360" w:lineRule="exact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14:paraId="744F02DF" w14:textId="3524071C" w:rsidR="00D963B5" w:rsidRPr="004D558A" w:rsidRDefault="00D963B5" w:rsidP="00AF65F8">
      <w:pPr>
        <w:spacing w:line="360" w:lineRule="exact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1F2D5BAB" w14:textId="3D393021" w:rsidR="00F15E0B" w:rsidRDefault="001C7449" w:rsidP="00CE75C4">
      <w:pPr>
        <w:spacing w:line="360" w:lineRule="exact"/>
        <w:ind w:left="1440"/>
        <w:jc w:val="thaiDistribute"/>
        <w:outlineLvl w:val="0"/>
        <w:rPr>
          <w:rFonts w:asciiTheme="majorBidi" w:hAnsi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636C0BD" wp14:editId="527DBFF0">
            <wp:simplePos x="0" y="0"/>
            <wp:positionH relativeFrom="column">
              <wp:posOffset>237490</wp:posOffset>
            </wp:positionH>
            <wp:positionV relativeFrom="paragraph">
              <wp:posOffset>1694815</wp:posOffset>
            </wp:positionV>
            <wp:extent cx="6210300" cy="1737360"/>
            <wp:effectExtent l="0" t="0" r="0" b="0"/>
            <wp:wrapSquare wrapText="bothSides"/>
            <wp:docPr id="3714635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0B">
        <w:rPr>
          <w:rFonts w:asciiTheme="majorBidi" w:hAnsiTheme="majorBidi" w:hint="cs"/>
          <w:sz w:val="32"/>
          <w:szCs w:val="32"/>
          <w:cs/>
        </w:rPr>
        <w:t xml:space="preserve">เมื่อเดินทางถึงเมืองลี่เจียง </w:t>
      </w:r>
      <w:r w:rsidR="00D963B5" w:rsidRPr="00D34AB9">
        <w:rPr>
          <w:rFonts w:asciiTheme="majorBidi" w:hAnsiTheme="majorBidi"/>
          <w:sz w:val="32"/>
          <w:szCs w:val="32"/>
          <w:cs/>
        </w:rPr>
        <w:t xml:space="preserve">นำท่านชม </w:t>
      </w:r>
      <w:r w:rsidR="00CB2F71" w:rsidRPr="00CB2F71">
        <w:rPr>
          <w:rFonts w:asciiTheme="majorBidi" w:hAnsiTheme="majorBidi"/>
          <w:b/>
          <w:bCs/>
          <w:color w:val="0000FF"/>
          <w:sz w:val="32"/>
          <w:szCs w:val="32"/>
          <w:cs/>
        </w:rPr>
        <w:t>สวน</w:t>
      </w:r>
      <w:r w:rsidR="00D963B5" w:rsidRPr="00CB2F71">
        <w:rPr>
          <w:rFonts w:asciiTheme="majorBidi" w:hAnsiTheme="majorBidi"/>
          <w:b/>
          <w:bCs/>
          <w:color w:val="0000FF"/>
          <w:sz w:val="32"/>
          <w:szCs w:val="32"/>
          <w:cs/>
        </w:rPr>
        <w:t>เหยหลงถาน</w:t>
      </w:r>
      <w:r w:rsidR="00D963B5" w:rsidRPr="00CB2F71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="00D963B5" w:rsidRPr="00603F34">
        <w:rPr>
          <w:rFonts w:asciiTheme="majorBidi" w:hAnsiTheme="majorBidi"/>
          <w:sz w:val="32"/>
          <w:szCs w:val="32"/>
          <w:cs/>
        </w:rPr>
        <w:t xml:space="preserve">หรือ </w:t>
      </w:r>
      <w:r w:rsidR="00D963B5" w:rsidRPr="00CB2F71">
        <w:rPr>
          <w:rFonts w:asciiTheme="majorBidi" w:hAnsiTheme="majorBidi"/>
          <w:b/>
          <w:bCs/>
          <w:color w:val="0000FF"/>
          <w:sz w:val="32"/>
          <w:szCs w:val="32"/>
          <w:cs/>
        </w:rPr>
        <w:t>สระน้ำมังกรดำ</w:t>
      </w:r>
      <w:r w:rsidR="00D963B5" w:rsidRPr="00CB2F71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="00D963B5" w:rsidRPr="00D34AB9">
        <w:rPr>
          <w:rFonts w:asciiTheme="majorBidi" w:hAnsiTheme="majorBidi"/>
          <w:sz w:val="32"/>
          <w:szCs w:val="32"/>
          <w:cs/>
        </w:rPr>
        <w:t>อยู่ที่ทางชานเมืองด้านเหนือ</w:t>
      </w:r>
      <w:r w:rsidR="00F15E0B">
        <w:rPr>
          <w:rFonts w:asciiTheme="majorBidi" w:hAnsiTheme="majorBidi" w:hint="cs"/>
          <w:sz w:val="32"/>
          <w:szCs w:val="32"/>
          <w:cs/>
        </w:rPr>
        <w:t xml:space="preserve"> </w:t>
      </w:r>
      <w:r w:rsidR="00D963B5" w:rsidRPr="00D34AB9">
        <w:rPr>
          <w:rFonts w:asciiTheme="majorBidi" w:hAnsiTheme="majorBidi"/>
          <w:sz w:val="32"/>
          <w:szCs w:val="32"/>
          <w:cs/>
        </w:rPr>
        <w:t xml:space="preserve">เล่ากันว่าเมื่อหลายร้อยปีก่อนที่นั่นยังเป็นบ่อน้ำธรรมดา อยู่มาวันหนึ่งชาวบ้านเห็นมังกรดำโผล่ขึ้นมาจากบ่อน้ำแห่งนั้น ชาวนาซีมีความเชื่อเรื่องมังกรอยู่แล้ว จึงตั้งชื่อบ่อน้ำนั่นว่า บ่อน้ำมังกรดำ ปัจจุบันได้ปรับปรุงให้เป็นสวนสาธารณะที่สวยงาม จัดสร้างสะพาน ศาลาพักผ่อนแบบเก๋งจีน สองข้างทางมีต้นเกาลัดขึ้นเต็ม มีเนื้อที่ประมาณ </w:t>
      </w:r>
      <w:r w:rsidR="00D963B5" w:rsidRPr="00D34AB9">
        <w:rPr>
          <w:rFonts w:asciiTheme="majorBidi" w:hAnsiTheme="majorBidi" w:cstheme="majorBidi"/>
          <w:sz w:val="32"/>
          <w:szCs w:val="32"/>
        </w:rPr>
        <w:t xml:space="preserve">4 </w:t>
      </w:r>
      <w:r w:rsidR="00D963B5" w:rsidRPr="00D34AB9">
        <w:rPr>
          <w:rFonts w:asciiTheme="majorBidi" w:hAnsiTheme="majorBidi"/>
          <w:sz w:val="32"/>
          <w:szCs w:val="32"/>
          <w:cs/>
        </w:rPr>
        <w:t>ตารางกิโลเมตร ได้มีการจัดแบ่งส่วนอย่างเหมาะสม เป็นบ่อน้ำใน และบ่อน้ำนอก มีสะพานหินอ่อนกั้น น้ำในบ่อผุดขึ้นมาจากใต้ดินในลักษณะเป็นตาน้ำ น้ำใสจนมองเห็นก้นบ่อที่มีสาหร่ายได้อย่างชัดเจน</w:t>
      </w:r>
      <w:r w:rsidR="00D963B5">
        <w:rPr>
          <w:rFonts w:asciiTheme="majorBidi" w:hAnsiTheme="majorBidi" w:hint="cs"/>
          <w:sz w:val="32"/>
          <w:szCs w:val="32"/>
          <w:cs/>
        </w:rPr>
        <w:t>....</w:t>
      </w:r>
    </w:p>
    <w:p w14:paraId="15222751" w14:textId="0FE29529" w:rsidR="00AF65F8" w:rsidRDefault="00AF65F8" w:rsidP="00AF65F8">
      <w:pPr>
        <w:spacing w:line="360" w:lineRule="exact"/>
        <w:jc w:val="center"/>
        <w:outlineLvl w:val="0"/>
        <w:rPr>
          <w:rFonts w:asciiTheme="majorBidi" w:hAnsiTheme="majorBidi"/>
          <w:sz w:val="32"/>
          <w:szCs w:val="32"/>
        </w:rPr>
      </w:pPr>
    </w:p>
    <w:p w14:paraId="162E261E" w14:textId="2A22648C" w:rsidR="00D963B5" w:rsidRPr="00CE75C4" w:rsidRDefault="00CE75C4" w:rsidP="00CE75C4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จากนั้น</w:t>
      </w:r>
      <w:r w:rsidRPr="00671ED2">
        <w:rPr>
          <w:rFonts w:ascii="Angsana New" w:hAnsi="Angsana New"/>
          <w:sz w:val="32"/>
          <w:szCs w:val="32"/>
          <w:cs/>
        </w:rPr>
        <w:t>นำท่าน</w:t>
      </w:r>
      <w:r w:rsidRPr="00603F34">
        <w:rPr>
          <w:rFonts w:ascii="Angsana New" w:hAnsi="Angsana New"/>
          <w:sz w:val="32"/>
          <w:szCs w:val="32"/>
          <w:cs/>
        </w:rPr>
        <w:t xml:space="preserve">ชม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เมืองโบราณลี่เจียง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671ED2">
        <w:rPr>
          <w:rFonts w:ascii="Angsana New" w:hAnsi="Angsana New"/>
          <w:sz w:val="32"/>
          <w:szCs w:val="32"/>
          <w:cs/>
        </w:rPr>
        <w:t xml:space="preserve">หรือ เมืองโบราณต้าเหยียนเจิ้ง ซึ่งเป็นเมืองที่สร้างขึ้นมาในสมัยต้นราชวงศ์ถัง มีประวัติยาวนานกว่า </w:t>
      </w:r>
      <w:r w:rsidRPr="00671ED2">
        <w:rPr>
          <w:rFonts w:ascii="Angsana New" w:hAnsi="Angsana New"/>
          <w:sz w:val="32"/>
          <w:szCs w:val="32"/>
        </w:rPr>
        <w:t xml:space="preserve">800 </w:t>
      </w:r>
      <w:r w:rsidRPr="00671ED2">
        <w:rPr>
          <w:rFonts w:ascii="Angsana New" w:hAnsi="Angsana New"/>
          <w:sz w:val="32"/>
          <w:szCs w:val="32"/>
          <w:cs/>
        </w:rPr>
        <w:t>ปี ตัวเมืองตั้งอยู่ท่ามกลางการโอบล้อมด้วยสายน้ำน้อยใหญ่ ที่ไหลมาจากสระมังกรดำ รูปร่างลักษณะคล้ายหินฝนหมึกจีน ซึ่งยังคงความงามในอดีตไว้อย่างสมบูรณ์ อาทิ เช่น อาคารไม้แบบจีนโบราณ ต้นหลิวริมธารที่ยังคงปลิวไปมาตามสายลม ลำธารน้ำที่ไหลผ่านเมืองแห่งนี้ ด้วยความสวยงามเหล่านี้ทำให้เมือง โบราณลี่เจียงได้ถูกบันทึกเป็นมรดกทางวัฒนธรรมของโลกโดยองค์การยูเนสโก นอกจากนี้ยามค่ำคืนก็มีการประดับ ไฟแสงสีงดงามอีกด้วย</w:t>
      </w:r>
    </w:p>
    <w:p w14:paraId="0378FF2E" w14:textId="77777777" w:rsidR="00D963B5" w:rsidRPr="004D558A" w:rsidRDefault="00D963B5" w:rsidP="00D963B5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รับประทานอาหารค่ำ ณ ภัตตาคาร</w:t>
      </w:r>
    </w:p>
    <w:p w14:paraId="6E378DD1" w14:textId="114AE883" w:rsidR="00EC729D" w:rsidRDefault="00D963B5" w:rsidP="00CE75C4">
      <w:pPr>
        <w:pStyle w:val="af6"/>
        <w:rPr>
          <w:rFonts w:asciiTheme="majorBidi" w:hAnsiTheme="majorBidi"/>
          <w:sz w:val="32"/>
          <w:szCs w:val="32"/>
        </w:rPr>
      </w:pPr>
      <w:r w:rsidRPr="00865440">
        <w:rPr>
          <w:rFonts w:asciiTheme="majorBidi" w:hAnsiTheme="majorBidi" w:cstheme="majorBidi"/>
          <w:color w:val="C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C00000"/>
          <w:sz w:val="32"/>
          <w:szCs w:val="32"/>
          <w:cs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ที่พัก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96B27" w:rsidRPr="00603F34">
        <w:rPr>
          <w:rFonts w:asciiTheme="majorBidi" w:hAnsiTheme="majorBidi" w:cstheme="majorBidi"/>
          <w:b/>
          <w:bCs/>
          <w:sz w:val="32"/>
          <w:szCs w:val="32"/>
        </w:rPr>
        <w:t>FENG HUANG</w:t>
      </w:r>
      <w:r w:rsidR="00556987"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>เมืองลี่เจียง</w:t>
      </w:r>
    </w:p>
    <w:p w14:paraId="1CDBBCCC" w14:textId="64B602BE" w:rsidR="0099494D" w:rsidRPr="00EC729D" w:rsidRDefault="00361145" w:rsidP="00CE75C4">
      <w:pPr>
        <w:pStyle w:val="af6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290E96C6" wp14:editId="2FBAEE57">
            <wp:extent cx="2072640" cy="17373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7C167217" wp14:editId="0423C735">
            <wp:extent cx="2072640" cy="1737360"/>
            <wp:effectExtent l="0" t="0" r="3810" b="0"/>
            <wp:docPr id="4" name="รูปภาพ 4" descr="C:\Users\Admin\AppData\Local\Microsoft\Windows\INetCache\Content.Word\tour_item_ภูเขาหิมะมังกรหย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tour_item_ภูเขาหิมะมังกรหยก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35941C3A" wp14:editId="0E0B9CEA">
            <wp:extent cx="2072640" cy="17373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B7D6" w14:textId="739177F2" w:rsidR="003E1730" w:rsidRDefault="003E1730" w:rsidP="003E1730">
      <w:pPr>
        <w:pStyle w:val="af6"/>
        <w:jc w:val="center"/>
        <w:rPr>
          <w:rFonts w:asciiTheme="majorBidi" w:hAnsiTheme="majorBidi"/>
          <w:color w:val="0000CC"/>
          <w:sz w:val="32"/>
          <w:szCs w:val="32"/>
        </w:rPr>
      </w:pPr>
    </w:p>
    <w:p w14:paraId="462C36A0" w14:textId="77777777" w:rsidR="0099494D" w:rsidRDefault="0099494D" w:rsidP="00CE75C4">
      <w:pPr>
        <w:pStyle w:val="af6"/>
        <w:rPr>
          <w:rFonts w:asciiTheme="majorBidi" w:hAnsiTheme="majorBidi" w:cstheme="majorBidi"/>
          <w:sz w:val="16"/>
          <w:szCs w:val="16"/>
        </w:rPr>
      </w:pPr>
    </w:p>
    <w:p w14:paraId="7858C14B" w14:textId="77777777" w:rsidR="0099494D" w:rsidRPr="00D963B5" w:rsidRDefault="0099494D" w:rsidP="00CE75C4">
      <w:pPr>
        <w:pStyle w:val="af6"/>
        <w:rPr>
          <w:rFonts w:asciiTheme="majorBidi" w:hAnsiTheme="majorBidi" w:cstheme="majorBidi"/>
          <w:sz w:val="16"/>
          <w:szCs w:val="16"/>
        </w:rPr>
      </w:pPr>
    </w:p>
    <w:p w14:paraId="0A303A3C" w14:textId="252A8F0B" w:rsidR="00CE75C4" w:rsidRPr="00F71D4E" w:rsidRDefault="00CE75C4" w:rsidP="003708C7">
      <w:pPr>
        <w:pStyle w:val="af6"/>
        <w:shd w:val="clear" w:color="auto" w:fill="F4B083" w:themeFill="accent2" w:themeFillTint="99"/>
        <w:ind w:left="-426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eastAsia="SimSun"/>
          <w:b/>
          <w:bCs/>
          <w:sz w:val="36"/>
          <w:szCs w:val="36"/>
          <w:cs/>
          <w:lang w:eastAsia="zh-CN"/>
        </w:rPr>
        <w:lastRenderedPageBreak/>
        <w:t>วันที่</w:t>
      </w:r>
      <w:r w:rsidR="00AE1E8D">
        <w:rPr>
          <w:rFonts w:eastAsia="SimSun" w:hint="cs"/>
          <w:b/>
          <w:bCs/>
          <w:sz w:val="36"/>
          <w:szCs w:val="36"/>
          <w:cs/>
          <w:lang w:eastAsia="zh-CN"/>
        </w:rPr>
        <w:t>สี่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4879D6">
        <w:rPr>
          <w:rFonts w:eastAsia="SimSun"/>
          <w:b/>
          <w:bCs/>
          <w:sz w:val="36"/>
          <w:szCs w:val="36"/>
          <w:lang w:eastAsia="zh-CN"/>
        </w:rPr>
        <w:t xml:space="preserve">          </w:t>
      </w:r>
      <w:r w:rsidR="00A57FC4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>
        <w:rPr>
          <w:rFonts w:eastAsia="SimSun"/>
          <w:b/>
          <w:bCs/>
          <w:sz w:val="36"/>
          <w:szCs w:val="36"/>
          <w:cs/>
          <w:lang w:eastAsia="zh-CN"/>
        </w:rPr>
        <w:t>ภูเขาหิมะมังกรหยก</w:t>
      </w:r>
      <w:r w:rsidR="00F15E0B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(</w:t>
      </w:r>
      <w:r w:rsidR="009B0848">
        <w:rPr>
          <w:rFonts w:eastAsia="SimSun" w:hint="cs"/>
          <w:b/>
          <w:bCs/>
          <w:sz w:val="36"/>
          <w:szCs w:val="36"/>
          <w:cs/>
          <w:lang w:eastAsia="zh-CN"/>
        </w:rPr>
        <w:t>รวม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นั่งกระเช้าใหญ่</w:t>
      </w:r>
      <w:r w:rsidR="009B0848">
        <w:rPr>
          <w:rFonts w:eastAsia="SimSun" w:hint="cs"/>
          <w:b/>
          <w:bCs/>
          <w:sz w:val="36"/>
          <w:szCs w:val="36"/>
          <w:cs/>
          <w:lang w:eastAsia="zh-CN"/>
        </w:rPr>
        <w:t>ขึ้นลง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)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F71D4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หุบเขาพระจันทร์สีน้ำเงิน-น้ำตกไป๋สุ่ยเห่อ </w:t>
      </w:r>
      <w:r w:rsidR="00F71D4E" w:rsidRPr="003708C7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>ออฟชั่น ไกด์ขายรถกอล์ฟ</w:t>
      </w:r>
      <w:r w:rsidR="003708C7" w:rsidRPr="003708C7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ท่านละ 80 หยวน </w:t>
      </w:r>
      <w:r w:rsidR="00C72A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โชว์ </w:t>
      </w:r>
      <w:r w:rsidR="00C72A95" w:rsidRPr="00603F34">
        <w:rPr>
          <w:rFonts w:ascii="Angsana New" w:hAnsi="Angsana New"/>
          <w:b/>
          <w:bCs/>
          <w:sz w:val="32"/>
          <w:szCs w:val="32"/>
          <w:lang w:eastAsia="ko-KR"/>
        </w:rPr>
        <w:t>IMPRESSION LIJIANG</w:t>
      </w:r>
      <w:r w:rsidR="00C72A9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F71D4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อุทยานน้ำหยก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-ต้าหลี่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 xml:space="preserve"> </w:t>
      </w:r>
    </w:p>
    <w:p w14:paraId="7736C72A" w14:textId="77777777" w:rsidR="00CE75C4" w:rsidRPr="004D558A" w:rsidRDefault="00CE75C4" w:rsidP="00CE75C4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รับประทานอาหารเช้า ณ ห้องอาหาร</w:t>
      </w:r>
      <w:r w:rsidRPr="00DA4B9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ของ</w:t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โรงแรม</w:t>
      </w:r>
    </w:p>
    <w:p w14:paraId="278EF3ED" w14:textId="290DE468" w:rsidR="0024165E" w:rsidRDefault="00CE75C4" w:rsidP="0024165E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Theme="majorBidi" w:hAnsiTheme="majorBidi" w:cstheme="majorBidi"/>
          <w:sz w:val="32"/>
          <w:szCs w:val="32"/>
        </w:rPr>
      </w:pPr>
      <w:r w:rsidRPr="00603F34"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ภูเขาหิมะมังกรหยก</w:t>
      </w:r>
      <w:r w:rsidRPr="00CB2F71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โดยสารกระเช้าไฟฟ้า</w:t>
      </w:r>
      <w:r w:rsidR="00ED1289" w:rsidRPr="00CB2F71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รวมค่า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(กระเช้าใหญ่)</w:t>
      </w:r>
      <w:r w:rsidRPr="00CB2F71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ขึ้นสู่บริเวณจุดชมวิว บนเขาหิมะมังกรหยก ที่ความสูงระดับ </w:t>
      </w:r>
      <w:r w:rsidRPr="00CB2F71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4,506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เมตร</w:t>
      </w:r>
      <w:r w:rsidR="00B7626E" w:rsidRPr="00CB2F71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ให้ท่านได้สัมผัสความหนาวเย็นและยิ่งใหญ่ของภูเขาแห่งนี้ </w:t>
      </w:r>
    </w:p>
    <w:p w14:paraId="7650AD09" w14:textId="77777777" w:rsidR="007C6896" w:rsidRPr="00733BD8" w:rsidRDefault="007C6896" w:rsidP="007C6896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603F34">
        <w:rPr>
          <w:rFonts w:ascii="Angsana New" w:hAnsi="Angsana New" w:cs="Angsana New"/>
          <w:sz w:val="32"/>
          <w:szCs w:val="32"/>
          <w:cs/>
        </w:rPr>
        <w:t>ให้ท่านได้สัมผัสความ</w:t>
      </w:r>
      <w:r>
        <w:rPr>
          <w:rFonts w:ascii="Angsana New" w:hAnsi="Angsana New" w:cs="Angsana New" w:hint="cs"/>
          <w:sz w:val="32"/>
          <w:szCs w:val="32"/>
          <w:cs/>
        </w:rPr>
        <w:t>อลังการของยอดเขาหิมะที่</w:t>
      </w:r>
      <w:r w:rsidRPr="00603F34">
        <w:rPr>
          <w:rFonts w:ascii="Angsana New" w:hAnsi="Angsana New" w:cs="Angsana New"/>
          <w:sz w:val="32"/>
          <w:szCs w:val="32"/>
          <w:cs/>
        </w:rPr>
        <w:t>หนาวเย็นและยิ่งใหญ่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แต่บนยอดเขามีออกซิเจนเบาบางและอุณหภูมิต่ำ ท่านที่ขึ้นถึงยอดเขาแล้วไม่ควรเดินหรือเคลื่อนไหวเร็ว เพราะอาจทำให้หัวใจเต้นเร็วขึ้น เมื่อท่านรู้สึกมีอาการหายใจลำบาก วิงเวียนศีรษะ หรือหัวใจเต้นเร็วกว่าปกติ ท่านสามารถโดยสารกระเช้าลงมารออยู่ที่สถานีด้านล่างก่อนเวลานัดหมาย.....</w:t>
      </w:r>
    </w:p>
    <w:p w14:paraId="0A8C6104" w14:textId="56BFAEE4" w:rsidR="007C6896" w:rsidRPr="007C6896" w:rsidRDefault="007C6896" w:rsidP="007C689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กรณีที่กระเช้าใหญ่ขึ้นภูเขาหิมะมังกรหยกปิดให้บริการ ด้วยเหตุที่สภาพอากาศไม่เอื้ออำนวย หรือเป็นการปิดเพื่อตรวจสภาพและซ่อมแซมประจำปี ทางทัวร์ขอสงวนสิทธิ์ที่จะจัดโปรแกรมขึ้นกระเช้า ที่จุดชมวิวภูเขาหิมมะมังกรหยก ณ สถานีกระเช้าหยุนซานผิง แทน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6334D052" w14:textId="5DBFCF37" w:rsidR="00CB0CA3" w:rsidRDefault="0024165E" w:rsidP="00CB0CA3">
      <w:pPr>
        <w:tabs>
          <w:tab w:val="left" w:pos="1170"/>
        </w:tabs>
        <w:ind w:left="1440" w:right="-31" w:hanging="1080"/>
        <w:jc w:val="thaiDistribute"/>
        <w:rPr>
          <w:rFonts w:ascii="Angsana New" w:hAnsi="Angsana New"/>
          <w:b/>
          <w:bCs/>
          <w:color w:val="FF0000"/>
          <w:sz w:val="28"/>
        </w:rPr>
      </w:pPr>
      <w:r w:rsidRPr="00603F34">
        <w:rPr>
          <w:rFonts w:ascii="Angsana New" w:hAnsi="Angsana New"/>
          <w:sz w:val="32"/>
          <w:szCs w:val="32"/>
          <w:cs/>
        </w:rPr>
        <w:tab/>
      </w:r>
    </w:p>
    <w:p w14:paraId="5A645F36" w14:textId="6D8BB7EA" w:rsidR="00EC729D" w:rsidRPr="00995441" w:rsidRDefault="00995441" w:rsidP="00995441">
      <w:pPr>
        <w:ind w:right="-31"/>
        <w:jc w:val="center"/>
        <w:rPr>
          <w:rFonts w:ascii="Angsana New" w:hAnsi="Angsana New"/>
          <w:sz w:val="28"/>
        </w:rPr>
      </w:pPr>
      <w:r>
        <w:rPr>
          <w:rFonts w:ascii="Angsana New" w:hAnsi="Angsana New" w:hint="cs"/>
          <w:noProof/>
          <w:sz w:val="28"/>
        </w:rPr>
        <w:drawing>
          <wp:inline distT="0" distB="0" distL="0" distR="0" wp14:anchorId="407E9CEC" wp14:editId="672E1303">
            <wp:extent cx="6570980" cy="3296285"/>
            <wp:effectExtent l="0" t="0" r="1270" b="0"/>
            <wp:docPr id="1696315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15140" name="รูปภาพ 169631514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024C" w14:textId="77777777" w:rsidR="007C6896" w:rsidRDefault="007C6896" w:rsidP="003708C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14:paraId="6D14860E" w14:textId="12A54E14" w:rsidR="003708C7" w:rsidRDefault="003708C7" w:rsidP="003708C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เมื่อคณะโดยสารกระเช้าลงจากภูเขาหิมะมังกรหยก นำท่านขึ้นรถบัสสู่สถาน </w:t>
      </w:r>
      <w:r w:rsidRPr="00B368B4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ไป๋สุ่ยเหอ หรือหุบเขาพระจันทร์สีน้ำเงิน </w:t>
      </w:r>
      <w:r>
        <w:rPr>
          <w:rFonts w:ascii="Angsana New" w:hAnsi="Angsana New" w:cs="Angsana New" w:hint="cs"/>
          <w:sz w:val="32"/>
          <w:szCs w:val="32"/>
          <w:cs/>
        </w:rPr>
        <w:t>ให้ท่านได้สัมผัสกับทัศนียภาพที่สุดอลังการของภูเขาหิมะมังกรหยกจากบรเวณเชิงเขา</w:t>
      </w:r>
    </w:p>
    <w:p w14:paraId="4767AAAA" w14:textId="77777777" w:rsidR="003708C7" w:rsidRDefault="003708C7" w:rsidP="003708C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ที่มีลำธารใสไหลผ่าน น้ำในลำธารเกิดจากการละลายของหิมะและน้ำแข็งขนภูเขาหิมะมังกรหยก น้ำในลำธารจึงมีความใสบริสุทธิ์ บางช่วงจะมีสีเป็นสีขาวราวหิมะ บางช่วงจะมีสีเป็นสีเขียวมรกต ที่นี่จึงเป็นจุดเช็คอินและถ่ายภาพที่นักท่องเที่ยวห้ามพลาดในการมาเที่ยวชมพูเขาหิมะวังกรหยก (สำหรับท่านที่พลาดโอกาสเก็บภาพสวย ๆ บนยอดเขา ท่านต้องไม่พลาดกับการเก็บภาพสวย ๆตรงหุบเขาพระจันทร์สีน้ำเงินนี้นะครับจะบอกให้ สำหรับท่าน สวที่ไม่ได้ขึ้นเขา เยียวยาท่านด้วยจุดนี้ไม่เสียเที่ยวครับ)</w:t>
      </w:r>
    </w:p>
    <w:p w14:paraId="7E631D74" w14:textId="77777777" w:rsidR="007C6896" w:rsidRDefault="007C6896" w:rsidP="003708C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14:paraId="02188A3C" w14:textId="77777777" w:rsidR="007C6896" w:rsidRDefault="007C6896" w:rsidP="003708C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14:paraId="6481894C" w14:textId="77777777" w:rsidR="007C6896" w:rsidRDefault="007C6896" w:rsidP="003708C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14:paraId="544E5A55" w14:textId="77777777" w:rsidR="007C6896" w:rsidRDefault="007C6896" w:rsidP="003708C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14:paraId="6F0B2508" w14:textId="77777777" w:rsidR="003708C7" w:rsidRPr="00B368B4" w:rsidRDefault="003708C7" w:rsidP="003708C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ค่าทัวร์รวมค่าบัตรผ่านประตู และค่ารถ </w:t>
      </w:r>
      <w:r w:rsidRPr="00487328">
        <w:rPr>
          <w:rFonts w:ascii="Angsana New" w:hAnsi="Angsana New" w:cs="Angsana New"/>
          <w:sz w:val="32"/>
          <w:szCs w:val="32"/>
        </w:rPr>
        <w:t xml:space="preserve">Shuttle Bus </w:t>
      </w:r>
      <w:r w:rsidRPr="00487328">
        <w:rPr>
          <w:rFonts w:ascii="Angsana New" w:hAnsi="Angsana New" w:cs="Angsana New" w:hint="cs"/>
          <w:sz w:val="32"/>
          <w:szCs w:val="32"/>
          <w:cs/>
        </w:rPr>
        <w:t>เข้าอุทยานไป๋สุ่ยเหอ แต่ยังไม่รวมค่ารถกอล์ฟที่วิ่งให้บริการตามจุด</w:t>
      </w:r>
      <w:r>
        <w:rPr>
          <w:rFonts w:ascii="Angsana New" w:hAnsi="Angsana New" w:cs="Angsana New" w:hint="cs"/>
          <w:sz w:val="32"/>
          <w:szCs w:val="32"/>
          <w:cs/>
        </w:rPr>
        <w:t>ชม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วิวย่อย </w:t>
      </w:r>
      <w:r w:rsidRPr="00487328">
        <w:rPr>
          <w:rFonts w:ascii="Angsana New" w:hAnsi="Angsana New" w:cs="Angsana New"/>
          <w:sz w:val="32"/>
          <w:szCs w:val="32"/>
        </w:rPr>
        <w:t xml:space="preserve">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จุดในอุทยาน โดยท่านสามารถเดินไปถึงจุดชมวิวย่อยทุกจุดได้ ระยะทางค่อนข้างไกล ราว </w:t>
      </w:r>
      <w:r w:rsidRPr="00487328">
        <w:rPr>
          <w:rFonts w:ascii="Angsana New" w:hAnsi="Angsana New" w:cs="Angsana New"/>
          <w:sz w:val="32"/>
          <w:szCs w:val="32"/>
        </w:rPr>
        <w:t>2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กิโล สำหรับท่านที่ต้องการความสะดวก ไม่ต้องเหนื่อยกับการเดินเท้า สามารถให้ไกด์ท้องถิ่นช่วยจองบริการของรถกอล์ฟที่สามารถบริการนำท่านไปถึงจุดชมวิวย่อยทั้ง</w:t>
      </w:r>
      <w:r w:rsidRPr="00487328">
        <w:rPr>
          <w:rFonts w:ascii="Angsana New" w:hAnsi="Angsana New" w:cs="Angsana New"/>
          <w:sz w:val="32"/>
          <w:szCs w:val="32"/>
        </w:rPr>
        <w:t xml:space="preserve"> 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จุดได้ อัตราค่าบริการสำหรับหมู่คณะที่จองล่วงหน้า </w:t>
      </w:r>
      <w:r w:rsidRPr="00487328">
        <w:rPr>
          <w:rFonts w:ascii="Angsana New" w:hAnsi="Angsana New" w:cs="Angsana New"/>
          <w:sz w:val="32"/>
          <w:szCs w:val="32"/>
        </w:rPr>
        <w:t xml:space="preserve">80 </w:t>
      </w:r>
      <w:r w:rsidRPr="00487328">
        <w:rPr>
          <w:rFonts w:ascii="Angsana New" w:hAnsi="Angsana New" w:cs="Angsana New" w:hint="cs"/>
          <w:sz w:val="32"/>
          <w:szCs w:val="32"/>
          <w:cs/>
        </w:rPr>
        <w:t>หยวน/ท่าน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14:paraId="70736A8D" w14:textId="77777777" w:rsidR="00995441" w:rsidRDefault="00995441" w:rsidP="00CE75C4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0846A40B" w14:textId="77777777" w:rsidR="00CB0CA3" w:rsidRDefault="00CB0CA3" w:rsidP="00CB0CA3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57A4A385" w14:textId="704E529B" w:rsidR="00CB0CA3" w:rsidRDefault="00CB0CA3" w:rsidP="006C12B6">
      <w:pPr>
        <w:spacing w:line="360" w:lineRule="exact"/>
        <w:ind w:left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03F34">
        <w:rPr>
          <w:rFonts w:ascii="Angsana New" w:hAnsi="Angsana New"/>
          <w:sz w:val="32"/>
          <w:szCs w:val="32"/>
          <w:cs/>
        </w:rPr>
        <w:t xml:space="preserve">ชมการแสดง </w:t>
      </w:r>
      <w:r w:rsidRPr="00CB2F71">
        <w:rPr>
          <w:rFonts w:ascii="Angsana New" w:hAnsi="Angsana New"/>
          <w:b/>
          <w:bCs/>
          <w:color w:val="0000FF"/>
          <w:sz w:val="32"/>
          <w:szCs w:val="32"/>
        </w:rPr>
        <w:t>IMPRESSION LIJIANG</w:t>
      </w:r>
      <w:r w:rsidRPr="00CB2F7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โชว์อันยิ่งใหญ่โดยผู้กำกับชื่อก้องโลก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“จาง อวี้โหมว”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ได้เนรมิต</w:t>
      </w:r>
      <w:r w:rsidRPr="00603F34">
        <w:rPr>
          <w:rFonts w:ascii="Angsana New" w:hAnsi="Angsana New" w:hint="cs"/>
          <w:sz w:val="32"/>
          <w:szCs w:val="32"/>
          <w:cs/>
        </w:rPr>
        <w:t xml:space="preserve">   </w:t>
      </w:r>
      <w:r w:rsidRPr="00026EDD">
        <w:rPr>
          <w:rFonts w:ascii="Angsana New" w:hAnsi="Angsana New"/>
          <w:sz w:val="32"/>
          <w:szCs w:val="32"/>
          <w:cs/>
        </w:rPr>
        <w:t>ให้ภูเขาหิมะมังกรหยกเป็นฉากหลัง และบริเวณทุ่งหญ้าเป็นเวทีการแสดง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 และชาวเผ่าต่างๆของเมืองลี่เจียง</w:t>
      </w:r>
    </w:p>
    <w:p w14:paraId="4F34DCF5" w14:textId="77777777" w:rsidR="00CB0CA3" w:rsidRPr="00CB0CA3" w:rsidRDefault="00CB0CA3" w:rsidP="00CB0CA3">
      <w:pPr>
        <w:spacing w:line="360" w:lineRule="exact"/>
        <w:ind w:left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77835490" w14:textId="77777777" w:rsidR="00CB0CA3" w:rsidRDefault="00CB0CA3" w:rsidP="00CB0CA3">
      <w:pPr>
        <w:tabs>
          <w:tab w:val="left" w:pos="1170"/>
        </w:tabs>
        <w:ind w:left="1080" w:right="-31" w:hanging="108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zh-CN"/>
        </w:rPr>
        <w:drawing>
          <wp:inline distT="0" distB="0" distL="0" distR="0" wp14:anchorId="0C7677FC" wp14:editId="37E5B0C0">
            <wp:extent cx="6208395" cy="1736725"/>
            <wp:effectExtent l="0" t="0" r="1905" b="0"/>
            <wp:docPr id="1512600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C865" w14:textId="3A0D907A" w:rsidR="00CB0CA3" w:rsidRPr="00CB0CA3" w:rsidRDefault="00CB0CA3" w:rsidP="00CB0CA3">
      <w:pPr>
        <w:ind w:right="-31"/>
        <w:jc w:val="center"/>
        <w:rPr>
          <w:rFonts w:ascii="Angsana New" w:hAnsi="Angsana New"/>
          <w:b/>
          <w:bCs/>
          <w:color w:val="FF0000"/>
          <w:sz w:val="28"/>
        </w:rPr>
      </w:pP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 xml:space="preserve">***โปรดทราบ 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การ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แสดง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นี้จัดขึ้นบริเวณลาน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กลางแจ้ง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 xml:space="preserve"> 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หากมีการ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งด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การแสดงในวันนั้นๆ ไม่ว่าจะด้วย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สภาพอากาศหรือ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กรณี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อื่นใด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 xml:space="preserve"> ทำให้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 xml:space="preserve">ไม่สามารถชมการแสดงได้ 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ผู้จัดสามารถจัดโชว์พื้นเมืองชุดอื่น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มา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ทดแทนให้เท่านั้น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 xml:space="preserve"> โดย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ไม่มีการคืนค่าบริการใดๆ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 xml:space="preserve"> ทั้งสิ้น 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***</w:t>
      </w:r>
    </w:p>
    <w:p w14:paraId="4B11899D" w14:textId="77777777" w:rsidR="00CB0CA3" w:rsidRDefault="00CB0CA3" w:rsidP="00CE75C4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5905C640" w14:textId="5608BD14" w:rsidR="00CE75C4" w:rsidRPr="00603F34" w:rsidRDefault="00CE75C4" w:rsidP="00CE75C4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0426FC">
        <w:rPr>
          <w:rFonts w:ascii="Angsana New" w:hAnsi="Angsana New"/>
          <w:sz w:val="32"/>
          <w:szCs w:val="32"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r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อุทยานน้ำหยก</w:t>
      </w:r>
      <w:r w:rsidRPr="00CB2F71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03F34">
        <w:rPr>
          <w:rFonts w:asciiTheme="majorBidi" w:hAnsiTheme="majorBidi" w:cstheme="majorBidi"/>
          <w:sz w:val="32"/>
          <w:szCs w:val="32"/>
          <w:cs/>
        </w:rPr>
        <w:t>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</w:t>
      </w:r>
      <w:r w:rsidRPr="00603F34">
        <w:rPr>
          <w:rFonts w:ascii="Angsana New" w:hAnsi="Angsana New" w:hint="cs"/>
          <w:sz w:val="32"/>
          <w:szCs w:val="32"/>
          <w:cs/>
        </w:rPr>
        <w:t>....</w:t>
      </w:r>
    </w:p>
    <w:p w14:paraId="0D1E58A2" w14:textId="49CB9988" w:rsidR="00B27325" w:rsidRPr="00603F34" w:rsidRDefault="00B27325" w:rsidP="00CE75C4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>นำท่าน</w:t>
      </w:r>
      <w:r w:rsidRPr="00603F34">
        <w:rPr>
          <w:rFonts w:ascii="Angsana New" w:eastAsia="SimSun" w:hAnsi="Angsana New" w:hint="cs"/>
          <w:sz w:val="32"/>
          <w:szCs w:val="32"/>
          <w:cs/>
          <w:lang w:eastAsia="zh-CN"/>
        </w:rPr>
        <w:t>เดินทางสู่เมือง</w:t>
      </w:r>
      <w:r w:rsidR="00603F34">
        <w:rPr>
          <w:rFonts w:ascii="Angsana New" w:eastAsia="SimSun" w:hAnsi="Angsana New" w:hint="cs"/>
          <w:sz w:val="32"/>
          <w:szCs w:val="32"/>
          <w:cs/>
          <w:lang w:eastAsia="zh-CN"/>
        </w:rPr>
        <w:t>ต้าหลี่</w:t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โดยใช้เวลาประมาณ </w:t>
      </w:r>
      <w:r w:rsidR="00240702">
        <w:rPr>
          <w:rFonts w:ascii="Angsana New" w:eastAsia="SimSun" w:hAnsi="Angsana New"/>
          <w:sz w:val="32"/>
          <w:szCs w:val="32"/>
          <w:lang w:eastAsia="zh-CN"/>
        </w:rPr>
        <w:t>2</w:t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ชั่วโมง</w:t>
      </w:r>
    </w:p>
    <w:p w14:paraId="4D9377D1" w14:textId="40A8219D" w:rsidR="00CE75C4" w:rsidRPr="00603F34" w:rsidRDefault="00CE75C4" w:rsidP="00CE75C4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รับประทานอาหารค่ำ ณ ภัตตาคาร</w:t>
      </w:r>
    </w:p>
    <w:p w14:paraId="2D685C5A" w14:textId="0E1139A3" w:rsidR="00671ED2" w:rsidRPr="00603F34" w:rsidRDefault="004B4042" w:rsidP="00671ED2">
      <w:pPr>
        <w:pStyle w:val="af6"/>
        <w:rPr>
          <w:rFonts w:asciiTheme="majorBidi" w:hAnsiTheme="majorBidi"/>
          <w:sz w:val="32"/>
          <w:szCs w:val="32"/>
        </w:rPr>
      </w:pPr>
      <w:r w:rsidRPr="00603F34">
        <w:rPr>
          <w:rFonts w:asciiTheme="majorBidi" w:hAnsiTheme="majorBidi" w:cstheme="majorBidi"/>
          <w:sz w:val="32"/>
          <w:szCs w:val="32"/>
          <w:cs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ab/>
        <w:t>พัก</w:t>
      </w:r>
      <w:r w:rsidR="005B1C8A" w:rsidRPr="00603F34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27325" w:rsidRPr="00603F34">
        <w:rPr>
          <w:rFonts w:asciiTheme="majorBidi" w:hAnsiTheme="majorBidi" w:cstheme="majorBidi"/>
          <w:b/>
          <w:bCs/>
          <w:sz w:val="32"/>
          <w:szCs w:val="32"/>
        </w:rPr>
        <w:t>FEI LONG</w:t>
      </w:r>
      <w:r w:rsidR="00F96B27"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 xml:space="preserve">ในเมืองต้าหลี่ </w:t>
      </w:r>
    </w:p>
    <w:p w14:paraId="78AAB9CF" w14:textId="77777777" w:rsidR="003E1730" w:rsidRDefault="003E1730" w:rsidP="00671ED2">
      <w:pPr>
        <w:pStyle w:val="af6"/>
        <w:rPr>
          <w:rFonts w:asciiTheme="majorBidi" w:hAnsiTheme="majorBidi"/>
          <w:color w:val="0000CC"/>
          <w:sz w:val="32"/>
          <w:szCs w:val="32"/>
        </w:rPr>
      </w:pPr>
    </w:p>
    <w:p w14:paraId="48A73C33" w14:textId="71165018" w:rsidR="003E1730" w:rsidRPr="004D558A" w:rsidRDefault="00A36AFA" w:rsidP="003E1730">
      <w:pPr>
        <w:pStyle w:val="af6"/>
        <w:jc w:val="center"/>
        <w:rPr>
          <w:rFonts w:asciiTheme="majorBidi" w:hAnsiTheme="majorBidi"/>
          <w:color w:val="0000CC"/>
          <w:sz w:val="32"/>
          <w:szCs w:val="32"/>
        </w:rPr>
      </w:pP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281B3F0C" wp14:editId="0AF4EC34">
            <wp:extent cx="2076450" cy="17335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36E3C576" wp14:editId="52D74470">
            <wp:extent cx="2076450" cy="17335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580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3FC6E36C" wp14:editId="602B3BE3">
            <wp:extent cx="2072640" cy="17373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B0DB" w14:textId="77777777" w:rsidR="00671ED2" w:rsidRPr="00671ED2" w:rsidRDefault="00671ED2" w:rsidP="00671ED2">
      <w:pPr>
        <w:pStyle w:val="af6"/>
        <w:rPr>
          <w:rFonts w:asciiTheme="majorBidi" w:hAnsiTheme="majorBidi" w:cstheme="majorBidi"/>
          <w:sz w:val="16"/>
          <w:szCs w:val="16"/>
        </w:rPr>
      </w:pPr>
    </w:p>
    <w:p w14:paraId="30AC71F7" w14:textId="25BBFECA" w:rsidR="00790CED" w:rsidRPr="009035CB" w:rsidRDefault="00790CED" w:rsidP="00790CED">
      <w:pPr>
        <w:pStyle w:val="af6"/>
        <w:shd w:val="clear" w:color="auto" w:fill="F4B083" w:themeFill="accent2" w:themeFillTint="99"/>
        <w:rPr>
          <w:rFonts w:asciiTheme="majorBidi" w:eastAsia="SimSun" w:hAnsiTheme="majorBidi" w:cstheme="majorBidi"/>
          <w:sz w:val="16"/>
          <w:szCs w:val="16"/>
          <w:lang w:eastAsia="zh-CN"/>
        </w:rPr>
      </w:pPr>
      <w:r w:rsidRPr="009035CB"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 xml:space="preserve">ห้า 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ab/>
      </w:r>
      <w:r w:rsidR="00CB2F71">
        <w:rPr>
          <w:rFonts w:eastAsia="SimSun" w:hint="cs"/>
          <w:b/>
          <w:bCs/>
          <w:sz w:val="36"/>
          <w:szCs w:val="36"/>
          <w:cs/>
          <w:lang w:eastAsia="zh-CN"/>
        </w:rPr>
        <w:t>เมือง</w:t>
      </w:r>
      <w:r w:rsidR="00F15615">
        <w:rPr>
          <w:rFonts w:eastAsia="SimSun" w:hint="cs"/>
          <w:b/>
          <w:bCs/>
          <w:sz w:val="36"/>
          <w:szCs w:val="36"/>
          <w:cs/>
          <w:lang w:eastAsia="zh-CN"/>
        </w:rPr>
        <w:t>ต้า</w:t>
      </w:r>
      <w:r w:rsidR="00E41FA4">
        <w:rPr>
          <w:rFonts w:eastAsia="SimSun" w:hint="cs"/>
          <w:b/>
          <w:bCs/>
          <w:sz w:val="36"/>
          <w:szCs w:val="36"/>
          <w:cs/>
          <w:lang w:eastAsia="zh-CN"/>
        </w:rPr>
        <w:t>ห</w:t>
      </w:r>
      <w:r w:rsidR="00F15615">
        <w:rPr>
          <w:rFonts w:eastAsia="SimSun" w:hint="cs"/>
          <w:b/>
          <w:bCs/>
          <w:sz w:val="36"/>
          <w:szCs w:val="36"/>
          <w:cs/>
          <w:lang w:eastAsia="zh-CN"/>
        </w:rPr>
        <w:t xml:space="preserve">ลี่ </w:t>
      </w:r>
      <w:r w:rsidR="00CB2F71">
        <w:rPr>
          <w:rFonts w:eastAsia="SimSun"/>
          <w:b/>
          <w:bCs/>
          <w:sz w:val="36"/>
          <w:szCs w:val="36"/>
          <w:cs/>
          <w:lang w:eastAsia="zh-CN"/>
        </w:rPr>
        <w:t>–</w:t>
      </w:r>
      <w:r w:rsidR="00F15615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CB2F71">
        <w:rPr>
          <w:rFonts w:eastAsia="SimSun" w:hint="cs"/>
          <w:b/>
          <w:bCs/>
          <w:sz w:val="36"/>
          <w:szCs w:val="36"/>
          <w:cs/>
          <w:lang w:eastAsia="zh-CN"/>
        </w:rPr>
        <w:t>เมือง</w:t>
      </w:r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คุนหมิง-</w:t>
      </w:r>
      <w:r w:rsidR="00CB2F71">
        <w:rPr>
          <w:rFonts w:eastAsia="SimSun" w:hint="cs"/>
          <w:b/>
          <w:bCs/>
          <w:sz w:val="36"/>
          <w:szCs w:val="36"/>
          <w:cs/>
          <w:lang w:eastAsia="zh-CN"/>
        </w:rPr>
        <w:t>วัดหยวนทง-</w:t>
      </w:r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เมืองโบราณกวนตู้-</w:t>
      </w:r>
      <w:r w:rsidR="00CB2F71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CB2F71">
        <w:rPr>
          <w:rFonts w:ascii="Angsana New" w:hAnsi="Angsana New"/>
          <w:b/>
          <w:bCs/>
          <w:sz w:val="32"/>
          <w:szCs w:val="32"/>
        </w:rPr>
        <w:t xml:space="preserve">KUNMING WATERFALL </w:t>
      </w:r>
      <w:r w:rsidR="004C495F" w:rsidRPr="004C495F">
        <w:rPr>
          <w:rFonts w:ascii="Angsana New" w:hAnsi="Angsana New"/>
          <w:b/>
          <w:bCs/>
          <w:sz w:val="32"/>
          <w:szCs w:val="32"/>
        </w:rPr>
        <w:t>P</w:t>
      </w:r>
      <w:r w:rsidR="00CB2F71">
        <w:rPr>
          <w:rFonts w:ascii="Angsana New" w:hAnsi="Angsana New"/>
          <w:b/>
          <w:bCs/>
          <w:sz w:val="32"/>
          <w:szCs w:val="32"/>
        </w:rPr>
        <w:t>ARK</w:t>
      </w:r>
    </w:p>
    <w:p w14:paraId="629CD13E" w14:textId="59F87B4F" w:rsidR="00790CED" w:rsidRDefault="00F96B27" w:rsidP="00790CED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0</w:t>
      </w:r>
      <w:r w:rsidR="00F15615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7</w:t>
      </w:r>
      <w:r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.00</w:t>
      </w:r>
      <w:r w:rsidR="00790CED"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790CED"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="00790CED"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รับประทานอาหารเช้า ณ ห้องอาหาร</w:t>
      </w:r>
      <w:r w:rsidR="00790CED" w:rsidRPr="00DA4B9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ของ</w:t>
      </w:r>
      <w:r w:rsidR="00790CED"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โรงแรม</w:t>
      </w:r>
    </w:p>
    <w:p w14:paraId="4DA6450A" w14:textId="3C40E6CA" w:rsidR="004C495F" w:rsidRDefault="004C495F" w:rsidP="00B34ED7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>
        <w:rPr>
          <w:rFonts w:ascii="Angsana New" w:eastAsia="SimSun" w:hAnsi="Angsana New" w:hint="cs"/>
          <w:sz w:val="32"/>
          <w:szCs w:val="32"/>
          <w:cs/>
          <w:lang w:eastAsia="zh-CN"/>
        </w:rPr>
        <w:t>หลังอาหารนำท่านเดินทางสู่เมืองคุนหมิง</w:t>
      </w:r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>โดยรถบัสปรับอากาศ</w:t>
      </w:r>
      <w:r w:rsidR="00B34ED7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(ใช้เวลาเดินทางประมาณ </w:t>
      </w:r>
      <w:r w:rsidR="00B34ED7">
        <w:rPr>
          <w:rFonts w:ascii="Angsana New" w:eastAsia="SimSun" w:hAnsi="Angsana New"/>
          <w:sz w:val="32"/>
          <w:szCs w:val="32"/>
          <w:lang w:eastAsia="zh-CN"/>
        </w:rPr>
        <w:t>4</w:t>
      </w:r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ชั่วโมง) </w:t>
      </w:r>
    </w:p>
    <w:p w14:paraId="0607A36E" w14:textId="77777777" w:rsidR="00B34ED7" w:rsidRDefault="00B34ED7" w:rsidP="00B34ED7">
      <w:pPr>
        <w:spacing w:line="360" w:lineRule="exact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F15615">
        <w:rPr>
          <w:rFonts w:ascii="Angsana New" w:eastAsia="SimSun" w:hAnsi="Angsana New"/>
          <w:sz w:val="32"/>
          <w:szCs w:val="32"/>
          <w:cs/>
          <w:lang w:eastAsia="zh-CN"/>
        </w:rPr>
        <w:tab/>
      </w:r>
      <w:r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เดินทาง</w:t>
      </w:r>
      <w:r w:rsidR="00F15615">
        <w:rPr>
          <w:rFonts w:ascii="Angsana New" w:eastAsia="SimSun" w:hAnsi="Angsana New" w:hint="cs"/>
          <w:sz w:val="32"/>
          <w:szCs w:val="32"/>
          <w:cs/>
          <w:lang w:eastAsia="zh-CN"/>
        </w:rPr>
        <w:t>ถึงเมืองคุนหมิง</w:t>
      </w:r>
      <w:r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>
        <w:rPr>
          <w:rFonts w:ascii="Angsana New" w:eastAsia="SimSun" w:hAnsi="Angsana New"/>
          <w:sz w:val="32"/>
          <w:szCs w:val="32"/>
          <w:lang w:eastAsia="zh-CN"/>
        </w:rPr>
        <w:t xml:space="preserve"> </w:t>
      </w:r>
    </w:p>
    <w:p w14:paraId="228FB91A" w14:textId="6E155BDF" w:rsidR="00F15615" w:rsidRPr="00DA4B91" w:rsidRDefault="00F15615" w:rsidP="00B34ED7">
      <w:pPr>
        <w:spacing w:line="360" w:lineRule="exact"/>
        <w:ind w:left="720" w:firstLine="720"/>
        <w:jc w:val="thaiDistribute"/>
        <w:outlineLvl w:val="0"/>
        <w:rPr>
          <w:rFonts w:ascii="Angsana New" w:eastAsia="SimSun" w:hAnsi="Angsana New"/>
          <w:b/>
          <w:bCs/>
          <w:color w:val="0000FF"/>
          <w:sz w:val="32"/>
          <w:szCs w:val="32"/>
          <w:lang w:eastAsia="zh-CN"/>
        </w:rPr>
      </w:pPr>
      <w:r w:rsidRPr="00DA4B9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นำท่านรับประทานอาหารกลางวัน ณ ภัตตาคาร</w:t>
      </w:r>
    </w:p>
    <w:p w14:paraId="77E4D764" w14:textId="169F160D" w:rsidR="00CB2F71" w:rsidRDefault="00CB2F71" w:rsidP="00CB2F71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หลังอาหาร</w:t>
      </w:r>
      <w:r w:rsidRPr="00026EDD">
        <w:rPr>
          <w:rFonts w:ascii="Angsana New" w:hAnsi="Angsana New" w:hint="cs"/>
          <w:sz w:val="32"/>
          <w:szCs w:val="32"/>
          <w:cs/>
        </w:rPr>
        <w:t>นำ</w:t>
      </w:r>
      <w:r w:rsidRPr="00026EDD">
        <w:rPr>
          <w:rFonts w:ascii="Angsana New" w:hAnsi="Angsana New"/>
          <w:sz w:val="32"/>
          <w:szCs w:val="32"/>
          <w:cs/>
        </w:rPr>
        <w:t>ท่านสู่</w:t>
      </w:r>
      <w:r w:rsidRPr="00026ED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วัดหยวนทง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026EDD">
        <w:rPr>
          <w:rFonts w:ascii="Angsana New" w:hAnsi="Angsana New"/>
          <w:sz w:val="32"/>
          <w:szCs w:val="32"/>
          <w:cs/>
        </w:rPr>
        <w:t xml:space="preserve">เป็นวัดเก่าแก่ที่มีอายุร่วม </w:t>
      </w:r>
      <w:r w:rsidRPr="00026EDD">
        <w:rPr>
          <w:rFonts w:ascii="Angsana New" w:hAnsi="Angsana New"/>
          <w:sz w:val="32"/>
          <w:szCs w:val="32"/>
        </w:rPr>
        <w:t xml:space="preserve">1,200 </w:t>
      </w:r>
      <w:r w:rsidRPr="00026EDD">
        <w:rPr>
          <w:rFonts w:ascii="Angsana New" w:hAnsi="Angsana New"/>
          <w:sz w:val="32"/>
          <w:szCs w:val="32"/>
          <w:cs/>
        </w:rPr>
        <w:t>ปี วัดหยวนทงถูกสร้างในสมัยราชวงศ์ ถัง วัดหยวนทงตั้งอยู่ใจกลางเมืองคุนหมิง จุดเด่นของวัดอยู่ที่อาคารต่าง ๆ ภายในวัดจะสร้างอยู่บริเวณตีนเขา ซึ่งแตกต่างไปจากวัดทั่วไปของจีนที่มักสร้างไว้ในที่สูง เช่น บนยอดเขาหรือเนินเขา มีการเล่าขานกันว่าแต่เดิมวัดหยวนทงเป็นเพียงศาลเจ้าแม่กวนอิม ภายหลังจากที่มีผู้คนมากราบไหว้มากขึ้นเรื่อย ๆ ศาลเจ</w:t>
      </w:r>
      <w:r>
        <w:rPr>
          <w:rFonts w:ascii="Angsana New" w:hAnsi="Angsana New"/>
          <w:sz w:val="32"/>
          <w:szCs w:val="32"/>
          <w:cs/>
        </w:rPr>
        <w:t>้าจึงถูกสร้างเป็นวัดในเวลาต่อมา</w:t>
      </w:r>
      <w:r w:rsidRPr="00026EDD">
        <w:rPr>
          <w:rFonts w:ascii="Angsana New" w:hAnsi="Angsana New"/>
          <w:sz w:val="32"/>
          <w:szCs w:val="32"/>
          <w:cs/>
        </w:rPr>
        <w:t xml:space="preserve">วัดหยวนทงเคยถูกทำลายในสมัยราชวงศ์หมิง และได้รับการซ่อมแซมในสมัยราชวงศ์ชิง ภายในวัดหยวนทงยังมีโบถส์ไทยอันเป็นที่ประดิษฐานพระพุทธชินราชจำลองที่ท่านนายกเกรียงศักดิ์ ชมะนันท์ ได้อันเชิญมาจากจังหวัดพิษณุโลก เพื่อเชื่อมสัมพันธ์ไมตรีระหว่างไทย </w:t>
      </w:r>
      <w:r w:rsidRPr="00026EDD">
        <w:rPr>
          <w:rFonts w:ascii="Angsana New" w:hAnsi="Angsana New"/>
          <w:sz w:val="32"/>
          <w:szCs w:val="32"/>
        </w:rPr>
        <w:t xml:space="preserve">– </w:t>
      </w:r>
      <w:r w:rsidRPr="00026EDD">
        <w:rPr>
          <w:rFonts w:ascii="Angsana New" w:hAnsi="Angsana New"/>
          <w:sz w:val="32"/>
          <w:szCs w:val="32"/>
          <w:cs/>
        </w:rPr>
        <w:t>จีน นับเป็นพระพุทธรูปองค์แรกของไทยที่ถูกอัญเชิญมาประดิษฐานไว้ที่วัดในเมืองจีนด้วย</w:t>
      </w:r>
      <w:r>
        <w:rPr>
          <w:rFonts w:ascii="Angsana New" w:hAnsi="Angsana New" w:hint="cs"/>
          <w:sz w:val="32"/>
          <w:szCs w:val="32"/>
          <w:cs/>
        </w:rPr>
        <w:t>......</w:t>
      </w:r>
    </w:p>
    <w:p w14:paraId="655C1206" w14:textId="70B52F06" w:rsidR="00CB2F71" w:rsidRDefault="00221555" w:rsidP="000B6DC8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="Angsana New" w:eastAsia="Angsana New" w:hAnsi="Angsana New" w:hint="cs"/>
          <w:sz w:val="32"/>
          <w:szCs w:val="32"/>
          <w:cs/>
        </w:rPr>
        <w:t>จากนั้น</w:t>
      </w:r>
      <w:r w:rsidRPr="00603F34">
        <w:rPr>
          <w:rFonts w:ascii="Angsana New" w:hAnsi="Angsana New" w:hint="cs"/>
          <w:sz w:val="32"/>
          <w:szCs w:val="32"/>
          <w:cs/>
        </w:rPr>
        <w:t xml:space="preserve">นำท่านเดินทางสู่ </w:t>
      </w:r>
      <w:bookmarkStart w:id="1" w:name="_Hlk130385256"/>
      <w:r w:rsidRPr="00CB2F7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สวนน้ำตก “</w:t>
      </w:r>
      <w:r w:rsidR="00CB2F71">
        <w:rPr>
          <w:rFonts w:ascii="Angsana New" w:hAnsi="Angsana New"/>
          <w:b/>
          <w:bCs/>
          <w:color w:val="0000FF"/>
          <w:sz w:val="32"/>
          <w:szCs w:val="32"/>
        </w:rPr>
        <w:t>KUNMING WATERFALL</w:t>
      </w:r>
      <w:r w:rsidRPr="00CB2F71">
        <w:rPr>
          <w:rFonts w:ascii="Angsana New" w:hAnsi="Angsana New"/>
          <w:b/>
          <w:bCs/>
          <w:color w:val="0000FF"/>
          <w:sz w:val="32"/>
          <w:szCs w:val="32"/>
        </w:rPr>
        <w:t xml:space="preserve"> P</w:t>
      </w:r>
      <w:r w:rsidR="00CB2F71">
        <w:rPr>
          <w:rFonts w:ascii="Angsana New" w:hAnsi="Angsana New"/>
          <w:b/>
          <w:bCs/>
          <w:color w:val="0000FF"/>
          <w:sz w:val="32"/>
          <w:szCs w:val="32"/>
        </w:rPr>
        <w:t>ARK</w:t>
      </w:r>
      <w:r w:rsidRPr="00603F34"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</w:t>
      </w:r>
      <w:bookmarkEnd w:id="1"/>
      <w:r w:rsidRPr="00603F34">
        <w:rPr>
          <w:rFonts w:ascii="Angsana New" w:hAnsi="Angsana New"/>
          <w:sz w:val="32"/>
          <w:szCs w:val="32"/>
          <w:cs/>
        </w:rPr>
        <w:t>สวนสาธารณะใจกลางเมืองคุนหมิงแห่ง</w:t>
      </w:r>
      <w:r w:rsidRPr="00026EDD">
        <w:rPr>
          <w:rFonts w:ascii="Angsana New" w:hAnsi="Angsana New"/>
          <w:sz w:val="32"/>
          <w:szCs w:val="32"/>
          <w:cs/>
        </w:rPr>
        <w:t xml:space="preserve">นี้เปิดให้ใช้บริการเมื่อปีที่แล้ว ถือเป็นสถานที่ท่องเที่ยวแห่งใหม่และเป็นที่พักผ่อนหย่อนใจยอดฮิตของชาวเมืองคุนหมิงเลยทีเดียว </w:t>
      </w:r>
      <w:r w:rsidRPr="00026EDD">
        <w:rPr>
          <w:rFonts w:ascii="Angsana New" w:hAnsi="Angsana New"/>
          <w:sz w:val="32"/>
          <w:szCs w:val="32"/>
        </w:rPr>
        <w:t xml:space="preserve">Kunming Waterfall Park </w:t>
      </w:r>
      <w:r w:rsidRPr="00026EDD">
        <w:rPr>
          <w:rFonts w:ascii="Angsana New" w:hAnsi="Angsana New"/>
          <w:sz w:val="32"/>
          <w:szCs w:val="32"/>
          <w:cs/>
        </w:rPr>
        <w:t xml:space="preserve">หรืออีกชื่อนึ่งคือ </w:t>
      </w:r>
      <w:r w:rsidRPr="00026EDD">
        <w:rPr>
          <w:rFonts w:ascii="Angsana New" w:hAnsi="Angsana New"/>
          <w:sz w:val="32"/>
          <w:szCs w:val="32"/>
        </w:rPr>
        <w:t xml:space="preserve">Niulan River Waterfall Park </w:t>
      </w:r>
      <w:r w:rsidRPr="00026EDD">
        <w:rPr>
          <w:rFonts w:ascii="Angsana New" w:hAnsi="Angsana New"/>
          <w:sz w:val="32"/>
          <w:szCs w:val="32"/>
          <w:cs/>
        </w:rPr>
        <w:t xml:space="preserve">เป็นสวนสาธารณะขนาดใหญ่ที่ใช้เวลาสร้างกว่า </w:t>
      </w:r>
      <w:r w:rsidRPr="00026EDD">
        <w:rPr>
          <w:rFonts w:ascii="Angsana New" w:hAnsi="Angsana New"/>
          <w:sz w:val="32"/>
          <w:szCs w:val="32"/>
        </w:rPr>
        <w:t xml:space="preserve">3 </w:t>
      </w:r>
      <w:r w:rsidRPr="00026EDD">
        <w:rPr>
          <w:rFonts w:ascii="Angsana New" w:hAnsi="Angsana New"/>
          <w:sz w:val="32"/>
          <w:szCs w:val="32"/>
          <w:cs/>
        </w:rPr>
        <w:t xml:space="preserve">ปีด้วยกัน ภายในประกอบไปด้วยน้ำตกและทะเลสาบอีก </w:t>
      </w:r>
      <w:r w:rsidRPr="00026EDD">
        <w:rPr>
          <w:rFonts w:ascii="Angsana New" w:hAnsi="Angsana New"/>
          <w:sz w:val="32"/>
          <w:szCs w:val="32"/>
        </w:rPr>
        <w:t xml:space="preserve">2 </w:t>
      </w:r>
      <w:r w:rsidRPr="00026EDD">
        <w:rPr>
          <w:rFonts w:ascii="Angsana New" w:hAnsi="Angsana New"/>
          <w:sz w:val="32"/>
          <w:szCs w:val="32"/>
          <w:cs/>
        </w:rPr>
        <w:t xml:space="preserve">แห่ง ที่สร้างขึ้นด้วยฝีมือมนุษย์ ไฮไลท์ของสวนอย่างน้ำตกใหญ่ยักษ์นั้น กว้างกว่า </w:t>
      </w:r>
      <w:r w:rsidRPr="00026EDD">
        <w:rPr>
          <w:rFonts w:ascii="Angsana New" w:hAnsi="Angsana New"/>
          <w:sz w:val="32"/>
          <w:szCs w:val="32"/>
        </w:rPr>
        <w:t xml:space="preserve">400 </w:t>
      </w:r>
      <w:r w:rsidRPr="00026EDD">
        <w:rPr>
          <w:rFonts w:ascii="Angsana New" w:hAnsi="Angsana New"/>
          <w:sz w:val="32"/>
          <w:szCs w:val="32"/>
          <w:cs/>
        </w:rPr>
        <w:t xml:space="preserve">เมตรและมีความสูงถึง </w:t>
      </w:r>
      <w:r w:rsidRPr="00026EDD">
        <w:rPr>
          <w:rFonts w:ascii="Angsana New" w:hAnsi="Angsana New"/>
          <w:sz w:val="32"/>
          <w:szCs w:val="32"/>
        </w:rPr>
        <w:t xml:space="preserve">12.5 </w:t>
      </w:r>
      <w:r w:rsidRPr="00026EDD">
        <w:rPr>
          <w:rFonts w:ascii="Angsana New" w:hAnsi="Angsana New"/>
          <w:sz w:val="32"/>
          <w:szCs w:val="32"/>
          <w:cs/>
        </w:rPr>
        <w:t>เมตร ถือเป็นน้ำตกฝีมือมนุษย์ที่ยาวเป็นอันดับของเอเชียเลยก็ว่าได้</w:t>
      </w:r>
    </w:p>
    <w:p w14:paraId="5B3610ED" w14:textId="701DB9C6" w:rsidR="00221555" w:rsidRPr="00CB2F71" w:rsidRDefault="00CB2F71" w:rsidP="00CB2F71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นำท่านสู่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เมืองโบราณกวนตู้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เป็นแหล่งท่องเที่ยวที่ได้รับการฟื้นฟูให้เป็นแหล่งการค้า แหล่งซ้อปปิ้ง เสื้อผ้า อาหารพื้นเมือง ขนม และลานเอนกประสงค์ที่ชาวจีนในคุณหมิงทุกเพศทุกวัยจะมาเดินเล่น พักผ่อนหย่อนใจ ในบรรยากาศแบบเมืองโบราณ ที่สร้างขึ้นมาเพื่อเป็นการอนุรักษ์สถาปัตยกรรมของร้านค้าร้านขายแบบจีนใน สมัยก่อน ส่วนกลางของลานเอนกประสงค์สร้างเป็นเจดีย์แบบธิเบต และด้านหลังของเมืองโบราณ เป็นที่ตั้งของวัดลามะ หรือวัดธิเบต เมืองโบราณกวนตู้สะท้อนให้เห็นชีวิตความเป็นอยู่ของชาวจีนในคุนหมิงที่มีหลากหลายชาติพันธ์ แต่อยู่ร่วมกันได้อย่างกลมกลืน</w:t>
      </w:r>
    </w:p>
    <w:p w14:paraId="44343F8B" w14:textId="3F6CE4F4" w:rsidR="00221555" w:rsidRPr="00D12F7B" w:rsidRDefault="005B1C8A" w:rsidP="00221555">
      <w:pPr>
        <w:ind w:left="1080" w:right="-31" w:hanging="108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ค่ำ</w:t>
      </w:r>
      <w:r>
        <w:rPr>
          <w:rFonts w:ascii="Angsana New" w:hAnsi="Angsana New"/>
          <w:sz w:val="32"/>
          <w:szCs w:val="32"/>
          <w:cs/>
        </w:rPr>
        <w:tab/>
      </w:r>
      <w:r w:rsidR="00CB2F71">
        <w:rPr>
          <w:rFonts w:ascii="Angsana New" w:hAnsi="Angsana New"/>
          <w:sz w:val="32"/>
          <w:szCs w:val="32"/>
        </w:rPr>
        <w:tab/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682D40A7" w14:textId="4F984094" w:rsidR="000D68A0" w:rsidRDefault="005B1C8A" w:rsidP="00B34ED7">
      <w:pPr>
        <w:ind w:left="1080" w:right="-31" w:hanging="1080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="00CB2F71">
        <w:rPr>
          <w:rFonts w:ascii="Angsana New" w:hAnsi="Angsana New"/>
          <w:sz w:val="32"/>
          <w:szCs w:val="32"/>
        </w:rPr>
        <w:tab/>
      </w:r>
      <w:r w:rsidRPr="00603F34">
        <w:rPr>
          <w:rFonts w:ascii="Angsana New" w:hAnsi="Angsana New" w:hint="cs"/>
          <w:sz w:val="32"/>
          <w:szCs w:val="32"/>
          <w:cs/>
        </w:rPr>
        <w:t>พักที่</w:t>
      </w:r>
      <w:r w:rsidRPr="00603F34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</w:rPr>
        <w:t xml:space="preserve">VIENNA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P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 xml:space="preserve">ในเมืองคุนหมิง </w:t>
      </w:r>
    </w:p>
    <w:p w14:paraId="73C6321D" w14:textId="77777777" w:rsidR="00131BF8" w:rsidRDefault="00131BF8" w:rsidP="00B34ED7">
      <w:pPr>
        <w:ind w:left="1080" w:right="-31" w:hanging="1080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</w:p>
    <w:p w14:paraId="157D6C43" w14:textId="2451F23C" w:rsidR="00131BF8" w:rsidRPr="00A76200" w:rsidRDefault="00356F08" w:rsidP="00131BF8">
      <w:pPr>
        <w:ind w:left="1080" w:right="-31" w:hanging="1080"/>
        <w:jc w:val="center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  <w:lang w:eastAsia="zh-CN"/>
        </w:rPr>
        <w:drawing>
          <wp:inline distT="0" distB="0" distL="0" distR="0" wp14:anchorId="58560380" wp14:editId="1BA50232">
            <wp:extent cx="6208395" cy="1736725"/>
            <wp:effectExtent l="0" t="0" r="1905" b="0"/>
            <wp:docPr id="20064939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BF8">
        <w:rPr>
          <w:rFonts w:ascii="Angsana New" w:hAnsi="Angsana New"/>
          <w:b/>
          <w:bCs/>
          <w:color w:val="0000FF"/>
          <w:sz w:val="32"/>
          <w:szCs w:val="32"/>
        </w:rPr>
        <w:br/>
      </w:r>
    </w:p>
    <w:p w14:paraId="2376A378" w14:textId="636BF70F" w:rsidR="00221555" w:rsidRPr="002F4EBF" w:rsidRDefault="002D37BF" w:rsidP="002F4EBF">
      <w:pPr>
        <w:pStyle w:val="af6"/>
        <w:shd w:val="clear" w:color="auto" w:fill="F4B083" w:themeFill="accent2" w:themeFillTint="99"/>
        <w:rPr>
          <w:rFonts w:asciiTheme="majorBidi" w:eastAsia="SimSun" w:hAnsiTheme="majorBidi" w:cstheme="majorBidi"/>
          <w:sz w:val="16"/>
          <w:szCs w:val="16"/>
          <w:lang w:eastAsia="zh-CN"/>
        </w:rPr>
      </w:pPr>
      <w:r w:rsidRPr="009035CB"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>หก</w:t>
      </w:r>
      <w:r w:rsidR="007D3877">
        <w:rPr>
          <w:rFonts w:eastAsia="SimSun" w:hint="cs"/>
          <w:b/>
          <w:bCs/>
          <w:sz w:val="36"/>
          <w:szCs w:val="36"/>
          <w:cs/>
          <w:lang w:eastAsia="zh-CN"/>
        </w:rPr>
        <w:t xml:space="preserve">      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คุนหมิง </w:t>
      </w:r>
      <w:r w:rsidR="005D3AD8">
        <w:rPr>
          <w:rFonts w:eastAsia="SimSun"/>
          <w:b/>
          <w:bCs/>
          <w:sz w:val="36"/>
          <w:szCs w:val="36"/>
          <w:cs/>
          <w:lang w:eastAsia="zh-CN"/>
        </w:rPr>
        <w:t>–</w:t>
      </w:r>
      <w:r w:rsidR="005D3AD8">
        <w:rPr>
          <w:rFonts w:eastAsia="SimSun" w:hint="cs"/>
          <w:b/>
          <w:bCs/>
          <w:sz w:val="36"/>
          <w:szCs w:val="36"/>
          <w:cs/>
          <w:lang w:eastAsia="zh-CN"/>
        </w:rPr>
        <w:t xml:space="preserve"> วัดหยวนทง -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กรุงเทพฯ (ดอนเมือง)</w:t>
      </w:r>
    </w:p>
    <w:p w14:paraId="196A029F" w14:textId="0BB5ADD3" w:rsidR="00221555" w:rsidRDefault="002D37BF" w:rsidP="00221555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08.00 น.</w:t>
      </w:r>
      <w:r>
        <w:rPr>
          <w:rFonts w:ascii="Angsana New" w:hAnsi="Angsana New"/>
          <w:sz w:val="32"/>
          <w:szCs w:val="32"/>
          <w:cs/>
        </w:rPr>
        <w:tab/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รับประทานอาหารเช้า ณ ภัตตาคารในโรงแรม</w:t>
      </w:r>
    </w:p>
    <w:p w14:paraId="1EF54551" w14:textId="2B3A5C73" w:rsidR="005D3AD8" w:rsidRDefault="009D59F1" w:rsidP="00CB2F71">
      <w:pPr>
        <w:ind w:left="1080" w:right="-31" w:hanging="1080"/>
        <w:jc w:val="thaiDistribute"/>
        <w:rPr>
          <w:rFonts w:ascii="Angsana New" w:hAnsi="Angsana New"/>
          <w:sz w:val="32"/>
          <w:szCs w:val="32"/>
          <w:cs/>
        </w:rPr>
      </w:pPr>
      <w:r w:rsidRPr="009D59F1">
        <w:rPr>
          <w:rFonts w:ascii="Angsana New" w:hAnsi="Angsana New"/>
          <w:b/>
          <w:bCs/>
          <w:sz w:val="32"/>
          <w:szCs w:val="32"/>
        </w:rPr>
        <w:t>09</w:t>
      </w:r>
      <w:r w:rsidR="005D3AD8" w:rsidRPr="009D59F1"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CB2F71">
        <w:rPr>
          <w:rFonts w:ascii="Angsana New" w:hAnsi="Angsana New"/>
          <w:b/>
          <w:bCs/>
          <w:sz w:val="32"/>
          <w:szCs w:val="32"/>
        </w:rPr>
        <w:t>0</w:t>
      </w:r>
      <w:r w:rsidR="005D3AD8" w:rsidRPr="009D59F1">
        <w:rPr>
          <w:rFonts w:ascii="Angsana New" w:hAnsi="Angsana New"/>
          <w:b/>
          <w:bCs/>
          <w:sz w:val="32"/>
          <w:szCs w:val="32"/>
        </w:rPr>
        <w:t>0</w:t>
      </w:r>
      <w:r w:rsidR="005D3AD8" w:rsidRPr="009D59F1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5D3AD8">
        <w:rPr>
          <w:rFonts w:ascii="Angsana New" w:hAnsi="Angsana New"/>
          <w:sz w:val="32"/>
          <w:szCs w:val="32"/>
        </w:rPr>
        <w:t xml:space="preserve">       </w:t>
      </w:r>
      <w:r w:rsidR="002D37BF">
        <w:rPr>
          <w:rFonts w:ascii="Angsana New" w:hAnsi="Angsana New" w:hint="cs"/>
          <w:sz w:val="32"/>
          <w:szCs w:val="32"/>
          <w:cs/>
        </w:rPr>
        <w:t>นำท่านเดินท</w:t>
      </w:r>
      <w:r w:rsidR="005D3AD8">
        <w:rPr>
          <w:rFonts w:ascii="Angsana New" w:hAnsi="Angsana New" w:hint="cs"/>
          <w:sz w:val="32"/>
          <w:szCs w:val="32"/>
          <w:cs/>
        </w:rPr>
        <w:t xml:space="preserve">างสู่สนามบินเมืองคุนหมิง เพื่อทำการเช็คอินก่อนขึ้นเครื่อง </w:t>
      </w:r>
    </w:p>
    <w:p w14:paraId="5589D280" w14:textId="51BAB19F" w:rsidR="002D37BF" w:rsidRPr="00603F34" w:rsidRDefault="009D59F1" w:rsidP="00221555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 w:rsidRPr="009D59F1">
        <w:rPr>
          <w:rFonts w:ascii="Angsana New" w:hAnsi="Angsana New"/>
          <w:b/>
          <w:bCs/>
          <w:sz w:val="32"/>
          <w:szCs w:val="32"/>
        </w:rPr>
        <w:t>12</w:t>
      </w:r>
      <w:r w:rsidR="005D3AD8" w:rsidRPr="009D59F1"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5D3AD8" w:rsidRPr="009D59F1">
        <w:rPr>
          <w:rFonts w:ascii="Angsana New" w:hAnsi="Angsana New"/>
          <w:b/>
          <w:bCs/>
          <w:sz w:val="32"/>
          <w:szCs w:val="32"/>
        </w:rPr>
        <w:t>30</w:t>
      </w:r>
      <w:r w:rsidR="002D37BF" w:rsidRPr="009D59F1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2D37BF" w:rsidRPr="00603F34">
        <w:rPr>
          <w:rFonts w:ascii="Angsana New" w:hAnsi="Angsana New"/>
          <w:sz w:val="32"/>
          <w:szCs w:val="32"/>
          <w:cs/>
        </w:rPr>
        <w:tab/>
      </w:r>
      <w:r w:rsidR="002D37BF" w:rsidRPr="00603F34">
        <w:rPr>
          <w:rFonts w:ascii="Angsana New" w:hAnsi="Angsana New" w:hint="cs"/>
          <w:sz w:val="32"/>
          <w:szCs w:val="32"/>
          <w:cs/>
        </w:rPr>
        <w:t xml:space="preserve">ออกเดินทางกลับสู่กรุงเทพฯ โดยสายการบิน </w:t>
      </w:r>
      <w:r w:rsidR="002D37BF" w:rsidRPr="00603F34">
        <w:rPr>
          <w:rFonts w:ascii="Angsana New" w:hAnsi="Angsana New"/>
          <w:b/>
          <w:bCs/>
          <w:sz w:val="32"/>
          <w:szCs w:val="32"/>
        </w:rPr>
        <w:t>AIR ASIA</w:t>
      </w:r>
      <w:r w:rsidR="002D37BF" w:rsidRPr="00603F34">
        <w:rPr>
          <w:rFonts w:ascii="Angsana New" w:hAnsi="Angsana New"/>
          <w:sz w:val="32"/>
          <w:szCs w:val="32"/>
        </w:rPr>
        <w:t xml:space="preserve"> </w:t>
      </w:r>
      <w:r w:rsidR="002D37BF" w:rsidRPr="00603F34">
        <w:rPr>
          <w:rFonts w:ascii="Angsana New" w:hAnsi="Angsana New" w:hint="cs"/>
          <w:sz w:val="32"/>
          <w:szCs w:val="32"/>
          <w:cs/>
        </w:rPr>
        <w:t xml:space="preserve">เที่ยวบินที่ </w:t>
      </w:r>
      <w:r w:rsidR="002D37BF" w:rsidRPr="00603F34">
        <w:rPr>
          <w:rFonts w:ascii="Angsana New" w:hAnsi="Angsana New"/>
          <w:sz w:val="32"/>
          <w:szCs w:val="32"/>
        </w:rPr>
        <w:t>FD583</w:t>
      </w:r>
    </w:p>
    <w:p w14:paraId="38C5F2A3" w14:textId="3CDE08B1" w:rsidR="00471212" w:rsidRPr="00603F34" w:rsidRDefault="00471212" w:rsidP="00221555">
      <w:pPr>
        <w:ind w:left="1080" w:right="-31" w:hanging="1080"/>
        <w:jc w:val="thaiDistribute"/>
        <w:rPr>
          <w:rFonts w:ascii="Angsana New" w:hAnsi="Angsana New"/>
          <w:b/>
          <w:bCs/>
          <w:sz w:val="32"/>
          <w:szCs w:val="32"/>
        </w:rPr>
      </w:pPr>
      <w:r w:rsidRPr="00603F34">
        <w:rPr>
          <w:rFonts w:ascii="Angsana New" w:hAnsi="Angsana New"/>
          <w:sz w:val="32"/>
          <w:szCs w:val="32"/>
        </w:rPr>
        <w:tab/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(บริการอาหารเซ็ตบนเครื่องบิน)</w:t>
      </w:r>
    </w:p>
    <w:p w14:paraId="04A97092" w14:textId="0C37B1B2" w:rsidR="004C495F" w:rsidRDefault="009D59F1" w:rsidP="002D37BF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 w:rsidRPr="009D59F1">
        <w:rPr>
          <w:rFonts w:ascii="Angsana New" w:hAnsi="Angsana New"/>
          <w:b/>
          <w:bCs/>
          <w:sz w:val="32"/>
          <w:szCs w:val="32"/>
        </w:rPr>
        <w:t>13.50</w:t>
      </w:r>
      <w:r w:rsidR="002D37BF" w:rsidRPr="009D59F1">
        <w:rPr>
          <w:rFonts w:ascii="Angsana New" w:hAnsi="Angsana New"/>
          <w:b/>
          <w:bCs/>
          <w:sz w:val="32"/>
          <w:szCs w:val="32"/>
        </w:rPr>
        <w:t xml:space="preserve"> </w:t>
      </w:r>
      <w:r w:rsidR="002D37BF" w:rsidRPr="009D59F1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2D37BF">
        <w:rPr>
          <w:rFonts w:ascii="Angsana New" w:hAnsi="Angsana New"/>
          <w:sz w:val="32"/>
          <w:szCs w:val="32"/>
          <w:cs/>
        </w:rPr>
        <w:tab/>
      </w:r>
      <w:r w:rsidR="002D37BF">
        <w:rPr>
          <w:rFonts w:ascii="Angsana New" w:hAnsi="Angsana New" w:hint="cs"/>
          <w:sz w:val="32"/>
          <w:szCs w:val="32"/>
          <w:cs/>
        </w:rPr>
        <w:t>ถึงสนามบินดอนเมือง โดยสวัสดิภาพ.พร้อมด้วยความประทับใจ...</w:t>
      </w:r>
    </w:p>
    <w:p w14:paraId="761E6851" w14:textId="0794D36E" w:rsidR="002D37BF" w:rsidRDefault="002D37BF" w:rsidP="002D37BF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</w:p>
    <w:p w14:paraId="71D9D9C2" w14:textId="0372B45A" w:rsidR="00CB2F71" w:rsidRPr="00675B6B" w:rsidRDefault="002D37BF" w:rsidP="00675B6B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********************************************************************************************</w:t>
      </w:r>
    </w:p>
    <w:p w14:paraId="388E354D" w14:textId="614BC725" w:rsidR="00A76200" w:rsidRPr="00527979" w:rsidRDefault="00A76200" w:rsidP="00A76200">
      <w:pPr>
        <w:pStyle w:val="1"/>
        <w:spacing w:line="360" w:lineRule="exact"/>
        <w:jc w:val="thaiDistribute"/>
        <w:rPr>
          <w:rFonts w:asciiTheme="majorBidi" w:hAnsiTheme="majorBidi" w:cstheme="majorBidi"/>
          <w:b/>
          <w:bCs/>
          <w:u w:val="single"/>
          <w:cs/>
        </w:rPr>
      </w:pPr>
      <w:r>
        <w:rPr>
          <w:rFonts w:asciiTheme="majorBidi" w:hAnsiTheme="majorBidi" w:cstheme="majorBidi"/>
          <w:b/>
          <w:bCs/>
          <w:u w:val="single"/>
          <w:cs/>
        </w:rPr>
        <w:t>อัตราค่าบริการ</w:t>
      </w:r>
      <w:r w:rsidRPr="00527979">
        <w:rPr>
          <w:rFonts w:asciiTheme="majorBidi" w:hAnsiTheme="majorBidi" w:cstheme="majorBidi"/>
          <w:b/>
          <w:bCs/>
          <w:u w:val="single"/>
          <w:cs/>
        </w:rPr>
        <w:t>รวม</w:t>
      </w:r>
    </w:p>
    <w:p w14:paraId="429FAAA8" w14:textId="69B3CAFF" w:rsidR="00A76200" w:rsidRDefault="00A76200" w:rsidP="00A7620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ค่าตั๋วเครื่องบินชั้นประหยัด กรุงเทพ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 w:rsidR="00DF694E">
        <w:rPr>
          <w:rFonts w:asciiTheme="majorBidi" w:hAnsiTheme="majorBidi" w:cstheme="majorBidi" w:hint="cs"/>
          <w:sz w:val="32"/>
          <w:szCs w:val="32"/>
          <w:cs/>
        </w:rPr>
        <w:t xml:space="preserve"> คุนหมิง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กรุงเทพ พร้อมน้ำหนักกระเป๋าโหลด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4ED7">
        <w:rPr>
          <w:rFonts w:asciiTheme="majorBidi" w:hAnsiTheme="majorBidi" w:cstheme="majorBidi"/>
          <w:sz w:val="32"/>
          <w:szCs w:val="32"/>
        </w:rPr>
        <w:t>20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กิโลกรัม </w:t>
      </w:r>
    </w:p>
    <w:p w14:paraId="0262C727" w14:textId="4C0F6C9D" w:rsidR="00A76200" w:rsidRDefault="00A76200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ค่าห้องพักในโรงแรมตามที่รายการทัวร์ระบุ (พักห้องละ </w:t>
      </w:r>
      <w:r>
        <w:rPr>
          <w:rFonts w:asciiTheme="majorBidi" w:hAnsiTheme="majorBidi" w:cstheme="majorBidi"/>
          <w:sz w:val="32"/>
          <w:szCs w:val="32"/>
        </w:rPr>
        <w:t>2-3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ท่าน ท่านที่พักห้องเดี่ยวจ่ายเพิ่มตามอัตราที่กกำหนด)</w:t>
      </w:r>
    </w:p>
    <w:p w14:paraId="227EC7A9" w14:textId="2A773E90" w:rsidR="00A76200" w:rsidRDefault="00A76200" w:rsidP="00A7620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 ค่าบัตรเข้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>าชมสถานที่ท่องเที่ยว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 และค่าใช้อุปกรณ์หรือเครื่องอำนวยความสะดวกตามที่รายการทัวร์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>ระบุ</w:t>
      </w:r>
    </w:p>
    <w:p w14:paraId="3F8E5E22" w14:textId="6F01A203" w:rsidR="00B34ED7" w:rsidRDefault="00B34ED7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ค่าอาหารตามที่ระบุในโปรแกรม </w:t>
      </w:r>
    </w:p>
    <w:p w14:paraId="74BE637A" w14:textId="2479DB6A" w:rsidR="00A76200" w:rsidRDefault="00B34ED7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>. ค่ายานพาหนะ (รถบัสปรับอากาศ)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ตามเส้นทางที่ระบุในโปรแกรม </w:t>
      </w:r>
    </w:p>
    <w:p w14:paraId="007E7406" w14:textId="320BC959" w:rsidR="00B34ED7" w:rsidRDefault="00B34ED7" w:rsidP="00B34ED7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</w:t>
      </w:r>
    </w:p>
    <w:p w14:paraId="0E35C334" w14:textId="77777777" w:rsidR="00B34ED7" w:rsidRPr="0075428F" w:rsidRDefault="00B34ED7" w:rsidP="00B34ED7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42CE300E" w14:textId="14E1F9C7" w:rsidR="00C72357" w:rsidRDefault="00C72357" w:rsidP="00C72357">
      <w:pPr>
        <w:rPr>
          <w:rFonts w:asciiTheme="majorBidi" w:hAnsiTheme="majorBidi" w:cstheme="majorBidi"/>
          <w:sz w:val="32"/>
          <w:szCs w:val="32"/>
        </w:rPr>
      </w:pPr>
    </w:p>
    <w:p w14:paraId="6BEDF338" w14:textId="77777777" w:rsidR="00A76200" w:rsidRDefault="00A76200" w:rsidP="002C2B2F">
      <w:pPr>
        <w:pStyle w:val="1"/>
        <w:spacing w:line="360" w:lineRule="exact"/>
        <w:jc w:val="thaiDistribute"/>
        <w:rPr>
          <w:rFonts w:asciiTheme="majorBidi" w:hAnsiTheme="majorBidi" w:cstheme="majorBidi"/>
          <w:b/>
          <w:bCs/>
          <w:u w:val="single"/>
        </w:rPr>
      </w:pPr>
    </w:p>
    <w:p w14:paraId="6BE4A73B" w14:textId="77777777" w:rsidR="002C2B2F" w:rsidRPr="00527979" w:rsidRDefault="002C2B2F" w:rsidP="002C2B2F">
      <w:pPr>
        <w:pStyle w:val="1"/>
        <w:spacing w:line="360" w:lineRule="exact"/>
        <w:jc w:val="thaiDistribute"/>
        <w:rPr>
          <w:rFonts w:asciiTheme="majorBidi" w:hAnsiTheme="majorBidi" w:cstheme="majorBidi"/>
          <w:b/>
          <w:bCs/>
          <w:u w:val="single"/>
          <w:cs/>
        </w:rPr>
      </w:pPr>
      <w:r w:rsidRPr="00527979">
        <w:rPr>
          <w:rFonts w:asciiTheme="majorBidi" w:hAnsiTheme="majorBidi" w:cstheme="majorBidi"/>
          <w:b/>
          <w:bCs/>
          <w:u w:val="single"/>
          <w:cs/>
        </w:rPr>
        <w:t>อัตราค่าบริการดังกล่าวไม่รวม</w:t>
      </w:r>
    </w:p>
    <w:p w14:paraId="4BBFBC58" w14:textId="09418819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CF53F1">
        <w:rPr>
          <w:rFonts w:asciiTheme="majorBidi" w:hAnsiTheme="majorBidi" w:cstheme="majorBidi"/>
          <w:sz w:val="32"/>
          <w:szCs w:val="32"/>
        </w:rPr>
        <w:t>20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กิโลกรัมตามที่สายการบินกำหนด</w:t>
      </w:r>
    </w:p>
    <w:p w14:paraId="15A94973" w14:textId="7DB59F32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ค่าธรรมเนียมในการทำหนังสือเดินทาง</w:t>
      </w:r>
    </w:p>
    <w:p w14:paraId="1A736D36" w14:textId="68C7531A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CF53F1">
        <w:rPr>
          <w:rFonts w:asciiTheme="majorBidi" w:hAnsiTheme="majorBidi" w:cstheme="majorBidi"/>
          <w:sz w:val="32"/>
          <w:szCs w:val="32"/>
        </w:rPr>
        <w:t xml:space="preserve">,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ค่าโทรศัพท์</w:t>
      </w:r>
      <w:r w:rsidR="00CF53F1">
        <w:rPr>
          <w:rFonts w:asciiTheme="majorBidi" w:hAnsiTheme="majorBidi" w:cstheme="majorBidi"/>
          <w:sz w:val="32"/>
          <w:szCs w:val="32"/>
        </w:rPr>
        <w:t xml:space="preserve">,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ค่าเช่า</w:t>
      </w:r>
      <w:hyperlink r:id="rId28" w:tgtFrame="_blank" w:tooltip="พ๊อกเก๊ตไวไฟ3จี มันใช้ดีครับ ที่สำคัญมันถูกด้วย14บาทต่อ24ชม ท่องใด้ทุกเวป - YouTube" w:history="1">
        <w:r w:rsidR="00CF53F1" w:rsidRPr="00CF53F1">
          <w:rPr>
            <w:rStyle w:val="af7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พ๊อกเก๊ตไวไฟ</w:t>
        </w:r>
      </w:hyperlink>
      <w:r w:rsidR="00CF53F1">
        <w:rPr>
          <w:rFonts w:asciiTheme="majorBidi" w:hAnsiTheme="majorBidi" w:cstheme="majorBidi"/>
          <w:sz w:val="32"/>
          <w:szCs w:val="32"/>
          <w:cs/>
        </w:rPr>
        <w:t xml:space="preserve"> ฯลฯ</w:t>
      </w:r>
    </w:p>
    <w:p w14:paraId="59317F71" w14:textId="47DDDE37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5AF2EF2F" w14:textId="6FAC4F35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. ค่าภาษีมูลค่าเพิ่ม </w:t>
      </w:r>
      <w:r w:rsidR="00CF53F1">
        <w:rPr>
          <w:rFonts w:asciiTheme="majorBidi" w:hAnsiTheme="majorBidi" w:cstheme="majorBidi"/>
          <w:sz w:val="32"/>
          <w:szCs w:val="32"/>
        </w:rPr>
        <w:t>7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% และค่าภาษีบริการหัก ณ ที่จ่าย </w:t>
      </w:r>
      <w:r w:rsidR="00CF53F1">
        <w:rPr>
          <w:rFonts w:asciiTheme="majorBidi" w:hAnsiTheme="majorBidi" w:cstheme="majorBidi"/>
          <w:sz w:val="32"/>
          <w:szCs w:val="32"/>
        </w:rPr>
        <w:t>3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% (กรณีต้องการใบกำกับภาษี)</w:t>
      </w:r>
    </w:p>
    <w:p w14:paraId="34CED5D0" w14:textId="4901339A" w:rsidR="00CF53F1" w:rsidRPr="008E78DE" w:rsidRDefault="00A76200" w:rsidP="00CF53F1">
      <w:pP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6</w:t>
      </w:r>
      <w:r w:rsidR="00CF53F1" w:rsidRPr="008E78DE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. </w:t>
      </w:r>
      <w:r w:rsidR="00CF53F1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ค่า</w:t>
      </w:r>
      <w:r w:rsidR="008E78D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วีซ่าท่องเที่ยวแบบหมู่คณะ</w:t>
      </w:r>
      <w:r w:rsidR="00F24724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1,200 </w:t>
      </w:r>
      <w:r w:rsidR="00F24724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บาท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ต่อ</w:t>
      </w:r>
      <w:r w:rsidR="008E78DE" w:rsidRPr="008E78D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หนึ่งผู้เดินทาง</w:t>
      </w:r>
    </w:p>
    <w:p w14:paraId="51FAE716" w14:textId="4ADA3634" w:rsidR="008E78DE" w:rsidRPr="008E78DE" w:rsidRDefault="00A76200" w:rsidP="008E78DE">
      <w:pPr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7</w:t>
      </w:r>
      <w:r w:rsidR="008E78DE" w:rsidRPr="008E78DE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. 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ค่าทิปไกด์</w:t>
      </w:r>
      <w:r w:rsidR="00F2472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หัวหน้าทัวร์และคนขับรถ </w:t>
      </w:r>
      <w:r w:rsidR="002B3189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รวม 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F24724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>1,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600 </w:t>
      </w:r>
      <w:r w:rsidR="00F24724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F24724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บาท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ต่อ</w:t>
      </w:r>
      <w:r w:rsidR="008E78D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หนึ่งผู้เดินทาง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 (เด็กชำระทิปเท่าผู้ใหญ่)</w:t>
      </w:r>
    </w:p>
    <w:p w14:paraId="064D9B0E" w14:textId="77777777" w:rsidR="008E78DE" w:rsidRDefault="008E78DE" w:rsidP="00CF53F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14:paraId="133FBFFA" w14:textId="77777777" w:rsidR="00CF53F1" w:rsidRPr="00527979" w:rsidRDefault="00CF53F1" w:rsidP="00CF53F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527979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0FB4A414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แจ้งจำนวนผู้เดินทาง </w:t>
      </w:r>
      <w:r w:rsidRPr="00A76200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พร้อมชำระเงินมัดจำงวดแรก </w:t>
      </w:r>
      <w:r w:rsidRPr="00A76200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r w:rsidRPr="00A7620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Pr="00A76200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.- บาท</w:t>
      </w:r>
      <w:r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00746F8" w14:textId="68708FB6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ชำระค่าทัวร์ส่วนที่เหลือ ก่อนการเดินทาง </w:t>
      </w: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646763">
        <w:rPr>
          <w:rFonts w:asciiTheme="majorBidi" w:hAnsiTheme="majorBidi" w:cstheme="majorBidi"/>
          <w:b/>
          <w:bCs/>
          <w:sz w:val="32"/>
          <w:szCs w:val="32"/>
        </w:rPr>
        <w:t>5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วัน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และค่าเปลี่ยนชื่อที่ต้องจ่ายให้กับสายการบิน </w:t>
      </w:r>
    </w:p>
    <w:p w14:paraId="523A584E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ท่านไม่สามารถเลื่อนการเดินทางได้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048D0A3" w14:textId="77777777" w:rsidR="007154C9" w:rsidRDefault="007154C9" w:rsidP="00CF53F1">
      <w:pPr>
        <w:rPr>
          <w:rFonts w:asciiTheme="majorBidi" w:hAnsiTheme="majorBidi" w:cstheme="majorBidi"/>
          <w:sz w:val="32"/>
          <w:szCs w:val="32"/>
        </w:rPr>
      </w:pPr>
    </w:p>
    <w:p w14:paraId="235A9BBA" w14:textId="77777777" w:rsidR="006D0AAD" w:rsidRDefault="006D0AAD" w:rsidP="006D0AAD">
      <w:pPr>
        <w:pStyle w:val="af6"/>
        <w:rPr>
          <w:rFonts w:eastAsia="SimSun"/>
          <w:sz w:val="16"/>
          <w:szCs w:val="16"/>
        </w:rPr>
      </w:pPr>
    </w:p>
    <w:p w14:paraId="501C0F59" w14:textId="77777777" w:rsidR="00646763" w:rsidRDefault="00646763" w:rsidP="006D0AAD">
      <w:pPr>
        <w:pStyle w:val="af6"/>
        <w:rPr>
          <w:rFonts w:eastAsia="SimSun"/>
          <w:sz w:val="16"/>
          <w:szCs w:val="16"/>
        </w:rPr>
      </w:pPr>
    </w:p>
    <w:p w14:paraId="270DA6EC" w14:textId="77777777" w:rsidR="00646763" w:rsidRDefault="00646763" w:rsidP="006D0AAD">
      <w:pPr>
        <w:pStyle w:val="af6"/>
        <w:rPr>
          <w:rFonts w:eastAsia="SimSun"/>
          <w:sz w:val="16"/>
          <w:szCs w:val="16"/>
        </w:rPr>
      </w:pPr>
    </w:p>
    <w:p w14:paraId="38DA23D0" w14:textId="77777777" w:rsidR="00646763" w:rsidRDefault="00646763" w:rsidP="006D0AAD">
      <w:pPr>
        <w:pStyle w:val="af6"/>
        <w:rPr>
          <w:rFonts w:eastAsia="SimSun"/>
          <w:sz w:val="16"/>
          <w:szCs w:val="16"/>
        </w:rPr>
      </w:pPr>
    </w:p>
    <w:p w14:paraId="4B4E571F" w14:textId="77777777" w:rsidR="00646763" w:rsidRPr="006D0AAD" w:rsidRDefault="00646763" w:rsidP="006D0AAD">
      <w:pPr>
        <w:pStyle w:val="af6"/>
        <w:rPr>
          <w:rFonts w:eastAsia="SimSun"/>
          <w:sz w:val="16"/>
          <w:szCs w:val="16"/>
        </w:rPr>
      </w:pPr>
    </w:p>
    <w:p w14:paraId="6614FDEB" w14:textId="77777777" w:rsidR="00CF53F1" w:rsidRPr="00527979" w:rsidRDefault="00CF53F1" w:rsidP="00CF53F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527979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lastRenderedPageBreak/>
        <w:t>หมายเหตุ</w:t>
      </w:r>
    </w:p>
    <w:p w14:paraId="4E5E07EC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เมื่อเกิดเหตุสุดวิสัยที่ไม่สามารถแก้ไขได้</w:t>
      </w:r>
    </w:p>
    <w:p w14:paraId="0862C3A0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 w:hint="cs"/>
          <w:sz w:val="32"/>
          <w:szCs w:val="32"/>
          <w:cs/>
        </w:rPr>
        <w:t>การถูกทำร้าย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การสูญหาย หรือความล่าช้า </w:t>
      </w:r>
    </w:p>
    <w:p w14:paraId="4FF79143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678CA3C2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19734350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75EA14DF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302FB3C9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</w:p>
    <w:p w14:paraId="3110FAC4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4F82BC0B" w14:textId="490E935D" w:rsidR="00AB3E71" w:rsidRPr="0075428F" w:rsidRDefault="00B34ED7" w:rsidP="00AB3E71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AB3E71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6574CD2F" w14:textId="77777777" w:rsidR="00CF53F1" w:rsidRDefault="00CF53F1" w:rsidP="00CF53F1">
      <w:pPr>
        <w:rPr>
          <w:rFonts w:asciiTheme="majorBidi" w:hAnsiTheme="majorBidi" w:cstheme="majorBidi"/>
          <w:sz w:val="16"/>
          <w:szCs w:val="16"/>
        </w:rPr>
      </w:pPr>
    </w:p>
    <w:p w14:paraId="4F382D8D" w14:textId="77777777" w:rsidR="00B34ED7" w:rsidRDefault="00B34ED7" w:rsidP="00CF53F1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CF06016" w14:textId="7F3E9069" w:rsidR="00CF53F1" w:rsidRPr="00527979" w:rsidRDefault="00CB2F71" w:rsidP="00CF53F1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เอกสารที่ใช้ในการยื่นขอวีซ่า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ท่องเที่ยว</w:t>
      </w:r>
      <w:r w:rsidR="00CF53F1" w:rsidRPr="00527979">
        <w:rPr>
          <w:rFonts w:asciiTheme="majorBidi" w:hAnsiTheme="majorBidi" w:cstheme="majorBidi"/>
          <w:b/>
          <w:bCs/>
          <w:sz w:val="36"/>
          <w:szCs w:val="36"/>
          <w:cs/>
        </w:rPr>
        <w:t>จีน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แบบหมู่คณะ (ด่านคุนหมิง)</w:t>
      </w:r>
    </w:p>
    <w:p w14:paraId="3CA307EE" w14:textId="4D4E9909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1. </w:t>
      </w:r>
      <w:r w:rsidR="00CB2F71">
        <w:rPr>
          <w:rFonts w:asciiTheme="majorBidi" w:hAnsiTheme="majorBidi" w:cstheme="majorBidi" w:hint="cs"/>
          <w:sz w:val="32"/>
          <w:szCs w:val="32"/>
          <w:cs/>
        </w:rPr>
        <w:t>สำเนา</w:t>
      </w:r>
      <w:r w:rsidR="00825EBF">
        <w:rPr>
          <w:rFonts w:asciiTheme="majorBidi" w:hAnsiTheme="majorBidi" w:cstheme="majorBidi"/>
          <w:sz w:val="32"/>
          <w:szCs w:val="32"/>
          <w:cs/>
        </w:rPr>
        <w:t>หนังสือเดินทาง</w:t>
      </w:r>
      <w:r w:rsidR="00825EBF">
        <w:rPr>
          <w:rFonts w:asciiTheme="majorBidi" w:hAnsiTheme="majorBidi" w:cstheme="majorBidi" w:hint="cs"/>
          <w:sz w:val="32"/>
          <w:szCs w:val="32"/>
          <w:cs/>
        </w:rPr>
        <w:t>ที่สามารถเห็นารายละเอียดชัดเจน และ</w:t>
      </w:r>
      <w:r>
        <w:rPr>
          <w:rFonts w:asciiTheme="majorBidi" w:hAnsiTheme="majorBidi" w:cstheme="majorBidi"/>
          <w:sz w:val="32"/>
          <w:szCs w:val="32"/>
          <w:cs/>
        </w:rPr>
        <w:t xml:space="preserve">มีอายุของหนังสือเดินทางไม่น้อยกว่า 6 เดือน โดยนับจากวันเดินทาง </w:t>
      </w:r>
    </w:p>
    <w:p w14:paraId="0F459994" w14:textId="63F8F6FE" w:rsidR="00527979" w:rsidRPr="00527979" w:rsidRDefault="00CF53F1" w:rsidP="00527979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2. </w:t>
      </w:r>
      <w:r w:rsidR="00825EBF">
        <w:rPr>
          <w:rFonts w:asciiTheme="majorBidi" w:hAnsiTheme="majorBidi" w:cstheme="majorBidi" w:hint="cs"/>
          <w:sz w:val="32"/>
          <w:szCs w:val="32"/>
          <w:cs/>
        </w:rPr>
        <w:t xml:space="preserve">ไฟล์รูปถ่ายสีที่ถ่ายจากร้านถ่ายรูป หรือถ่ายจากโทณศัพท์มือถือ </w:t>
      </w:r>
      <w:r w:rsidR="00527979">
        <w:rPr>
          <w:rFonts w:asciiTheme="majorBidi" w:hAnsiTheme="majorBidi" w:cstheme="majorBidi" w:hint="cs"/>
          <w:sz w:val="32"/>
          <w:szCs w:val="32"/>
          <w:cs/>
        </w:rPr>
        <w:t xml:space="preserve"> (รูปถ่ายห้ามใส่เสื้อสีขาว, ห้ามยิ้มเห็นฟัน, ห้ามใส่เครื่องประดับ</w:t>
      </w:r>
      <w:r w:rsidR="00825EBF">
        <w:rPr>
          <w:rFonts w:asciiTheme="majorBidi" w:hAnsiTheme="majorBidi" w:cstheme="majorBidi" w:hint="cs"/>
          <w:sz w:val="32"/>
          <w:szCs w:val="32"/>
          <w:cs/>
        </w:rPr>
        <w:t xml:space="preserve"> เห็นใบหูทั้งสองข้าง และต้องมีพื้นหลังสีขาว</w:t>
      </w:r>
      <w:r w:rsidR="00527979"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08D28671" w14:textId="61915023" w:rsidR="00CF53F1" w:rsidRDefault="00825EBF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CF53F1">
        <w:rPr>
          <w:rFonts w:asciiTheme="majorBidi" w:hAnsiTheme="majorBidi" w:cstheme="majorBidi"/>
          <w:sz w:val="32"/>
          <w:szCs w:val="32"/>
          <w:cs/>
        </w:rPr>
        <w:t xml:space="preserve">. สำหรับผู้ที่ถือหนังสือเดินทางต่างชาติต้องขอยื่นวีซ่าที่สถานฑูตจีนหรือหน่วยงานตัวแทนที่ได้รับการมอบหมายจากสถานฑูตจีนเท่านั้น </w:t>
      </w:r>
    </w:p>
    <w:p w14:paraId="0F7C52ED" w14:textId="34F94F69" w:rsidR="00CF53F1" w:rsidRDefault="00825EBF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CF53F1">
        <w:rPr>
          <w:rFonts w:asciiTheme="majorBidi" w:hAnsiTheme="majorBidi" w:cstheme="majorBidi"/>
          <w:sz w:val="32"/>
          <w:szCs w:val="32"/>
          <w:cs/>
        </w:rPr>
        <w:t xml:space="preserve">. สำหรับผู้ที่ถือหนังสือเดินทางต่างด้าว จะต้องทำเรื่องแจ้ง เข้า-ออก หรือ </w:t>
      </w:r>
      <w:r w:rsidR="00CF53F1">
        <w:rPr>
          <w:rFonts w:asciiTheme="majorBidi" w:hAnsiTheme="majorBidi" w:cstheme="majorBidi"/>
          <w:sz w:val="32"/>
          <w:szCs w:val="32"/>
        </w:rPr>
        <w:t>Re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-</w:t>
      </w:r>
      <w:r w:rsidR="00CF53F1">
        <w:rPr>
          <w:rFonts w:asciiTheme="majorBidi" w:hAnsiTheme="majorBidi" w:cstheme="majorBidi"/>
          <w:sz w:val="32"/>
          <w:szCs w:val="32"/>
        </w:rPr>
        <w:t xml:space="preserve">Entry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ด้วยตนเองเท่านั้นก่อนการส่งเอกสารยื่นวีซ่า</w:t>
      </w:r>
    </w:p>
    <w:p w14:paraId="2F861894" w14:textId="4BB6325B" w:rsidR="00CF53F1" w:rsidRDefault="00825EBF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CF53F1">
        <w:rPr>
          <w:rFonts w:asciiTheme="majorBidi" w:hAnsiTheme="majorBidi" w:cstheme="majorBidi"/>
          <w:sz w:val="32"/>
          <w:szCs w:val="32"/>
          <w:cs/>
        </w:rPr>
        <w:t>. กรณีหนังสือเดินทางคนต่างชาติ บริษัทฯ ไม่สามารถยื่นวีซ่าจีนแทนผู้เดินทางต่างชาติทุกสัญชาติ และหนังสือเดินทางต่างด้าว (เล่มเหลือง) ได้ เนื่องจากผู้เดินทางจะต้องไปแสดงตนที่สถานทูตจีน</w:t>
      </w:r>
    </w:p>
    <w:p w14:paraId="4669AE5F" w14:textId="24F9D98E" w:rsidR="00CF53F1" w:rsidRDefault="00825EBF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CF53F1">
        <w:rPr>
          <w:rFonts w:asciiTheme="majorBidi" w:hAnsiTheme="majorBidi" w:cstheme="majorBidi"/>
          <w:sz w:val="32"/>
          <w:szCs w:val="32"/>
          <w:cs/>
        </w:rPr>
        <w:t xml:space="preserve">. ผู้ที่ประสงค์จะใช้หนังสือเดินทางราชการ หรือ ใช้บัตร </w:t>
      </w:r>
      <w:r w:rsidR="00CF53F1">
        <w:rPr>
          <w:rFonts w:asciiTheme="majorBidi" w:hAnsiTheme="majorBidi" w:cstheme="majorBidi"/>
          <w:sz w:val="32"/>
          <w:szCs w:val="32"/>
        </w:rPr>
        <w:t xml:space="preserve">APEC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="00CF53F1">
        <w:rPr>
          <w:rFonts w:asciiTheme="majorBidi" w:hAnsiTheme="majorBidi" w:cstheme="majorBidi"/>
          <w:sz w:val="32"/>
          <w:szCs w:val="32"/>
        </w:rPr>
        <w:lastRenderedPageBreak/>
        <w:t xml:space="preserve">APEC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14:paraId="5F534CB9" w14:textId="77777777" w:rsidR="00CF53F1" w:rsidRDefault="00CF53F1" w:rsidP="00CF53F1">
      <w:pPr>
        <w:rPr>
          <w:rFonts w:asciiTheme="majorBidi" w:hAnsiTheme="majorBidi" w:cstheme="majorBidi"/>
          <w:sz w:val="16"/>
          <w:szCs w:val="16"/>
        </w:rPr>
      </w:pPr>
    </w:p>
    <w:p w14:paraId="19B349B9" w14:textId="77777777" w:rsidR="00CF53F1" w:rsidRPr="00527979" w:rsidRDefault="00CF53F1" w:rsidP="00CF53F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527979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0E2002FF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เดือน  หมายถึงหนังสือเดินทางที่ใกล้จะหมดอายุ หากนับจากวันที่ต้องใช้เดินทางจนถึงวันหมดอายุ ถ้าน้อยกว่า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1EFF7FE5" w14:textId="414624DD" w:rsidR="002B3189" w:rsidRPr="00646763" w:rsidRDefault="00CF53F1" w:rsidP="00CF53F1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7B833F94" w14:textId="77777777" w:rsidR="006B4EC0" w:rsidRDefault="00CF53F1" w:rsidP="00CF53F1">
      <w:pPr>
        <w:rPr>
          <w:rFonts w:asciiTheme="majorBidi" w:hAnsiTheme="majorBidi" w:cstheme="majorBidi"/>
          <w:color w:val="0000CC"/>
          <w:sz w:val="40"/>
          <w:szCs w:val="32"/>
        </w:rPr>
      </w:pPr>
      <w:r w:rsidRPr="00527979">
        <w:rPr>
          <w:rFonts w:asciiTheme="majorBidi" w:hAnsiTheme="majorBidi" w:cstheme="majorBidi"/>
          <w:b/>
          <w:bCs/>
          <w:color w:val="0000CC"/>
          <w:sz w:val="40"/>
          <w:szCs w:val="32"/>
          <w:u w:val="single"/>
          <w:cs/>
        </w:rPr>
        <w:t>หมายเหตุ</w:t>
      </w:r>
    </w:p>
    <w:p w14:paraId="5458BEB9" w14:textId="6886193E" w:rsidR="00CF53F1" w:rsidRPr="00527979" w:rsidRDefault="00CF53F1" w:rsidP="00CF53F1">
      <w:pPr>
        <w:rPr>
          <w:rFonts w:asciiTheme="majorBidi" w:hAnsiTheme="majorBidi" w:cstheme="majorBidi"/>
          <w:color w:val="0000CC"/>
          <w:sz w:val="36"/>
          <w:szCs w:val="36"/>
        </w:rPr>
      </w:pPr>
      <w:r w:rsidRPr="00527979">
        <w:rPr>
          <w:rFonts w:asciiTheme="majorBidi" w:hAnsiTheme="majorBidi" w:cstheme="majorBidi"/>
          <w:color w:val="0000CC"/>
          <w:sz w:val="40"/>
          <w:szCs w:val="32"/>
          <w:cs/>
        </w:rPr>
        <w:t xml:space="preserve"> เพื่อหลีกเลี่ยงข้อผิดพลาดในเรื่องเอกสารการเดินทาง ซึ่งอาจส่งผลให้ผู้เดินทางไม่สามารถเดินทางตามกำหนดได้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ตรวจสอบและจัดเตรียมแบบฟอร์มเข้า-ออกประเทศให้เรียบร้อย โดยเจ้าหน้าที่จะคืนหนังสือเดินทางให้ท่านที่สนามบินในวันเดินทาง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6B99B0F2" w14:textId="18D8EEFC" w:rsidR="00821D06" w:rsidRDefault="00821D06" w:rsidP="009968A5">
      <w:pPr>
        <w:pStyle w:val="af6"/>
        <w:jc w:val="center"/>
        <w:rPr>
          <w:rFonts w:ascii="Angsana New" w:eastAsia="SimSun" w:hAnsi="Angsana New"/>
          <w:sz w:val="32"/>
          <w:szCs w:val="32"/>
          <w:cs/>
        </w:rPr>
      </w:pPr>
    </w:p>
    <w:sectPr w:rsidR="00821D06" w:rsidSect="000D1819">
      <w:footerReference w:type="default" r:id="rId29"/>
      <w:pgSz w:w="11906" w:h="16838" w:code="9"/>
      <w:pgMar w:top="142" w:right="707" w:bottom="568" w:left="851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AE359D" w14:textId="77777777" w:rsidR="00EE1527" w:rsidRDefault="00EE1527">
      <w:r>
        <w:separator/>
      </w:r>
    </w:p>
  </w:endnote>
  <w:endnote w:type="continuationSeparator" w:id="0">
    <w:p w14:paraId="4EE4CA35" w14:textId="77777777" w:rsidR="00EE1527" w:rsidRDefault="00EE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90387" w14:textId="77777777" w:rsidR="00766F16" w:rsidRPr="00820DB9" w:rsidRDefault="00766F16" w:rsidP="009805D9">
    <w:pPr>
      <w:tabs>
        <w:tab w:val="center" w:pos="4513"/>
        <w:tab w:val="right" w:pos="9026"/>
      </w:tabs>
      <w:jc w:val="right"/>
      <w:rPr>
        <w:rFonts w:ascii="Angsana New" w:eastAsia="SimSun" w:hAnsi="Angsana New"/>
        <w:sz w:val="30"/>
        <w:szCs w:val="30"/>
        <w:lang w:eastAsia="x-none"/>
      </w:rPr>
    </w:pPr>
    <w:r w:rsidRPr="00820DB9">
      <w:rPr>
        <w:rFonts w:ascii="Angsana New" w:eastAsia="Wingdings" w:hAnsi="Angsana New"/>
        <w:sz w:val="30"/>
        <w:szCs w:val="30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B5145" w14:textId="77777777" w:rsidR="00EE1527" w:rsidRDefault="00EE1527">
      <w:r>
        <w:separator/>
      </w:r>
    </w:p>
  </w:footnote>
  <w:footnote w:type="continuationSeparator" w:id="0">
    <w:p w14:paraId="17BDF1E5" w14:textId="77777777" w:rsidR="00EE1527" w:rsidRDefault="00EE1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1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3126486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5564831">
    <w:abstractNumId w:val="10"/>
  </w:num>
  <w:num w:numId="3" w16cid:durableId="821964362">
    <w:abstractNumId w:val="16"/>
  </w:num>
  <w:num w:numId="4" w16cid:durableId="9932914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1419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30984219">
    <w:abstractNumId w:val="13"/>
  </w:num>
  <w:num w:numId="7" w16cid:durableId="651103487">
    <w:abstractNumId w:val="10"/>
  </w:num>
  <w:num w:numId="8" w16cid:durableId="475492999">
    <w:abstractNumId w:val="11"/>
  </w:num>
  <w:num w:numId="9" w16cid:durableId="625964363">
    <w:abstractNumId w:val="16"/>
  </w:num>
  <w:num w:numId="10" w16cid:durableId="1827746713">
    <w:abstractNumId w:val="1"/>
  </w:num>
  <w:num w:numId="11" w16cid:durableId="1900626449">
    <w:abstractNumId w:val="0"/>
  </w:num>
  <w:num w:numId="12" w16cid:durableId="29570559">
    <w:abstractNumId w:val="4"/>
  </w:num>
  <w:num w:numId="13" w16cid:durableId="1378159112">
    <w:abstractNumId w:val="6"/>
  </w:num>
  <w:num w:numId="14" w16cid:durableId="424346734">
    <w:abstractNumId w:val="20"/>
  </w:num>
  <w:num w:numId="15" w16cid:durableId="1979604580">
    <w:abstractNumId w:val="14"/>
  </w:num>
  <w:num w:numId="16" w16cid:durableId="1279408759">
    <w:abstractNumId w:val="3"/>
  </w:num>
  <w:num w:numId="17" w16cid:durableId="1899851392">
    <w:abstractNumId w:val="12"/>
  </w:num>
  <w:num w:numId="18" w16cid:durableId="1111783628">
    <w:abstractNumId w:val="15"/>
  </w:num>
  <w:num w:numId="19" w16cid:durableId="1817066076">
    <w:abstractNumId w:val="19"/>
  </w:num>
  <w:num w:numId="20" w16cid:durableId="1807892660">
    <w:abstractNumId w:val="8"/>
  </w:num>
  <w:num w:numId="21" w16cid:durableId="1664550282">
    <w:abstractNumId w:val="5"/>
  </w:num>
  <w:num w:numId="22" w16cid:durableId="1711999085">
    <w:abstractNumId w:val="2"/>
  </w:num>
  <w:num w:numId="23" w16cid:durableId="845562203">
    <w:abstractNumId w:val="21"/>
  </w:num>
  <w:num w:numId="24" w16cid:durableId="1872448101">
    <w:abstractNumId w:val="7"/>
  </w:num>
  <w:num w:numId="25" w16cid:durableId="1699505141">
    <w:abstractNumId w:val="17"/>
  </w:num>
  <w:num w:numId="26" w16cid:durableId="626084299">
    <w:abstractNumId w:val="9"/>
  </w:num>
  <w:num w:numId="27" w16cid:durableId="65615597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251"/>
    <w:rsid w:val="00000AC3"/>
    <w:rsid w:val="00006203"/>
    <w:rsid w:val="00006277"/>
    <w:rsid w:val="00010EBE"/>
    <w:rsid w:val="00011858"/>
    <w:rsid w:val="00012145"/>
    <w:rsid w:val="00012304"/>
    <w:rsid w:val="000129EF"/>
    <w:rsid w:val="00014E2E"/>
    <w:rsid w:val="00016A18"/>
    <w:rsid w:val="000172B6"/>
    <w:rsid w:val="00017FE7"/>
    <w:rsid w:val="00020EC2"/>
    <w:rsid w:val="00021744"/>
    <w:rsid w:val="00022264"/>
    <w:rsid w:val="00024BCA"/>
    <w:rsid w:val="00025233"/>
    <w:rsid w:val="000261C0"/>
    <w:rsid w:val="000263D6"/>
    <w:rsid w:val="00027062"/>
    <w:rsid w:val="0002777F"/>
    <w:rsid w:val="00035D83"/>
    <w:rsid w:val="000368D0"/>
    <w:rsid w:val="00036D7D"/>
    <w:rsid w:val="0004172E"/>
    <w:rsid w:val="00041999"/>
    <w:rsid w:val="00041CB6"/>
    <w:rsid w:val="000426FC"/>
    <w:rsid w:val="00044BEC"/>
    <w:rsid w:val="00045631"/>
    <w:rsid w:val="0004629E"/>
    <w:rsid w:val="000475BA"/>
    <w:rsid w:val="00047C44"/>
    <w:rsid w:val="000503BD"/>
    <w:rsid w:val="00051B43"/>
    <w:rsid w:val="000521CA"/>
    <w:rsid w:val="00052F7B"/>
    <w:rsid w:val="00054326"/>
    <w:rsid w:val="00054541"/>
    <w:rsid w:val="00054BDD"/>
    <w:rsid w:val="0005616A"/>
    <w:rsid w:val="00056AC9"/>
    <w:rsid w:val="0006012D"/>
    <w:rsid w:val="00060A15"/>
    <w:rsid w:val="00061850"/>
    <w:rsid w:val="0006206C"/>
    <w:rsid w:val="00062240"/>
    <w:rsid w:val="0006597E"/>
    <w:rsid w:val="00065BB8"/>
    <w:rsid w:val="000674DE"/>
    <w:rsid w:val="00067AE1"/>
    <w:rsid w:val="00070C6A"/>
    <w:rsid w:val="00072ABD"/>
    <w:rsid w:val="0007320E"/>
    <w:rsid w:val="0007342C"/>
    <w:rsid w:val="000739C3"/>
    <w:rsid w:val="00076A3E"/>
    <w:rsid w:val="00080D79"/>
    <w:rsid w:val="0008158D"/>
    <w:rsid w:val="000858C9"/>
    <w:rsid w:val="000858DC"/>
    <w:rsid w:val="00086F89"/>
    <w:rsid w:val="00087669"/>
    <w:rsid w:val="00087D30"/>
    <w:rsid w:val="0009001A"/>
    <w:rsid w:val="00090E3C"/>
    <w:rsid w:val="00091255"/>
    <w:rsid w:val="00091B38"/>
    <w:rsid w:val="000973A1"/>
    <w:rsid w:val="000A1590"/>
    <w:rsid w:val="000A1FCD"/>
    <w:rsid w:val="000A2F56"/>
    <w:rsid w:val="000A3A5C"/>
    <w:rsid w:val="000A44F7"/>
    <w:rsid w:val="000A5760"/>
    <w:rsid w:val="000B1CCF"/>
    <w:rsid w:val="000B2926"/>
    <w:rsid w:val="000B3B42"/>
    <w:rsid w:val="000B5DC2"/>
    <w:rsid w:val="000B6DC8"/>
    <w:rsid w:val="000C03E2"/>
    <w:rsid w:val="000C1A37"/>
    <w:rsid w:val="000C1CE1"/>
    <w:rsid w:val="000C1D37"/>
    <w:rsid w:val="000C29CC"/>
    <w:rsid w:val="000C3377"/>
    <w:rsid w:val="000C38D2"/>
    <w:rsid w:val="000C3A13"/>
    <w:rsid w:val="000C3FD0"/>
    <w:rsid w:val="000C62FC"/>
    <w:rsid w:val="000C70E4"/>
    <w:rsid w:val="000C7B0D"/>
    <w:rsid w:val="000D062F"/>
    <w:rsid w:val="000D1524"/>
    <w:rsid w:val="000D1819"/>
    <w:rsid w:val="000D1EC9"/>
    <w:rsid w:val="000D3B6A"/>
    <w:rsid w:val="000D3D24"/>
    <w:rsid w:val="000D4713"/>
    <w:rsid w:val="000D4F41"/>
    <w:rsid w:val="000D5171"/>
    <w:rsid w:val="000D68A0"/>
    <w:rsid w:val="000D6F8A"/>
    <w:rsid w:val="000E03F0"/>
    <w:rsid w:val="000E2C20"/>
    <w:rsid w:val="000E5CE1"/>
    <w:rsid w:val="000F0108"/>
    <w:rsid w:val="000F228C"/>
    <w:rsid w:val="000F3223"/>
    <w:rsid w:val="000F3566"/>
    <w:rsid w:val="000F3C74"/>
    <w:rsid w:val="000F407A"/>
    <w:rsid w:val="000F7C53"/>
    <w:rsid w:val="001000F7"/>
    <w:rsid w:val="00100CEB"/>
    <w:rsid w:val="001027FE"/>
    <w:rsid w:val="00102CA8"/>
    <w:rsid w:val="001041A9"/>
    <w:rsid w:val="001052F6"/>
    <w:rsid w:val="001060C0"/>
    <w:rsid w:val="001061A3"/>
    <w:rsid w:val="001078C5"/>
    <w:rsid w:val="0011077A"/>
    <w:rsid w:val="001112CE"/>
    <w:rsid w:val="0011167F"/>
    <w:rsid w:val="0011247C"/>
    <w:rsid w:val="001173E5"/>
    <w:rsid w:val="00121362"/>
    <w:rsid w:val="00121CC6"/>
    <w:rsid w:val="00123376"/>
    <w:rsid w:val="00125750"/>
    <w:rsid w:val="00131730"/>
    <w:rsid w:val="00131BF8"/>
    <w:rsid w:val="00132182"/>
    <w:rsid w:val="001329A2"/>
    <w:rsid w:val="00135B92"/>
    <w:rsid w:val="00135EF1"/>
    <w:rsid w:val="00136A36"/>
    <w:rsid w:val="00137548"/>
    <w:rsid w:val="00140EBA"/>
    <w:rsid w:val="00142167"/>
    <w:rsid w:val="001442D8"/>
    <w:rsid w:val="00145B21"/>
    <w:rsid w:val="00146967"/>
    <w:rsid w:val="00147396"/>
    <w:rsid w:val="00147B28"/>
    <w:rsid w:val="00151351"/>
    <w:rsid w:val="00152112"/>
    <w:rsid w:val="00153FDF"/>
    <w:rsid w:val="001558DB"/>
    <w:rsid w:val="00156008"/>
    <w:rsid w:val="00156483"/>
    <w:rsid w:val="00161B6F"/>
    <w:rsid w:val="00164926"/>
    <w:rsid w:val="00164D87"/>
    <w:rsid w:val="001651FD"/>
    <w:rsid w:val="00165270"/>
    <w:rsid w:val="00165DA7"/>
    <w:rsid w:val="00172833"/>
    <w:rsid w:val="001738BB"/>
    <w:rsid w:val="0017505F"/>
    <w:rsid w:val="0017686B"/>
    <w:rsid w:val="00176B3E"/>
    <w:rsid w:val="001773C4"/>
    <w:rsid w:val="00177B25"/>
    <w:rsid w:val="00180F9A"/>
    <w:rsid w:val="00184C99"/>
    <w:rsid w:val="001861BA"/>
    <w:rsid w:val="001869DE"/>
    <w:rsid w:val="00191135"/>
    <w:rsid w:val="00192E2A"/>
    <w:rsid w:val="001938EC"/>
    <w:rsid w:val="00193A83"/>
    <w:rsid w:val="00193C4A"/>
    <w:rsid w:val="00194084"/>
    <w:rsid w:val="001959D0"/>
    <w:rsid w:val="001A2743"/>
    <w:rsid w:val="001A2EC6"/>
    <w:rsid w:val="001A4C57"/>
    <w:rsid w:val="001A4F55"/>
    <w:rsid w:val="001A720C"/>
    <w:rsid w:val="001A74CC"/>
    <w:rsid w:val="001B0C11"/>
    <w:rsid w:val="001B1E2B"/>
    <w:rsid w:val="001B23DE"/>
    <w:rsid w:val="001B30B3"/>
    <w:rsid w:val="001B3198"/>
    <w:rsid w:val="001B463B"/>
    <w:rsid w:val="001B49C6"/>
    <w:rsid w:val="001B50FC"/>
    <w:rsid w:val="001B528D"/>
    <w:rsid w:val="001B6028"/>
    <w:rsid w:val="001B6468"/>
    <w:rsid w:val="001C0CC6"/>
    <w:rsid w:val="001C0E4B"/>
    <w:rsid w:val="001C0F7E"/>
    <w:rsid w:val="001C2BA1"/>
    <w:rsid w:val="001C2D52"/>
    <w:rsid w:val="001C2F40"/>
    <w:rsid w:val="001C4FB0"/>
    <w:rsid w:val="001C5B3A"/>
    <w:rsid w:val="001C6E38"/>
    <w:rsid w:val="001C7449"/>
    <w:rsid w:val="001D19C0"/>
    <w:rsid w:val="001D25AC"/>
    <w:rsid w:val="001D29DB"/>
    <w:rsid w:val="001D4C09"/>
    <w:rsid w:val="001D5E33"/>
    <w:rsid w:val="001D6C68"/>
    <w:rsid w:val="001D6F2D"/>
    <w:rsid w:val="001E1212"/>
    <w:rsid w:val="001E1525"/>
    <w:rsid w:val="001E365C"/>
    <w:rsid w:val="001E684B"/>
    <w:rsid w:val="001E7127"/>
    <w:rsid w:val="001E715E"/>
    <w:rsid w:val="001F2076"/>
    <w:rsid w:val="001F25D7"/>
    <w:rsid w:val="001F3BB1"/>
    <w:rsid w:val="001F4600"/>
    <w:rsid w:val="001F59C7"/>
    <w:rsid w:val="001F6CEF"/>
    <w:rsid w:val="002012E1"/>
    <w:rsid w:val="00201D6B"/>
    <w:rsid w:val="002026D7"/>
    <w:rsid w:val="00202B93"/>
    <w:rsid w:val="00205825"/>
    <w:rsid w:val="00206790"/>
    <w:rsid w:val="00207706"/>
    <w:rsid w:val="00210704"/>
    <w:rsid w:val="00211155"/>
    <w:rsid w:val="002119AE"/>
    <w:rsid w:val="00211C5E"/>
    <w:rsid w:val="002120A4"/>
    <w:rsid w:val="002122C1"/>
    <w:rsid w:val="00213C82"/>
    <w:rsid w:val="00213D05"/>
    <w:rsid w:val="00214043"/>
    <w:rsid w:val="00220453"/>
    <w:rsid w:val="00221555"/>
    <w:rsid w:val="00222707"/>
    <w:rsid w:val="00223084"/>
    <w:rsid w:val="002234FA"/>
    <w:rsid w:val="00223B14"/>
    <w:rsid w:val="0022497C"/>
    <w:rsid w:val="00232551"/>
    <w:rsid w:val="00232A7B"/>
    <w:rsid w:val="00233BE6"/>
    <w:rsid w:val="00234EC9"/>
    <w:rsid w:val="002357CE"/>
    <w:rsid w:val="002400ED"/>
    <w:rsid w:val="00240702"/>
    <w:rsid w:val="00240753"/>
    <w:rsid w:val="0024165E"/>
    <w:rsid w:val="00241B19"/>
    <w:rsid w:val="00242872"/>
    <w:rsid w:val="002428E7"/>
    <w:rsid w:val="002430E7"/>
    <w:rsid w:val="00244ED1"/>
    <w:rsid w:val="0024701C"/>
    <w:rsid w:val="00254E88"/>
    <w:rsid w:val="00257610"/>
    <w:rsid w:val="002604C8"/>
    <w:rsid w:val="002620C6"/>
    <w:rsid w:val="002628DD"/>
    <w:rsid w:val="00262E22"/>
    <w:rsid w:val="00263A8C"/>
    <w:rsid w:val="002670EB"/>
    <w:rsid w:val="002679F8"/>
    <w:rsid w:val="00270164"/>
    <w:rsid w:val="002734B5"/>
    <w:rsid w:val="00274B72"/>
    <w:rsid w:val="0027532F"/>
    <w:rsid w:val="0027778E"/>
    <w:rsid w:val="002800CB"/>
    <w:rsid w:val="0028190E"/>
    <w:rsid w:val="002830A0"/>
    <w:rsid w:val="002843E7"/>
    <w:rsid w:val="00284A4A"/>
    <w:rsid w:val="00285B43"/>
    <w:rsid w:val="00290B33"/>
    <w:rsid w:val="00290D7B"/>
    <w:rsid w:val="0029158C"/>
    <w:rsid w:val="00293B98"/>
    <w:rsid w:val="002942F5"/>
    <w:rsid w:val="002967FF"/>
    <w:rsid w:val="00296C0A"/>
    <w:rsid w:val="0029706A"/>
    <w:rsid w:val="002A0567"/>
    <w:rsid w:val="002A06F9"/>
    <w:rsid w:val="002A0864"/>
    <w:rsid w:val="002A0EDC"/>
    <w:rsid w:val="002A26A3"/>
    <w:rsid w:val="002A4A30"/>
    <w:rsid w:val="002A5394"/>
    <w:rsid w:val="002A5A10"/>
    <w:rsid w:val="002A5EBA"/>
    <w:rsid w:val="002A6F45"/>
    <w:rsid w:val="002B01C4"/>
    <w:rsid w:val="002B21C1"/>
    <w:rsid w:val="002B3189"/>
    <w:rsid w:val="002B4956"/>
    <w:rsid w:val="002B669F"/>
    <w:rsid w:val="002B676A"/>
    <w:rsid w:val="002B7382"/>
    <w:rsid w:val="002B7645"/>
    <w:rsid w:val="002C0ADE"/>
    <w:rsid w:val="002C179E"/>
    <w:rsid w:val="002C2B2F"/>
    <w:rsid w:val="002C377A"/>
    <w:rsid w:val="002C60EE"/>
    <w:rsid w:val="002C60F4"/>
    <w:rsid w:val="002C6AEA"/>
    <w:rsid w:val="002D117A"/>
    <w:rsid w:val="002D2826"/>
    <w:rsid w:val="002D37BF"/>
    <w:rsid w:val="002E131E"/>
    <w:rsid w:val="002E2B69"/>
    <w:rsid w:val="002E2F34"/>
    <w:rsid w:val="002E3AA8"/>
    <w:rsid w:val="002E4195"/>
    <w:rsid w:val="002E4471"/>
    <w:rsid w:val="002E55CD"/>
    <w:rsid w:val="002F13BF"/>
    <w:rsid w:val="002F24D7"/>
    <w:rsid w:val="002F2584"/>
    <w:rsid w:val="002F3D30"/>
    <w:rsid w:val="002F439D"/>
    <w:rsid w:val="002F4EBF"/>
    <w:rsid w:val="002F77E5"/>
    <w:rsid w:val="00300505"/>
    <w:rsid w:val="0030079A"/>
    <w:rsid w:val="00301BC5"/>
    <w:rsid w:val="00303082"/>
    <w:rsid w:val="003054E3"/>
    <w:rsid w:val="00306CFB"/>
    <w:rsid w:val="00306E48"/>
    <w:rsid w:val="003070A5"/>
    <w:rsid w:val="00310CA8"/>
    <w:rsid w:val="00313A19"/>
    <w:rsid w:val="003156A1"/>
    <w:rsid w:val="003174D0"/>
    <w:rsid w:val="003213BC"/>
    <w:rsid w:val="003229BA"/>
    <w:rsid w:val="0032481B"/>
    <w:rsid w:val="003279BF"/>
    <w:rsid w:val="0033228F"/>
    <w:rsid w:val="00332863"/>
    <w:rsid w:val="0033380F"/>
    <w:rsid w:val="00333B3C"/>
    <w:rsid w:val="00334FE1"/>
    <w:rsid w:val="00335C62"/>
    <w:rsid w:val="00336A1E"/>
    <w:rsid w:val="00342E94"/>
    <w:rsid w:val="003443E3"/>
    <w:rsid w:val="00346702"/>
    <w:rsid w:val="00347CE8"/>
    <w:rsid w:val="00350524"/>
    <w:rsid w:val="00350D3A"/>
    <w:rsid w:val="00350E08"/>
    <w:rsid w:val="00350E46"/>
    <w:rsid w:val="00351722"/>
    <w:rsid w:val="00354A97"/>
    <w:rsid w:val="00354DD5"/>
    <w:rsid w:val="00354F91"/>
    <w:rsid w:val="00355AFA"/>
    <w:rsid w:val="00356D9D"/>
    <w:rsid w:val="00356F08"/>
    <w:rsid w:val="00357B55"/>
    <w:rsid w:val="00360689"/>
    <w:rsid w:val="0036074E"/>
    <w:rsid w:val="00360EA2"/>
    <w:rsid w:val="00361145"/>
    <w:rsid w:val="00361A21"/>
    <w:rsid w:val="00362487"/>
    <w:rsid w:val="00363F96"/>
    <w:rsid w:val="00364E0F"/>
    <w:rsid w:val="00365402"/>
    <w:rsid w:val="00366C7D"/>
    <w:rsid w:val="00367080"/>
    <w:rsid w:val="003708C7"/>
    <w:rsid w:val="00372057"/>
    <w:rsid w:val="0037213A"/>
    <w:rsid w:val="00372404"/>
    <w:rsid w:val="00373CA5"/>
    <w:rsid w:val="00374562"/>
    <w:rsid w:val="0037501B"/>
    <w:rsid w:val="00384649"/>
    <w:rsid w:val="00395BC1"/>
    <w:rsid w:val="00397BF0"/>
    <w:rsid w:val="003A0FC4"/>
    <w:rsid w:val="003A1254"/>
    <w:rsid w:val="003A2D30"/>
    <w:rsid w:val="003A3265"/>
    <w:rsid w:val="003A54E7"/>
    <w:rsid w:val="003A6647"/>
    <w:rsid w:val="003B0BBC"/>
    <w:rsid w:val="003B6C80"/>
    <w:rsid w:val="003C1D66"/>
    <w:rsid w:val="003C4CC4"/>
    <w:rsid w:val="003C7E5C"/>
    <w:rsid w:val="003D0D0D"/>
    <w:rsid w:val="003D435D"/>
    <w:rsid w:val="003D47C1"/>
    <w:rsid w:val="003D4EC0"/>
    <w:rsid w:val="003D58D1"/>
    <w:rsid w:val="003D5DF7"/>
    <w:rsid w:val="003D5E16"/>
    <w:rsid w:val="003D701D"/>
    <w:rsid w:val="003D7C92"/>
    <w:rsid w:val="003E0FBF"/>
    <w:rsid w:val="003E1730"/>
    <w:rsid w:val="003E3BD2"/>
    <w:rsid w:val="003E4E7B"/>
    <w:rsid w:val="003E70AD"/>
    <w:rsid w:val="003E7531"/>
    <w:rsid w:val="003F214D"/>
    <w:rsid w:val="003F2186"/>
    <w:rsid w:val="003F3C81"/>
    <w:rsid w:val="003F4141"/>
    <w:rsid w:val="003F5710"/>
    <w:rsid w:val="0040009D"/>
    <w:rsid w:val="00400CE5"/>
    <w:rsid w:val="00401FCD"/>
    <w:rsid w:val="00402934"/>
    <w:rsid w:val="00402C18"/>
    <w:rsid w:val="00402D0F"/>
    <w:rsid w:val="004039ED"/>
    <w:rsid w:val="00405B4F"/>
    <w:rsid w:val="00405DEE"/>
    <w:rsid w:val="00410541"/>
    <w:rsid w:val="004141BF"/>
    <w:rsid w:val="004162B4"/>
    <w:rsid w:val="00416BEE"/>
    <w:rsid w:val="00417132"/>
    <w:rsid w:val="004225B8"/>
    <w:rsid w:val="00423EB4"/>
    <w:rsid w:val="004247F4"/>
    <w:rsid w:val="004269E7"/>
    <w:rsid w:val="004279CF"/>
    <w:rsid w:val="00427BBF"/>
    <w:rsid w:val="00431AB3"/>
    <w:rsid w:val="00432E5E"/>
    <w:rsid w:val="004330A4"/>
    <w:rsid w:val="00433904"/>
    <w:rsid w:val="00433E11"/>
    <w:rsid w:val="0043566A"/>
    <w:rsid w:val="00436239"/>
    <w:rsid w:val="0043632E"/>
    <w:rsid w:val="00436B60"/>
    <w:rsid w:val="004403F5"/>
    <w:rsid w:val="00441C8C"/>
    <w:rsid w:val="00442950"/>
    <w:rsid w:val="004434DE"/>
    <w:rsid w:val="00444C39"/>
    <w:rsid w:val="00450039"/>
    <w:rsid w:val="0045097A"/>
    <w:rsid w:val="00450B6A"/>
    <w:rsid w:val="00451321"/>
    <w:rsid w:val="00454AA5"/>
    <w:rsid w:val="004550C0"/>
    <w:rsid w:val="00455B8B"/>
    <w:rsid w:val="0045624E"/>
    <w:rsid w:val="004609A0"/>
    <w:rsid w:val="00460CB1"/>
    <w:rsid w:val="00460FB8"/>
    <w:rsid w:val="00461B8F"/>
    <w:rsid w:val="00470021"/>
    <w:rsid w:val="004700FB"/>
    <w:rsid w:val="00471212"/>
    <w:rsid w:val="00471372"/>
    <w:rsid w:val="00471745"/>
    <w:rsid w:val="004717AA"/>
    <w:rsid w:val="00472280"/>
    <w:rsid w:val="00472905"/>
    <w:rsid w:val="0047377F"/>
    <w:rsid w:val="00474316"/>
    <w:rsid w:val="00474CDB"/>
    <w:rsid w:val="00474D79"/>
    <w:rsid w:val="00474EFB"/>
    <w:rsid w:val="00477E9A"/>
    <w:rsid w:val="00480755"/>
    <w:rsid w:val="004823F9"/>
    <w:rsid w:val="0048348F"/>
    <w:rsid w:val="00484C0F"/>
    <w:rsid w:val="0048589B"/>
    <w:rsid w:val="0048593B"/>
    <w:rsid w:val="00485FA3"/>
    <w:rsid w:val="004879D6"/>
    <w:rsid w:val="0049521C"/>
    <w:rsid w:val="004952EA"/>
    <w:rsid w:val="00495B40"/>
    <w:rsid w:val="00496870"/>
    <w:rsid w:val="0049689E"/>
    <w:rsid w:val="004977A6"/>
    <w:rsid w:val="004A0110"/>
    <w:rsid w:val="004A0BB7"/>
    <w:rsid w:val="004A0C59"/>
    <w:rsid w:val="004A5784"/>
    <w:rsid w:val="004A6853"/>
    <w:rsid w:val="004A6930"/>
    <w:rsid w:val="004A6F94"/>
    <w:rsid w:val="004B0140"/>
    <w:rsid w:val="004B31AA"/>
    <w:rsid w:val="004B4042"/>
    <w:rsid w:val="004B56F3"/>
    <w:rsid w:val="004B5934"/>
    <w:rsid w:val="004B6BF1"/>
    <w:rsid w:val="004C01ED"/>
    <w:rsid w:val="004C1B11"/>
    <w:rsid w:val="004C1CD7"/>
    <w:rsid w:val="004C3C83"/>
    <w:rsid w:val="004C3DF2"/>
    <w:rsid w:val="004C495F"/>
    <w:rsid w:val="004C57AE"/>
    <w:rsid w:val="004C5A66"/>
    <w:rsid w:val="004C6B1C"/>
    <w:rsid w:val="004C7905"/>
    <w:rsid w:val="004C7AF7"/>
    <w:rsid w:val="004D558A"/>
    <w:rsid w:val="004E0E97"/>
    <w:rsid w:val="004E1D2C"/>
    <w:rsid w:val="004E2252"/>
    <w:rsid w:val="004E2493"/>
    <w:rsid w:val="004E3B0F"/>
    <w:rsid w:val="004E5A10"/>
    <w:rsid w:val="004E6371"/>
    <w:rsid w:val="004E699B"/>
    <w:rsid w:val="004E6A22"/>
    <w:rsid w:val="004E6FF6"/>
    <w:rsid w:val="004F2539"/>
    <w:rsid w:val="004F30FA"/>
    <w:rsid w:val="004F393A"/>
    <w:rsid w:val="004F47E5"/>
    <w:rsid w:val="004F49A9"/>
    <w:rsid w:val="004F50B5"/>
    <w:rsid w:val="004F6812"/>
    <w:rsid w:val="0050018C"/>
    <w:rsid w:val="00501E67"/>
    <w:rsid w:val="00502AB5"/>
    <w:rsid w:val="00503230"/>
    <w:rsid w:val="00504B96"/>
    <w:rsid w:val="005063E4"/>
    <w:rsid w:val="00506A72"/>
    <w:rsid w:val="0051208E"/>
    <w:rsid w:val="0051301C"/>
    <w:rsid w:val="00515157"/>
    <w:rsid w:val="005157B7"/>
    <w:rsid w:val="005174CA"/>
    <w:rsid w:val="00517DA4"/>
    <w:rsid w:val="005215A7"/>
    <w:rsid w:val="00522F6A"/>
    <w:rsid w:val="005238BA"/>
    <w:rsid w:val="00524459"/>
    <w:rsid w:val="00525C10"/>
    <w:rsid w:val="00526294"/>
    <w:rsid w:val="00527979"/>
    <w:rsid w:val="00527B05"/>
    <w:rsid w:val="00530370"/>
    <w:rsid w:val="00530C92"/>
    <w:rsid w:val="00531DE3"/>
    <w:rsid w:val="005350A7"/>
    <w:rsid w:val="0053587C"/>
    <w:rsid w:val="00535A7F"/>
    <w:rsid w:val="00540580"/>
    <w:rsid w:val="00542182"/>
    <w:rsid w:val="00542BBF"/>
    <w:rsid w:val="00543858"/>
    <w:rsid w:val="0054404D"/>
    <w:rsid w:val="00545417"/>
    <w:rsid w:val="00547500"/>
    <w:rsid w:val="005520F7"/>
    <w:rsid w:val="00552155"/>
    <w:rsid w:val="00552440"/>
    <w:rsid w:val="0055596B"/>
    <w:rsid w:val="00555B8A"/>
    <w:rsid w:val="00556987"/>
    <w:rsid w:val="00556CE7"/>
    <w:rsid w:val="00557327"/>
    <w:rsid w:val="00557789"/>
    <w:rsid w:val="005639B0"/>
    <w:rsid w:val="0056456D"/>
    <w:rsid w:val="0056522C"/>
    <w:rsid w:val="0056665D"/>
    <w:rsid w:val="00570186"/>
    <w:rsid w:val="00570AF4"/>
    <w:rsid w:val="00571378"/>
    <w:rsid w:val="0057140C"/>
    <w:rsid w:val="00573707"/>
    <w:rsid w:val="00573ED2"/>
    <w:rsid w:val="00574073"/>
    <w:rsid w:val="00575AAE"/>
    <w:rsid w:val="005763AF"/>
    <w:rsid w:val="00576AFB"/>
    <w:rsid w:val="00581567"/>
    <w:rsid w:val="00582018"/>
    <w:rsid w:val="005824A2"/>
    <w:rsid w:val="005831F5"/>
    <w:rsid w:val="00586E2E"/>
    <w:rsid w:val="005909FB"/>
    <w:rsid w:val="00590FC9"/>
    <w:rsid w:val="00591235"/>
    <w:rsid w:val="0059338F"/>
    <w:rsid w:val="00593B9E"/>
    <w:rsid w:val="005949AC"/>
    <w:rsid w:val="00595DF6"/>
    <w:rsid w:val="0059679A"/>
    <w:rsid w:val="005A1D5A"/>
    <w:rsid w:val="005A1DC9"/>
    <w:rsid w:val="005A3D9A"/>
    <w:rsid w:val="005A55FB"/>
    <w:rsid w:val="005A69B0"/>
    <w:rsid w:val="005B1C8A"/>
    <w:rsid w:val="005B36AB"/>
    <w:rsid w:val="005B384F"/>
    <w:rsid w:val="005B504F"/>
    <w:rsid w:val="005C17AB"/>
    <w:rsid w:val="005C1851"/>
    <w:rsid w:val="005C2152"/>
    <w:rsid w:val="005C28FA"/>
    <w:rsid w:val="005C29E3"/>
    <w:rsid w:val="005C2A24"/>
    <w:rsid w:val="005C2D8D"/>
    <w:rsid w:val="005C2FC0"/>
    <w:rsid w:val="005C3DAE"/>
    <w:rsid w:val="005C4A1F"/>
    <w:rsid w:val="005C5551"/>
    <w:rsid w:val="005C63A5"/>
    <w:rsid w:val="005C7ED9"/>
    <w:rsid w:val="005D08D5"/>
    <w:rsid w:val="005D2E73"/>
    <w:rsid w:val="005D3566"/>
    <w:rsid w:val="005D359B"/>
    <w:rsid w:val="005D3AD8"/>
    <w:rsid w:val="005D4AD9"/>
    <w:rsid w:val="005D6619"/>
    <w:rsid w:val="005D7544"/>
    <w:rsid w:val="005E0CD8"/>
    <w:rsid w:val="005E62FF"/>
    <w:rsid w:val="005F08D8"/>
    <w:rsid w:val="005F4A74"/>
    <w:rsid w:val="006003D3"/>
    <w:rsid w:val="00600E1F"/>
    <w:rsid w:val="00603F34"/>
    <w:rsid w:val="00606F67"/>
    <w:rsid w:val="006076D3"/>
    <w:rsid w:val="0061407A"/>
    <w:rsid w:val="006146BE"/>
    <w:rsid w:val="00614AA5"/>
    <w:rsid w:val="00622043"/>
    <w:rsid w:val="00623CEF"/>
    <w:rsid w:val="00623CF0"/>
    <w:rsid w:val="006247E1"/>
    <w:rsid w:val="00625B9A"/>
    <w:rsid w:val="0062623B"/>
    <w:rsid w:val="00626B25"/>
    <w:rsid w:val="00627C4D"/>
    <w:rsid w:val="00634E68"/>
    <w:rsid w:val="00635465"/>
    <w:rsid w:val="00635BA0"/>
    <w:rsid w:val="006369E7"/>
    <w:rsid w:val="00646763"/>
    <w:rsid w:val="0064779E"/>
    <w:rsid w:val="0065007B"/>
    <w:rsid w:val="00651C1B"/>
    <w:rsid w:val="006522EE"/>
    <w:rsid w:val="00652352"/>
    <w:rsid w:val="00652CCE"/>
    <w:rsid w:val="0065346F"/>
    <w:rsid w:val="00653499"/>
    <w:rsid w:val="006562DB"/>
    <w:rsid w:val="0066065F"/>
    <w:rsid w:val="00660C5C"/>
    <w:rsid w:val="00660FDB"/>
    <w:rsid w:val="00662080"/>
    <w:rsid w:val="006636F6"/>
    <w:rsid w:val="00663D0C"/>
    <w:rsid w:val="00666C47"/>
    <w:rsid w:val="006712F8"/>
    <w:rsid w:val="006713A9"/>
    <w:rsid w:val="006715F8"/>
    <w:rsid w:val="00671A76"/>
    <w:rsid w:val="00671ED2"/>
    <w:rsid w:val="00673BCB"/>
    <w:rsid w:val="00673DFB"/>
    <w:rsid w:val="00674A9D"/>
    <w:rsid w:val="0067565F"/>
    <w:rsid w:val="00675B6B"/>
    <w:rsid w:val="006806A1"/>
    <w:rsid w:val="00683B5A"/>
    <w:rsid w:val="0068546D"/>
    <w:rsid w:val="00686A7C"/>
    <w:rsid w:val="00690B7D"/>
    <w:rsid w:val="0069184B"/>
    <w:rsid w:val="006918F2"/>
    <w:rsid w:val="00691E85"/>
    <w:rsid w:val="00691F82"/>
    <w:rsid w:val="006932A3"/>
    <w:rsid w:val="00693682"/>
    <w:rsid w:val="00693890"/>
    <w:rsid w:val="00693BAC"/>
    <w:rsid w:val="00695938"/>
    <w:rsid w:val="00696254"/>
    <w:rsid w:val="00696970"/>
    <w:rsid w:val="006A2767"/>
    <w:rsid w:val="006A37EE"/>
    <w:rsid w:val="006A3EDF"/>
    <w:rsid w:val="006A4912"/>
    <w:rsid w:val="006A493A"/>
    <w:rsid w:val="006A7C90"/>
    <w:rsid w:val="006B239C"/>
    <w:rsid w:val="006B32BF"/>
    <w:rsid w:val="006B4C47"/>
    <w:rsid w:val="006B4EC0"/>
    <w:rsid w:val="006C12B6"/>
    <w:rsid w:val="006C1510"/>
    <w:rsid w:val="006C2F24"/>
    <w:rsid w:val="006C2FC3"/>
    <w:rsid w:val="006C34A5"/>
    <w:rsid w:val="006C3F2A"/>
    <w:rsid w:val="006C4394"/>
    <w:rsid w:val="006C445B"/>
    <w:rsid w:val="006C46E8"/>
    <w:rsid w:val="006C7C0C"/>
    <w:rsid w:val="006D0AAD"/>
    <w:rsid w:val="006D0B8B"/>
    <w:rsid w:val="006D1B32"/>
    <w:rsid w:val="006D1F71"/>
    <w:rsid w:val="006D2B98"/>
    <w:rsid w:val="006D5007"/>
    <w:rsid w:val="006D5048"/>
    <w:rsid w:val="006D58F9"/>
    <w:rsid w:val="006E15B8"/>
    <w:rsid w:val="006E273C"/>
    <w:rsid w:val="006E2C5F"/>
    <w:rsid w:val="006E33A1"/>
    <w:rsid w:val="006F035D"/>
    <w:rsid w:val="006F0716"/>
    <w:rsid w:val="006F08E7"/>
    <w:rsid w:val="006F3009"/>
    <w:rsid w:val="006F39E3"/>
    <w:rsid w:val="006F4F11"/>
    <w:rsid w:val="006F54D4"/>
    <w:rsid w:val="00701FEF"/>
    <w:rsid w:val="007062AE"/>
    <w:rsid w:val="00706825"/>
    <w:rsid w:val="00710624"/>
    <w:rsid w:val="00710CAA"/>
    <w:rsid w:val="007113C5"/>
    <w:rsid w:val="00712CAB"/>
    <w:rsid w:val="00712F02"/>
    <w:rsid w:val="007145C4"/>
    <w:rsid w:val="00714DE8"/>
    <w:rsid w:val="007154C9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326C"/>
    <w:rsid w:val="00734E35"/>
    <w:rsid w:val="00736692"/>
    <w:rsid w:val="007443EC"/>
    <w:rsid w:val="007464EC"/>
    <w:rsid w:val="00746554"/>
    <w:rsid w:val="00746B9E"/>
    <w:rsid w:val="007470CC"/>
    <w:rsid w:val="00750925"/>
    <w:rsid w:val="0075110A"/>
    <w:rsid w:val="007532C5"/>
    <w:rsid w:val="007537F2"/>
    <w:rsid w:val="00753D53"/>
    <w:rsid w:val="0075453B"/>
    <w:rsid w:val="007546D3"/>
    <w:rsid w:val="0075505B"/>
    <w:rsid w:val="00755253"/>
    <w:rsid w:val="00756339"/>
    <w:rsid w:val="00757AFA"/>
    <w:rsid w:val="00760769"/>
    <w:rsid w:val="00760DA3"/>
    <w:rsid w:val="00763490"/>
    <w:rsid w:val="007642D9"/>
    <w:rsid w:val="0076579F"/>
    <w:rsid w:val="00766F16"/>
    <w:rsid w:val="007673EC"/>
    <w:rsid w:val="00767C2E"/>
    <w:rsid w:val="00774087"/>
    <w:rsid w:val="007762FF"/>
    <w:rsid w:val="00776F2E"/>
    <w:rsid w:val="00780048"/>
    <w:rsid w:val="007803EA"/>
    <w:rsid w:val="00780CC7"/>
    <w:rsid w:val="00782E64"/>
    <w:rsid w:val="0078325A"/>
    <w:rsid w:val="00783E33"/>
    <w:rsid w:val="00784E3A"/>
    <w:rsid w:val="00786780"/>
    <w:rsid w:val="0078716D"/>
    <w:rsid w:val="00790CED"/>
    <w:rsid w:val="0079109F"/>
    <w:rsid w:val="007910E5"/>
    <w:rsid w:val="00791CE9"/>
    <w:rsid w:val="007A0058"/>
    <w:rsid w:val="007A231B"/>
    <w:rsid w:val="007A4B4A"/>
    <w:rsid w:val="007A4D65"/>
    <w:rsid w:val="007A5E19"/>
    <w:rsid w:val="007A61A8"/>
    <w:rsid w:val="007A64B5"/>
    <w:rsid w:val="007B068A"/>
    <w:rsid w:val="007B2213"/>
    <w:rsid w:val="007B2347"/>
    <w:rsid w:val="007B3FBF"/>
    <w:rsid w:val="007B4F19"/>
    <w:rsid w:val="007B6023"/>
    <w:rsid w:val="007B71AC"/>
    <w:rsid w:val="007B7E9F"/>
    <w:rsid w:val="007C158F"/>
    <w:rsid w:val="007C299A"/>
    <w:rsid w:val="007C427E"/>
    <w:rsid w:val="007C56FE"/>
    <w:rsid w:val="007C5A0A"/>
    <w:rsid w:val="007C5E82"/>
    <w:rsid w:val="007C6896"/>
    <w:rsid w:val="007C68C2"/>
    <w:rsid w:val="007D2D7A"/>
    <w:rsid w:val="007D2F94"/>
    <w:rsid w:val="007D3877"/>
    <w:rsid w:val="007D5DD1"/>
    <w:rsid w:val="007D69D0"/>
    <w:rsid w:val="007D6F90"/>
    <w:rsid w:val="007D761C"/>
    <w:rsid w:val="007E01CB"/>
    <w:rsid w:val="007E13C3"/>
    <w:rsid w:val="007E36C4"/>
    <w:rsid w:val="007E40A9"/>
    <w:rsid w:val="007E467D"/>
    <w:rsid w:val="007E4BD5"/>
    <w:rsid w:val="007E5411"/>
    <w:rsid w:val="007E73F5"/>
    <w:rsid w:val="007F2A43"/>
    <w:rsid w:val="007F3B2D"/>
    <w:rsid w:val="007F4841"/>
    <w:rsid w:val="007F4903"/>
    <w:rsid w:val="007F61DD"/>
    <w:rsid w:val="007F70A7"/>
    <w:rsid w:val="008019F7"/>
    <w:rsid w:val="00804AA5"/>
    <w:rsid w:val="00804AEC"/>
    <w:rsid w:val="0080722D"/>
    <w:rsid w:val="0081181A"/>
    <w:rsid w:val="008119D8"/>
    <w:rsid w:val="00812152"/>
    <w:rsid w:val="00812C62"/>
    <w:rsid w:val="00816449"/>
    <w:rsid w:val="00817AC0"/>
    <w:rsid w:val="00817F62"/>
    <w:rsid w:val="00820DB9"/>
    <w:rsid w:val="0082156F"/>
    <w:rsid w:val="00821D06"/>
    <w:rsid w:val="00823A1F"/>
    <w:rsid w:val="0082437E"/>
    <w:rsid w:val="00825AFA"/>
    <w:rsid w:val="00825D64"/>
    <w:rsid w:val="00825EBF"/>
    <w:rsid w:val="00827CA4"/>
    <w:rsid w:val="00831975"/>
    <w:rsid w:val="00834B7D"/>
    <w:rsid w:val="00835AF1"/>
    <w:rsid w:val="00835B66"/>
    <w:rsid w:val="008377C6"/>
    <w:rsid w:val="00837B21"/>
    <w:rsid w:val="008405B7"/>
    <w:rsid w:val="00841F87"/>
    <w:rsid w:val="00842316"/>
    <w:rsid w:val="00844568"/>
    <w:rsid w:val="00845929"/>
    <w:rsid w:val="00845FA0"/>
    <w:rsid w:val="0084666B"/>
    <w:rsid w:val="00846ED4"/>
    <w:rsid w:val="00854982"/>
    <w:rsid w:val="00856136"/>
    <w:rsid w:val="00856CD4"/>
    <w:rsid w:val="00856DEB"/>
    <w:rsid w:val="008577F4"/>
    <w:rsid w:val="00861F79"/>
    <w:rsid w:val="0086294D"/>
    <w:rsid w:val="00863EA3"/>
    <w:rsid w:val="00864051"/>
    <w:rsid w:val="00865440"/>
    <w:rsid w:val="00866BEA"/>
    <w:rsid w:val="008735F5"/>
    <w:rsid w:val="00873D1D"/>
    <w:rsid w:val="008757B7"/>
    <w:rsid w:val="00875EFF"/>
    <w:rsid w:val="0087643C"/>
    <w:rsid w:val="00876536"/>
    <w:rsid w:val="00877AFF"/>
    <w:rsid w:val="0088043F"/>
    <w:rsid w:val="00881387"/>
    <w:rsid w:val="0088733C"/>
    <w:rsid w:val="00887E5C"/>
    <w:rsid w:val="0089111F"/>
    <w:rsid w:val="0089179E"/>
    <w:rsid w:val="00891952"/>
    <w:rsid w:val="008A22C9"/>
    <w:rsid w:val="008A2340"/>
    <w:rsid w:val="008A7340"/>
    <w:rsid w:val="008B01DF"/>
    <w:rsid w:val="008B135E"/>
    <w:rsid w:val="008B22B7"/>
    <w:rsid w:val="008B31E8"/>
    <w:rsid w:val="008B44C2"/>
    <w:rsid w:val="008B6CEA"/>
    <w:rsid w:val="008C24A3"/>
    <w:rsid w:val="008C2C20"/>
    <w:rsid w:val="008C3AB7"/>
    <w:rsid w:val="008C607A"/>
    <w:rsid w:val="008C6E04"/>
    <w:rsid w:val="008C7077"/>
    <w:rsid w:val="008C7081"/>
    <w:rsid w:val="008C7936"/>
    <w:rsid w:val="008D01D7"/>
    <w:rsid w:val="008D3EF1"/>
    <w:rsid w:val="008D4213"/>
    <w:rsid w:val="008D4955"/>
    <w:rsid w:val="008D57AF"/>
    <w:rsid w:val="008D5B3F"/>
    <w:rsid w:val="008D65C2"/>
    <w:rsid w:val="008D6B10"/>
    <w:rsid w:val="008D6B64"/>
    <w:rsid w:val="008D790F"/>
    <w:rsid w:val="008D7DD5"/>
    <w:rsid w:val="008D7FCB"/>
    <w:rsid w:val="008E2462"/>
    <w:rsid w:val="008E334E"/>
    <w:rsid w:val="008E33E3"/>
    <w:rsid w:val="008E4208"/>
    <w:rsid w:val="008E4235"/>
    <w:rsid w:val="008E4377"/>
    <w:rsid w:val="008E5CFA"/>
    <w:rsid w:val="008E6614"/>
    <w:rsid w:val="008E6ACD"/>
    <w:rsid w:val="008E6D55"/>
    <w:rsid w:val="008E70E3"/>
    <w:rsid w:val="008E78DE"/>
    <w:rsid w:val="008F122E"/>
    <w:rsid w:val="008F2A6F"/>
    <w:rsid w:val="008F3070"/>
    <w:rsid w:val="008F6353"/>
    <w:rsid w:val="008F7C94"/>
    <w:rsid w:val="008F7FA4"/>
    <w:rsid w:val="009015FF"/>
    <w:rsid w:val="00903333"/>
    <w:rsid w:val="009035CB"/>
    <w:rsid w:val="00907DA5"/>
    <w:rsid w:val="0091010B"/>
    <w:rsid w:val="00910219"/>
    <w:rsid w:val="00910BC9"/>
    <w:rsid w:val="00910DC4"/>
    <w:rsid w:val="00911118"/>
    <w:rsid w:val="00911AD9"/>
    <w:rsid w:val="00912C8A"/>
    <w:rsid w:val="00912EB2"/>
    <w:rsid w:val="009136C2"/>
    <w:rsid w:val="00913B0E"/>
    <w:rsid w:val="009140BE"/>
    <w:rsid w:val="00914C26"/>
    <w:rsid w:val="00915D1D"/>
    <w:rsid w:val="0091640E"/>
    <w:rsid w:val="00920C48"/>
    <w:rsid w:val="009249F5"/>
    <w:rsid w:val="00924BAE"/>
    <w:rsid w:val="00924C13"/>
    <w:rsid w:val="009265EF"/>
    <w:rsid w:val="00926F16"/>
    <w:rsid w:val="00927F53"/>
    <w:rsid w:val="00930C53"/>
    <w:rsid w:val="0093759C"/>
    <w:rsid w:val="00937E47"/>
    <w:rsid w:val="00937E8E"/>
    <w:rsid w:val="00944348"/>
    <w:rsid w:val="00945B3D"/>
    <w:rsid w:val="00951AF4"/>
    <w:rsid w:val="00953CEC"/>
    <w:rsid w:val="00954716"/>
    <w:rsid w:val="00957AA7"/>
    <w:rsid w:val="00961098"/>
    <w:rsid w:val="00961869"/>
    <w:rsid w:val="00964DCD"/>
    <w:rsid w:val="009653C4"/>
    <w:rsid w:val="00965457"/>
    <w:rsid w:val="00965779"/>
    <w:rsid w:val="009665B8"/>
    <w:rsid w:val="00966B41"/>
    <w:rsid w:val="00967FB6"/>
    <w:rsid w:val="00971B94"/>
    <w:rsid w:val="009731B5"/>
    <w:rsid w:val="009779D4"/>
    <w:rsid w:val="009805D9"/>
    <w:rsid w:val="00983281"/>
    <w:rsid w:val="00985098"/>
    <w:rsid w:val="009869F9"/>
    <w:rsid w:val="00986DF3"/>
    <w:rsid w:val="0098738F"/>
    <w:rsid w:val="00990D89"/>
    <w:rsid w:val="0099198A"/>
    <w:rsid w:val="00991CBE"/>
    <w:rsid w:val="00991EB0"/>
    <w:rsid w:val="00992313"/>
    <w:rsid w:val="0099494D"/>
    <w:rsid w:val="00994F2C"/>
    <w:rsid w:val="00995441"/>
    <w:rsid w:val="009966AC"/>
    <w:rsid w:val="009968A5"/>
    <w:rsid w:val="009A1CF1"/>
    <w:rsid w:val="009A2139"/>
    <w:rsid w:val="009A2778"/>
    <w:rsid w:val="009A61F4"/>
    <w:rsid w:val="009A69BB"/>
    <w:rsid w:val="009A6D70"/>
    <w:rsid w:val="009A7B30"/>
    <w:rsid w:val="009B021A"/>
    <w:rsid w:val="009B052E"/>
    <w:rsid w:val="009B0848"/>
    <w:rsid w:val="009B1183"/>
    <w:rsid w:val="009B1B20"/>
    <w:rsid w:val="009B3A6A"/>
    <w:rsid w:val="009B3BD8"/>
    <w:rsid w:val="009B409C"/>
    <w:rsid w:val="009B491D"/>
    <w:rsid w:val="009B54C9"/>
    <w:rsid w:val="009B5509"/>
    <w:rsid w:val="009B5C84"/>
    <w:rsid w:val="009B7974"/>
    <w:rsid w:val="009C04DE"/>
    <w:rsid w:val="009C0E06"/>
    <w:rsid w:val="009C4577"/>
    <w:rsid w:val="009C4F15"/>
    <w:rsid w:val="009C56EF"/>
    <w:rsid w:val="009C64AA"/>
    <w:rsid w:val="009C6E37"/>
    <w:rsid w:val="009C74BA"/>
    <w:rsid w:val="009C7E1D"/>
    <w:rsid w:val="009D10D0"/>
    <w:rsid w:val="009D2341"/>
    <w:rsid w:val="009D374B"/>
    <w:rsid w:val="009D3D3C"/>
    <w:rsid w:val="009D59F1"/>
    <w:rsid w:val="009E02BE"/>
    <w:rsid w:val="009E0CCA"/>
    <w:rsid w:val="009E13FA"/>
    <w:rsid w:val="009E3304"/>
    <w:rsid w:val="009E5D5B"/>
    <w:rsid w:val="009E6B90"/>
    <w:rsid w:val="009F0608"/>
    <w:rsid w:val="009F0937"/>
    <w:rsid w:val="009F1927"/>
    <w:rsid w:val="009F28FD"/>
    <w:rsid w:val="009F33D1"/>
    <w:rsid w:val="009F410D"/>
    <w:rsid w:val="009F44D3"/>
    <w:rsid w:val="009F5B60"/>
    <w:rsid w:val="009F5F53"/>
    <w:rsid w:val="009F70D5"/>
    <w:rsid w:val="009F7EA6"/>
    <w:rsid w:val="00A01117"/>
    <w:rsid w:val="00A02D0B"/>
    <w:rsid w:val="00A036A2"/>
    <w:rsid w:val="00A04F20"/>
    <w:rsid w:val="00A056EE"/>
    <w:rsid w:val="00A05D20"/>
    <w:rsid w:val="00A05EA2"/>
    <w:rsid w:val="00A05EAF"/>
    <w:rsid w:val="00A10037"/>
    <w:rsid w:val="00A15F8B"/>
    <w:rsid w:val="00A160EE"/>
    <w:rsid w:val="00A161BE"/>
    <w:rsid w:val="00A17D9C"/>
    <w:rsid w:val="00A21476"/>
    <w:rsid w:val="00A21BF1"/>
    <w:rsid w:val="00A21E16"/>
    <w:rsid w:val="00A2427C"/>
    <w:rsid w:val="00A27598"/>
    <w:rsid w:val="00A306A4"/>
    <w:rsid w:val="00A310A0"/>
    <w:rsid w:val="00A3165D"/>
    <w:rsid w:val="00A3473C"/>
    <w:rsid w:val="00A35C66"/>
    <w:rsid w:val="00A36AFA"/>
    <w:rsid w:val="00A40E57"/>
    <w:rsid w:val="00A43148"/>
    <w:rsid w:val="00A439E8"/>
    <w:rsid w:val="00A43EA2"/>
    <w:rsid w:val="00A47948"/>
    <w:rsid w:val="00A50AFE"/>
    <w:rsid w:val="00A50E28"/>
    <w:rsid w:val="00A518E0"/>
    <w:rsid w:val="00A53714"/>
    <w:rsid w:val="00A54D22"/>
    <w:rsid w:val="00A55C96"/>
    <w:rsid w:val="00A573FF"/>
    <w:rsid w:val="00A57AFC"/>
    <w:rsid w:val="00A57C41"/>
    <w:rsid w:val="00A57FC4"/>
    <w:rsid w:val="00A60845"/>
    <w:rsid w:val="00A60F20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5BD7"/>
    <w:rsid w:val="00A76200"/>
    <w:rsid w:val="00A77B76"/>
    <w:rsid w:val="00A80375"/>
    <w:rsid w:val="00A80D2D"/>
    <w:rsid w:val="00A81723"/>
    <w:rsid w:val="00A839AE"/>
    <w:rsid w:val="00A863C5"/>
    <w:rsid w:val="00A9017D"/>
    <w:rsid w:val="00A94A49"/>
    <w:rsid w:val="00A94B87"/>
    <w:rsid w:val="00A956A3"/>
    <w:rsid w:val="00A9620F"/>
    <w:rsid w:val="00AA1046"/>
    <w:rsid w:val="00AA1CA8"/>
    <w:rsid w:val="00AA1FCC"/>
    <w:rsid w:val="00AA4A19"/>
    <w:rsid w:val="00AA6A26"/>
    <w:rsid w:val="00AB0091"/>
    <w:rsid w:val="00AB0EF2"/>
    <w:rsid w:val="00AB0F6E"/>
    <w:rsid w:val="00AB1B33"/>
    <w:rsid w:val="00AB3E71"/>
    <w:rsid w:val="00AB5E2B"/>
    <w:rsid w:val="00AB7404"/>
    <w:rsid w:val="00AB7A8B"/>
    <w:rsid w:val="00AC2401"/>
    <w:rsid w:val="00AC39BD"/>
    <w:rsid w:val="00AC4560"/>
    <w:rsid w:val="00AC4BF0"/>
    <w:rsid w:val="00AC538D"/>
    <w:rsid w:val="00AC61C1"/>
    <w:rsid w:val="00AC636C"/>
    <w:rsid w:val="00AD18D6"/>
    <w:rsid w:val="00AD2D89"/>
    <w:rsid w:val="00AD3CB2"/>
    <w:rsid w:val="00AD5237"/>
    <w:rsid w:val="00AD5A7A"/>
    <w:rsid w:val="00AD6DAA"/>
    <w:rsid w:val="00AD7230"/>
    <w:rsid w:val="00AD7FB5"/>
    <w:rsid w:val="00AE0516"/>
    <w:rsid w:val="00AE1E8D"/>
    <w:rsid w:val="00AE3B25"/>
    <w:rsid w:val="00AE4998"/>
    <w:rsid w:val="00AE752D"/>
    <w:rsid w:val="00AF0C24"/>
    <w:rsid w:val="00AF374B"/>
    <w:rsid w:val="00AF5099"/>
    <w:rsid w:val="00AF597B"/>
    <w:rsid w:val="00AF65F8"/>
    <w:rsid w:val="00B00055"/>
    <w:rsid w:val="00B001A4"/>
    <w:rsid w:val="00B009BE"/>
    <w:rsid w:val="00B02281"/>
    <w:rsid w:val="00B06083"/>
    <w:rsid w:val="00B06A1B"/>
    <w:rsid w:val="00B13400"/>
    <w:rsid w:val="00B1449F"/>
    <w:rsid w:val="00B155F8"/>
    <w:rsid w:val="00B16A64"/>
    <w:rsid w:val="00B179D2"/>
    <w:rsid w:val="00B21101"/>
    <w:rsid w:val="00B2289E"/>
    <w:rsid w:val="00B2319F"/>
    <w:rsid w:val="00B2333A"/>
    <w:rsid w:val="00B23BC5"/>
    <w:rsid w:val="00B261BB"/>
    <w:rsid w:val="00B27180"/>
    <w:rsid w:val="00B2723D"/>
    <w:rsid w:val="00B27325"/>
    <w:rsid w:val="00B27855"/>
    <w:rsid w:val="00B27D3F"/>
    <w:rsid w:val="00B323FB"/>
    <w:rsid w:val="00B34ED7"/>
    <w:rsid w:val="00B36004"/>
    <w:rsid w:val="00B43EBD"/>
    <w:rsid w:val="00B46B8A"/>
    <w:rsid w:val="00B5062A"/>
    <w:rsid w:val="00B50E1D"/>
    <w:rsid w:val="00B51AF1"/>
    <w:rsid w:val="00B539B5"/>
    <w:rsid w:val="00B54B0A"/>
    <w:rsid w:val="00B56144"/>
    <w:rsid w:val="00B57DCC"/>
    <w:rsid w:val="00B57E62"/>
    <w:rsid w:val="00B62D6C"/>
    <w:rsid w:val="00B634DE"/>
    <w:rsid w:val="00B67670"/>
    <w:rsid w:val="00B676B7"/>
    <w:rsid w:val="00B7169D"/>
    <w:rsid w:val="00B72309"/>
    <w:rsid w:val="00B7401C"/>
    <w:rsid w:val="00B74F49"/>
    <w:rsid w:val="00B7626E"/>
    <w:rsid w:val="00B7773B"/>
    <w:rsid w:val="00B77AFD"/>
    <w:rsid w:val="00B77DCF"/>
    <w:rsid w:val="00B81D90"/>
    <w:rsid w:val="00B826C6"/>
    <w:rsid w:val="00B8388F"/>
    <w:rsid w:val="00B85F0A"/>
    <w:rsid w:val="00B879CF"/>
    <w:rsid w:val="00B9026B"/>
    <w:rsid w:val="00B91F19"/>
    <w:rsid w:val="00B92618"/>
    <w:rsid w:val="00B92991"/>
    <w:rsid w:val="00B93AAD"/>
    <w:rsid w:val="00B9450C"/>
    <w:rsid w:val="00B9483D"/>
    <w:rsid w:val="00B96B92"/>
    <w:rsid w:val="00BA2F5A"/>
    <w:rsid w:val="00BA4F93"/>
    <w:rsid w:val="00BA57CD"/>
    <w:rsid w:val="00BA7BFD"/>
    <w:rsid w:val="00BB306F"/>
    <w:rsid w:val="00BB536E"/>
    <w:rsid w:val="00BB6771"/>
    <w:rsid w:val="00BB68AC"/>
    <w:rsid w:val="00BB69A6"/>
    <w:rsid w:val="00BC083D"/>
    <w:rsid w:val="00BC169E"/>
    <w:rsid w:val="00BC1BC2"/>
    <w:rsid w:val="00BC2A18"/>
    <w:rsid w:val="00BC47EE"/>
    <w:rsid w:val="00BC6FCF"/>
    <w:rsid w:val="00BD3BCA"/>
    <w:rsid w:val="00BD40BC"/>
    <w:rsid w:val="00BD6C62"/>
    <w:rsid w:val="00BD7939"/>
    <w:rsid w:val="00BD7C75"/>
    <w:rsid w:val="00BD7E46"/>
    <w:rsid w:val="00BE156A"/>
    <w:rsid w:val="00BE3457"/>
    <w:rsid w:val="00BE3F39"/>
    <w:rsid w:val="00BE6186"/>
    <w:rsid w:val="00BE74DF"/>
    <w:rsid w:val="00BF19E4"/>
    <w:rsid w:val="00BF2680"/>
    <w:rsid w:val="00BF2829"/>
    <w:rsid w:val="00BF4201"/>
    <w:rsid w:val="00BF5436"/>
    <w:rsid w:val="00C0084C"/>
    <w:rsid w:val="00C0543F"/>
    <w:rsid w:val="00C07A3D"/>
    <w:rsid w:val="00C11188"/>
    <w:rsid w:val="00C127DB"/>
    <w:rsid w:val="00C12E35"/>
    <w:rsid w:val="00C15235"/>
    <w:rsid w:val="00C15A14"/>
    <w:rsid w:val="00C15E0D"/>
    <w:rsid w:val="00C20A2E"/>
    <w:rsid w:val="00C20F4A"/>
    <w:rsid w:val="00C2171D"/>
    <w:rsid w:val="00C22744"/>
    <w:rsid w:val="00C229E7"/>
    <w:rsid w:val="00C23A63"/>
    <w:rsid w:val="00C23B34"/>
    <w:rsid w:val="00C24240"/>
    <w:rsid w:val="00C24763"/>
    <w:rsid w:val="00C25CA6"/>
    <w:rsid w:val="00C2773C"/>
    <w:rsid w:val="00C27802"/>
    <w:rsid w:val="00C318EB"/>
    <w:rsid w:val="00C3276A"/>
    <w:rsid w:val="00C33CF8"/>
    <w:rsid w:val="00C34EB5"/>
    <w:rsid w:val="00C36A33"/>
    <w:rsid w:val="00C400A5"/>
    <w:rsid w:val="00C40231"/>
    <w:rsid w:val="00C41432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A6F"/>
    <w:rsid w:val="00C61E54"/>
    <w:rsid w:val="00C647BA"/>
    <w:rsid w:val="00C716E0"/>
    <w:rsid w:val="00C72357"/>
    <w:rsid w:val="00C72A95"/>
    <w:rsid w:val="00C74086"/>
    <w:rsid w:val="00C74425"/>
    <w:rsid w:val="00C74A5E"/>
    <w:rsid w:val="00C7574D"/>
    <w:rsid w:val="00C75977"/>
    <w:rsid w:val="00C7598B"/>
    <w:rsid w:val="00C817DF"/>
    <w:rsid w:val="00C82B63"/>
    <w:rsid w:val="00C831C2"/>
    <w:rsid w:val="00C83972"/>
    <w:rsid w:val="00C83A98"/>
    <w:rsid w:val="00C87747"/>
    <w:rsid w:val="00C87C1B"/>
    <w:rsid w:val="00C9084E"/>
    <w:rsid w:val="00C94FE4"/>
    <w:rsid w:val="00C951D7"/>
    <w:rsid w:val="00C951F7"/>
    <w:rsid w:val="00C95D6C"/>
    <w:rsid w:val="00C96C40"/>
    <w:rsid w:val="00C971AB"/>
    <w:rsid w:val="00C97885"/>
    <w:rsid w:val="00C97995"/>
    <w:rsid w:val="00CA11BD"/>
    <w:rsid w:val="00CA227E"/>
    <w:rsid w:val="00CA3265"/>
    <w:rsid w:val="00CA3F2B"/>
    <w:rsid w:val="00CA4991"/>
    <w:rsid w:val="00CA5DDB"/>
    <w:rsid w:val="00CA765D"/>
    <w:rsid w:val="00CA783A"/>
    <w:rsid w:val="00CB07E0"/>
    <w:rsid w:val="00CB0CA3"/>
    <w:rsid w:val="00CB0F1E"/>
    <w:rsid w:val="00CB1313"/>
    <w:rsid w:val="00CB1399"/>
    <w:rsid w:val="00CB2F71"/>
    <w:rsid w:val="00CB4F20"/>
    <w:rsid w:val="00CB71A2"/>
    <w:rsid w:val="00CB7652"/>
    <w:rsid w:val="00CC0C95"/>
    <w:rsid w:val="00CC16EC"/>
    <w:rsid w:val="00CC172E"/>
    <w:rsid w:val="00CC2EC4"/>
    <w:rsid w:val="00CC6292"/>
    <w:rsid w:val="00CC7328"/>
    <w:rsid w:val="00CC794C"/>
    <w:rsid w:val="00CD0AF9"/>
    <w:rsid w:val="00CD6446"/>
    <w:rsid w:val="00CD6E1D"/>
    <w:rsid w:val="00CD76A5"/>
    <w:rsid w:val="00CD7C44"/>
    <w:rsid w:val="00CE1A20"/>
    <w:rsid w:val="00CE72B7"/>
    <w:rsid w:val="00CE75C4"/>
    <w:rsid w:val="00CE773D"/>
    <w:rsid w:val="00CF19DC"/>
    <w:rsid w:val="00CF19F5"/>
    <w:rsid w:val="00CF4F0C"/>
    <w:rsid w:val="00CF53F1"/>
    <w:rsid w:val="00CF6D94"/>
    <w:rsid w:val="00D00D40"/>
    <w:rsid w:val="00D0157E"/>
    <w:rsid w:val="00D016ED"/>
    <w:rsid w:val="00D02D8A"/>
    <w:rsid w:val="00D0317A"/>
    <w:rsid w:val="00D031BC"/>
    <w:rsid w:val="00D03B79"/>
    <w:rsid w:val="00D041E6"/>
    <w:rsid w:val="00D05FF1"/>
    <w:rsid w:val="00D06CCB"/>
    <w:rsid w:val="00D10BFA"/>
    <w:rsid w:val="00D11DED"/>
    <w:rsid w:val="00D12F7B"/>
    <w:rsid w:val="00D13802"/>
    <w:rsid w:val="00D15563"/>
    <w:rsid w:val="00D172AF"/>
    <w:rsid w:val="00D2002D"/>
    <w:rsid w:val="00D209BF"/>
    <w:rsid w:val="00D20CFE"/>
    <w:rsid w:val="00D23D81"/>
    <w:rsid w:val="00D24B53"/>
    <w:rsid w:val="00D250E3"/>
    <w:rsid w:val="00D25BB1"/>
    <w:rsid w:val="00D26B48"/>
    <w:rsid w:val="00D31FE8"/>
    <w:rsid w:val="00D343B6"/>
    <w:rsid w:val="00D34AB9"/>
    <w:rsid w:val="00D36E02"/>
    <w:rsid w:val="00D374B9"/>
    <w:rsid w:val="00D44EFC"/>
    <w:rsid w:val="00D45A00"/>
    <w:rsid w:val="00D46402"/>
    <w:rsid w:val="00D46ABC"/>
    <w:rsid w:val="00D471A1"/>
    <w:rsid w:val="00D50DB0"/>
    <w:rsid w:val="00D51F18"/>
    <w:rsid w:val="00D5312B"/>
    <w:rsid w:val="00D535BB"/>
    <w:rsid w:val="00D53ED8"/>
    <w:rsid w:val="00D55D56"/>
    <w:rsid w:val="00D578C4"/>
    <w:rsid w:val="00D57F12"/>
    <w:rsid w:val="00D6049C"/>
    <w:rsid w:val="00D6091A"/>
    <w:rsid w:val="00D60FFC"/>
    <w:rsid w:val="00D61109"/>
    <w:rsid w:val="00D62113"/>
    <w:rsid w:val="00D6287B"/>
    <w:rsid w:val="00D6400B"/>
    <w:rsid w:val="00D640E5"/>
    <w:rsid w:val="00D65460"/>
    <w:rsid w:val="00D678BF"/>
    <w:rsid w:val="00D72A17"/>
    <w:rsid w:val="00D73CE3"/>
    <w:rsid w:val="00D75089"/>
    <w:rsid w:val="00D76169"/>
    <w:rsid w:val="00D765D7"/>
    <w:rsid w:val="00D77332"/>
    <w:rsid w:val="00D800DD"/>
    <w:rsid w:val="00D80DED"/>
    <w:rsid w:val="00D80E63"/>
    <w:rsid w:val="00D819D6"/>
    <w:rsid w:val="00D84ECA"/>
    <w:rsid w:val="00D86D90"/>
    <w:rsid w:val="00D907BB"/>
    <w:rsid w:val="00D915DA"/>
    <w:rsid w:val="00D92E18"/>
    <w:rsid w:val="00D935AB"/>
    <w:rsid w:val="00D93CAA"/>
    <w:rsid w:val="00D9486B"/>
    <w:rsid w:val="00D96383"/>
    <w:rsid w:val="00D963B5"/>
    <w:rsid w:val="00D96965"/>
    <w:rsid w:val="00D96F47"/>
    <w:rsid w:val="00DA22B6"/>
    <w:rsid w:val="00DA37D0"/>
    <w:rsid w:val="00DA3FA5"/>
    <w:rsid w:val="00DA4458"/>
    <w:rsid w:val="00DA45FA"/>
    <w:rsid w:val="00DA4B91"/>
    <w:rsid w:val="00DA600E"/>
    <w:rsid w:val="00DA6C97"/>
    <w:rsid w:val="00DA7653"/>
    <w:rsid w:val="00DA7F72"/>
    <w:rsid w:val="00DB0DCB"/>
    <w:rsid w:val="00DB15B7"/>
    <w:rsid w:val="00DB2053"/>
    <w:rsid w:val="00DB2348"/>
    <w:rsid w:val="00DB2A2D"/>
    <w:rsid w:val="00DB2F78"/>
    <w:rsid w:val="00DB7E09"/>
    <w:rsid w:val="00DC085B"/>
    <w:rsid w:val="00DC6BCE"/>
    <w:rsid w:val="00DC74F7"/>
    <w:rsid w:val="00DC7B00"/>
    <w:rsid w:val="00DC7FCD"/>
    <w:rsid w:val="00DD0914"/>
    <w:rsid w:val="00DD09E7"/>
    <w:rsid w:val="00DD0AA0"/>
    <w:rsid w:val="00DD4164"/>
    <w:rsid w:val="00DD48BC"/>
    <w:rsid w:val="00DE1562"/>
    <w:rsid w:val="00DE4139"/>
    <w:rsid w:val="00DE5CA2"/>
    <w:rsid w:val="00DE6391"/>
    <w:rsid w:val="00DF0093"/>
    <w:rsid w:val="00DF1084"/>
    <w:rsid w:val="00DF3CB6"/>
    <w:rsid w:val="00DF40F8"/>
    <w:rsid w:val="00DF4DAC"/>
    <w:rsid w:val="00DF694E"/>
    <w:rsid w:val="00DF75A9"/>
    <w:rsid w:val="00DF7C29"/>
    <w:rsid w:val="00E00D6A"/>
    <w:rsid w:val="00E03277"/>
    <w:rsid w:val="00E03C08"/>
    <w:rsid w:val="00E04C37"/>
    <w:rsid w:val="00E077F1"/>
    <w:rsid w:val="00E078BA"/>
    <w:rsid w:val="00E132D0"/>
    <w:rsid w:val="00E1376A"/>
    <w:rsid w:val="00E14F4B"/>
    <w:rsid w:val="00E15EC5"/>
    <w:rsid w:val="00E205DC"/>
    <w:rsid w:val="00E206BA"/>
    <w:rsid w:val="00E212CA"/>
    <w:rsid w:val="00E23E4D"/>
    <w:rsid w:val="00E25B6A"/>
    <w:rsid w:val="00E27D00"/>
    <w:rsid w:val="00E304D4"/>
    <w:rsid w:val="00E30FA3"/>
    <w:rsid w:val="00E31F54"/>
    <w:rsid w:val="00E32432"/>
    <w:rsid w:val="00E33F1F"/>
    <w:rsid w:val="00E368BB"/>
    <w:rsid w:val="00E36CDB"/>
    <w:rsid w:val="00E41DDD"/>
    <w:rsid w:val="00E41FA4"/>
    <w:rsid w:val="00E44EB5"/>
    <w:rsid w:val="00E45713"/>
    <w:rsid w:val="00E457CF"/>
    <w:rsid w:val="00E477F2"/>
    <w:rsid w:val="00E47CFC"/>
    <w:rsid w:val="00E5109D"/>
    <w:rsid w:val="00E5225D"/>
    <w:rsid w:val="00E52785"/>
    <w:rsid w:val="00E5309C"/>
    <w:rsid w:val="00E5523C"/>
    <w:rsid w:val="00E55ED5"/>
    <w:rsid w:val="00E64197"/>
    <w:rsid w:val="00E65131"/>
    <w:rsid w:val="00E6685F"/>
    <w:rsid w:val="00E675B6"/>
    <w:rsid w:val="00E67B30"/>
    <w:rsid w:val="00E67CBE"/>
    <w:rsid w:val="00E70DE6"/>
    <w:rsid w:val="00E72EC8"/>
    <w:rsid w:val="00E77A40"/>
    <w:rsid w:val="00E80FB4"/>
    <w:rsid w:val="00E8188D"/>
    <w:rsid w:val="00E8322D"/>
    <w:rsid w:val="00E835AB"/>
    <w:rsid w:val="00E845F5"/>
    <w:rsid w:val="00E90BE6"/>
    <w:rsid w:val="00E929CD"/>
    <w:rsid w:val="00E9419C"/>
    <w:rsid w:val="00E960FE"/>
    <w:rsid w:val="00E97B20"/>
    <w:rsid w:val="00EA1E1E"/>
    <w:rsid w:val="00EA2E55"/>
    <w:rsid w:val="00EA38B9"/>
    <w:rsid w:val="00EA41BB"/>
    <w:rsid w:val="00EA6810"/>
    <w:rsid w:val="00EA76F6"/>
    <w:rsid w:val="00EA78EB"/>
    <w:rsid w:val="00EB26ED"/>
    <w:rsid w:val="00EB30A7"/>
    <w:rsid w:val="00EB493E"/>
    <w:rsid w:val="00EB77EC"/>
    <w:rsid w:val="00EB7B73"/>
    <w:rsid w:val="00EC054A"/>
    <w:rsid w:val="00EC05D4"/>
    <w:rsid w:val="00EC14E1"/>
    <w:rsid w:val="00EC156D"/>
    <w:rsid w:val="00EC1AFA"/>
    <w:rsid w:val="00EC299B"/>
    <w:rsid w:val="00EC4668"/>
    <w:rsid w:val="00EC5243"/>
    <w:rsid w:val="00EC5EA7"/>
    <w:rsid w:val="00EC68F0"/>
    <w:rsid w:val="00EC729D"/>
    <w:rsid w:val="00EC776C"/>
    <w:rsid w:val="00ED0B96"/>
    <w:rsid w:val="00ED1289"/>
    <w:rsid w:val="00ED1F75"/>
    <w:rsid w:val="00ED5037"/>
    <w:rsid w:val="00ED63B2"/>
    <w:rsid w:val="00EE1527"/>
    <w:rsid w:val="00EE2030"/>
    <w:rsid w:val="00EE4D05"/>
    <w:rsid w:val="00EE6591"/>
    <w:rsid w:val="00EF18FD"/>
    <w:rsid w:val="00EF23C8"/>
    <w:rsid w:val="00EF53D5"/>
    <w:rsid w:val="00EF5410"/>
    <w:rsid w:val="00EF671B"/>
    <w:rsid w:val="00EF75B5"/>
    <w:rsid w:val="00F0069B"/>
    <w:rsid w:val="00F01853"/>
    <w:rsid w:val="00F03BFB"/>
    <w:rsid w:val="00F03F75"/>
    <w:rsid w:val="00F04AF1"/>
    <w:rsid w:val="00F0592B"/>
    <w:rsid w:val="00F06C5C"/>
    <w:rsid w:val="00F0742A"/>
    <w:rsid w:val="00F11866"/>
    <w:rsid w:val="00F11A97"/>
    <w:rsid w:val="00F11AD1"/>
    <w:rsid w:val="00F13978"/>
    <w:rsid w:val="00F14BCE"/>
    <w:rsid w:val="00F15615"/>
    <w:rsid w:val="00F15947"/>
    <w:rsid w:val="00F15E0B"/>
    <w:rsid w:val="00F178CB"/>
    <w:rsid w:val="00F226A6"/>
    <w:rsid w:val="00F236CD"/>
    <w:rsid w:val="00F24724"/>
    <w:rsid w:val="00F264EA"/>
    <w:rsid w:val="00F31982"/>
    <w:rsid w:val="00F32396"/>
    <w:rsid w:val="00F333FC"/>
    <w:rsid w:val="00F348C3"/>
    <w:rsid w:val="00F358D3"/>
    <w:rsid w:val="00F35D1C"/>
    <w:rsid w:val="00F37577"/>
    <w:rsid w:val="00F404BB"/>
    <w:rsid w:val="00F404D4"/>
    <w:rsid w:val="00F4177B"/>
    <w:rsid w:val="00F437CA"/>
    <w:rsid w:val="00F4433D"/>
    <w:rsid w:val="00F446F5"/>
    <w:rsid w:val="00F45DB5"/>
    <w:rsid w:val="00F45EAC"/>
    <w:rsid w:val="00F46C4B"/>
    <w:rsid w:val="00F46E59"/>
    <w:rsid w:val="00F50745"/>
    <w:rsid w:val="00F517CE"/>
    <w:rsid w:val="00F52A2A"/>
    <w:rsid w:val="00F54963"/>
    <w:rsid w:val="00F54E04"/>
    <w:rsid w:val="00F578BD"/>
    <w:rsid w:val="00F617D1"/>
    <w:rsid w:val="00F61AD4"/>
    <w:rsid w:val="00F62745"/>
    <w:rsid w:val="00F62D29"/>
    <w:rsid w:val="00F6312D"/>
    <w:rsid w:val="00F64251"/>
    <w:rsid w:val="00F64C0A"/>
    <w:rsid w:val="00F64E78"/>
    <w:rsid w:val="00F65080"/>
    <w:rsid w:val="00F6687F"/>
    <w:rsid w:val="00F67718"/>
    <w:rsid w:val="00F710BE"/>
    <w:rsid w:val="00F71D4E"/>
    <w:rsid w:val="00F7455D"/>
    <w:rsid w:val="00F75C1C"/>
    <w:rsid w:val="00F77AB4"/>
    <w:rsid w:val="00F829F9"/>
    <w:rsid w:val="00F834ED"/>
    <w:rsid w:val="00F85140"/>
    <w:rsid w:val="00F85ADA"/>
    <w:rsid w:val="00F87590"/>
    <w:rsid w:val="00F9050C"/>
    <w:rsid w:val="00F90C01"/>
    <w:rsid w:val="00F92D22"/>
    <w:rsid w:val="00F93EF4"/>
    <w:rsid w:val="00F943F3"/>
    <w:rsid w:val="00F96B27"/>
    <w:rsid w:val="00F96BDB"/>
    <w:rsid w:val="00F97DA2"/>
    <w:rsid w:val="00FA4191"/>
    <w:rsid w:val="00FA49C5"/>
    <w:rsid w:val="00FA4AF9"/>
    <w:rsid w:val="00FA55D4"/>
    <w:rsid w:val="00FA6D01"/>
    <w:rsid w:val="00FA79B6"/>
    <w:rsid w:val="00FA7CE8"/>
    <w:rsid w:val="00FB25C1"/>
    <w:rsid w:val="00FB2C9D"/>
    <w:rsid w:val="00FB37F7"/>
    <w:rsid w:val="00FB458F"/>
    <w:rsid w:val="00FB62C8"/>
    <w:rsid w:val="00FB66A6"/>
    <w:rsid w:val="00FC1364"/>
    <w:rsid w:val="00FC3083"/>
    <w:rsid w:val="00FC31B6"/>
    <w:rsid w:val="00FD0E58"/>
    <w:rsid w:val="00FD2A1E"/>
    <w:rsid w:val="00FD4CED"/>
    <w:rsid w:val="00FD6A0C"/>
    <w:rsid w:val="00FE240C"/>
    <w:rsid w:val="00FE2F46"/>
    <w:rsid w:val="00FE4500"/>
    <w:rsid w:val="00FE71C7"/>
    <w:rsid w:val="00FF00EA"/>
    <w:rsid w:val="00FF0E05"/>
    <w:rsid w:val="00FF15A7"/>
    <w:rsid w:val="00FF25E6"/>
    <w:rsid w:val="00FF27C0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57EA3D"/>
  <w15:docId w15:val="{CAC3D483-7FC4-4939-BBC6-AA51C549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401C"/>
    <w:rPr>
      <w:sz w:val="24"/>
      <w:szCs w:val="28"/>
    </w:rPr>
  </w:style>
  <w:style w:type="paragraph" w:styleId="1">
    <w:name w:val="heading 1"/>
    <w:basedOn w:val="a"/>
    <w:next w:val="a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4">
    <w:name w:val="heading 4"/>
    <w:basedOn w:val="a"/>
    <w:next w:val="a"/>
    <w:link w:val="40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5">
    <w:name w:val="heading 5"/>
    <w:basedOn w:val="a"/>
    <w:next w:val="a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4">
    <w:name w:val="header"/>
    <w:basedOn w:val="a"/>
    <w:rsid w:val="007C299A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page number"/>
    <w:basedOn w:val="a0"/>
    <w:rsid w:val="007C299A"/>
  </w:style>
  <w:style w:type="character" w:styleId="a8">
    <w:name w:val="Strong"/>
    <w:uiPriority w:val="22"/>
    <w:qFormat/>
    <w:rsid w:val="00D73CE3"/>
    <w:rPr>
      <w:b/>
      <w:bCs/>
    </w:rPr>
  </w:style>
  <w:style w:type="paragraph" w:styleId="a9">
    <w:name w:val="Body Text"/>
    <w:basedOn w:val="a"/>
    <w:link w:val="aa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a0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a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ab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link w:val="ac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ac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link w:val="ab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a">
    <w:name w:val="เนื้อความ อักขระ"/>
    <w:link w:val="a9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ad">
    <w:name w:val="Emphasis"/>
    <w:qFormat/>
    <w:rsid w:val="00693682"/>
    <w:rPr>
      <w:i/>
      <w:iCs/>
    </w:rPr>
  </w:style>
  <w:style w:type="paragraph" w:styleId="21">
    <w:name w:val="Body Text 2"/>
    <w:basedOn w:val="a"/>
    <w:link w:val="22"/>
    <w:rsid w:val="00355AFA"/>
    <w:pPr>
      <w:spacing w:after="120" w:line="480" w:lineRule="auto"/>
    </w:pPr>
    <w:rPr>
      <w:lang w:val="x-none" w:eastAsia="x-none"/>
    </w:rPr>
  </w:style>
  <w:style w:type="character" w:customStyle="1" w:styleId="22">
    <w:name w:val="เนื้อความ 2 อักขระ"/>
    <w:link w:val="21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20">
    <w:name w:val="หัวเรื่อง 2 อักขระ"/>
    <w:link w:val="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ae">
    <w:name w:val="annotation reference"/>
    <w:rsid w:val="00DC085B"/>
    <w:rPr>
      <w:sz w:val="16"/>
      <w:szCs w:val="16"/>
    </w:rPr>
  </w:style>
  <w:style w:type="paragraph" w:styleId="af">
    <w:name w:val="annotation text"/>
    <w:basedOn w:val="a"/>
    <w:link w:val="af0"/>
    <w:rsid w:val="00DC085B"/>
    <w:rPr>
      <w:sz w:val="20"/>
      <w:szCs w:val="25"/>
      <w:lang w:val="x-none" w:eastAsia="x-none"/>
    </w:rPr>
  </w:style>
  <w:style w:type="character" w:customStyle="1" w:styleId="af0">
    <w:name w:val="ข้อความข้อคิดเห็น อักขระ"/>
    <w:link w:val="af"/>
    <w:rsid w:val="00DC085B"/>
    <w:rPr>
      <w:szCs w:val="25"/>
    </w:rPr>
  </w:style>
  <w:style w:type="paragraph" w:styleId="af1">
    <w:name w:val="annotation subject"/>
    <w:basedOn w:val="af"/>
    <w:next w:val="af"/>
    <w:link w:val="af2"/>
    <w:rsid w:val="00DC085B"/>
    <w:rPr>
      <w:b/>
      <w:bCs/>
    </w:rPr>
  </w:style>
  <w:style w:type="character" w:customStyle="1" w:styleId="af2">
    <w:name w:val="ชื่อเรื่องของข้อคิดเห็น อักขระ"/>
    <w:link w:val="af1"/>
    <w:rsid w:val="00DC085B"/>
    <w:rPr>
      <w:b/>
      <w:bCs/>
      <w:szCs w:val="25"/>
    </w:rPr>
  </w:style>
  <w:style w:type="paragraph" w:styleId="af3">
    <w:name w:val="Balloon Text"/>
    <w:basedOn w:val="a"/>
    <w:link w:val="af4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af4">
    <w:name w:val="ข้อความบอลลูน อักขระ"/>
    <w:link w:val="af3"/>
    <w:rsid w:val="00DC085B"/>
    <w:rPr>
      <w:rFonts w:ascii="Segoe UI" w:hAnsi="Segoe UI"/>
      <w:sz w:val="18"/>
      <w:szCs w:val="22"/>
    </w:rPr>
  </w:style>
  <w:style w:type="character" w:customStyle="1" w:styleId="a6">
    <w:name w:val="ท้ายกระดาษ อักขระ"/>
    <w:link w:val="a5"/>
    <w:uiPriority w:val="99"/>
    <w:rsid w:val="00820DB9"/>
    <w:rPr>
      <w:sz w:val="24"/>
      <w:szCs w:val="28"/>
    </w:rPr>
  </w:style>
  <w:style w:type="character" w:customStyle="1" w:styleId="40">
    <w:name w:val="หัวเรื่อง 4 อักขระ"/>
    <w:link w:val="4"/>
    <w:rsid w:val="00696970"/>
    <w:rPr>
      <w:rFonts w:ascii="Angsana New" w:eastAsia="Wingdings" w:hAnsi="Webdings"/>
      <w:sz w:val="32"/>
      <w:szCs w:val="32"/>
      <w:lang w:eastAsia="zh-CN"/>
    </w:rPr>
  </w:style>
  <w:style w:type="table" w:styleId="af5">
    <w:name w:val="Table Grid"/>
    <w:basedOn w:val="a1"/>
    <w:rsid w:val="006A27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uiPriority w:val="1"/>
    <w:qFormat/>
    <w:rsid w:val="006A2767"/>
    <w:rPr>
      <w:sz w:val="24"/>
      <w:szCs w:val="28"/>
    </w:rPr>
  </w:style>
  <w:style w:type="character" w:styleId="af7">
    <w:name w:val="Hyperlink"/>
    <w:basedOn w:val="a0"/>
    <w:uiPriority w:val="99"/>
    <w:semiHidden/>
    <w:unhideWhenUsed/>
    <w:rsid w:val="00CF53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mHNTaUEyV1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A0C82-725A-4024-A244-368121E6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2908</Words>
  <Characters>16582</Characters>
  <Application>Microsoft Office Word</Application>
  <DocSecurity>0</DocSecurity>
  <Lines>138</Lines>
  <Paragraphs>38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30</vt:i4>
      </vt:variant>
      <vt:variant>
        <vt:lpstr>Title</vt:lpstr>
      </vt:variant>
      <vt:variant>
        <vt:i4>1</vt:i4>
      </vt:variant>
    </vt:vector>
  </HeadingPairs>
  <TitlesOfParts>
    <vt:vector size="32" baseType="lpstr">
      <vt:lpstr>11 เม</vt:lpstr>
      <vt:lpstr>05.00 น.        	คณะพร้อมกันที่ สนามบินดอนเมือง อาคารผู้โดยสารขาออกชั้น 3 เคาน์เ</vt:lpstr>
      <vt:lpstr>08.00 น.	ออกเดินทางสู่ นครคุนหมิง โดยสายการบิน AIR ASIA เที่ยวบินที่ FD582</vt:lpstr>
      <vt:lpstr>11.25 น.	ถึง ท่าอากาศยานนานาชาตินครคุนหมิง หลังผ่านพิธีการตรวจคนเข้าเมืองและรับส</vt:lpstr>
      <vt:lpstr>นำท่านเดินทางสู่ภัตตาคาร	</vt:lpstr>
      <vt:lpstr>///</vt:lpstr>
      <vt:lpstr/>
      <vt:lpstr>จากนั้นนำท่านชม หมู่บ้านซีโจวหรือหมู่บ้านชาวไป๋ ชนพื้นเมืองที่สำคัญของเมือง ชมกา</vt:lpstr>
      <vt:lpstr/>
      <vt:lpstr>/</vt:lpstr>
      <vt:lpstr>จากนั้นนำท่านเดินทางสู่ เมืองจงเตี้ยน โดยใช้เส้นทางด่วนวิ่งตรงเข้าเมือง จงเตี้ยน</vt:lpstr>
      <vt:lpstr/>
      <vt:lpstr>///</vt:lpstr>
      <vt:lpstr/>
      <vt:lpstr>เมื่อเดินทางถึงเมืองลี่เจียง นำท่านชม สวนเหยหลงถาน หรือ สระน้ำมังกรดำ อยู่ที่ทา</vt:lpstr>
      <vt:lpstr/>
      <vt:lpstr>จากนั้นนำท่านชม เมืองโบราณลี่เจียง หรือ เมืองโบราณต้าเหยียนเจิ้ง ซึ่งเป็นเมืองที</vt:lpstr>
      <vt:lpstr>เช้า		รับประทานอาหารเช้า ณ ห้องอาหารของโรงแรม</vt:lpstr>
      <vt:lpstr>หลังอาหารเช้านำท่านเดินทางสู่ ภูเขาหิมะมังกรหยก ตั้งอยู่ทางตะวันตกเฉียงเหนือของเ</vt:lpstr>
      <vt:lpstr>เมื่อคณะโดยสารกระเช้าลงจากภูเขาหิมะมังกรหยก นำท่านขึ้นรถบัสสู่สถาน ไป๋สุ่ยเหอ หร</vt:lpstr>
      <vt:lpstr>ที่มีลำธารใสไหลผ่าน น้ำในลำธารเกิดจากการละลายของหิมะและน้ำแข็งขนภูเขาหิมะมังกรหย</vt:lpstr>
      <vt:lpstr>หมายเหตุ ค่าทัวร์รวมค่าบัตรผ่านประตู และค่ารถ Shuttle Bus เข้าอุทยานไป๋สุ่ยเหอ แ</vt:lpstr>
      <vt:lpstr>จากนั้นนำท่านเดินทางสู่ อุทยานน้ำหยก ซึ่งมีตาน้ำธรรมชาติผุดขึ้นมา 2 ตา เป็นน้ำท</vt:lpstr>
      <vt:lpstr>07.00		รับประทานอาหารเช้า ณ ห้องอาหารของโรงแรม</vt:lpstr>
      <vt:lpstr>หลังอาหารนำท่านเดินทางสู่เมืองคุนหมิงโดยรถบัสปรับอากาศ (ใช้เวลาเดินทางประมาณ 4 ช</vt:lpstr>
      <vt:lpstr>เที่ยง		 เดินทางถึงเมืองคุนหมิง  </vt:lpstr>
      <vt:lpstr>นำท่านรับประทานอาหารกลางวัน ณ ภัตตาคาร</vt:lpstr>
      <vt:lpstr>นำท่านสู่ เมืองโบราณกวนตู้ เป็นแหล่งท่องเที่ยวที่ได้รับการฟื้นฟูให้เป็นแหล่งการ</vt:lpstr>
      <vt:lpstr>อัตราค่าบริการรวม</vt:lpstr>
      <vt:lpstr/>
      <vt:lpstr>อัตราค่าบริการดังกล่าวไม่รวม</vt:lpstr>
      <vt:lpstr>11 เม</vt:lpstr>
    </vt:vector>
  </TitlesOfParts>
  <Company>Microsoft Corporation</Company>
  <LinksUpToDate>false</LinksUpToDate>
  <CharactersWithSpaces>19452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creator>Ning</dc:creator>
  <cp:lastModifiedBy>มีทวี ทัวร์</cp:lastModifiedBy>
  <cp:revision>2</cp:revision>
  <cp:lastPrinted>2023-10-18T00:41:00Z</cp:lastPrinted>
  <dcterms:created xsi:type="dcterms:W3CDTF">2024-09-24T06:49:00Z</dcterms:created>
  <dcterms:modified xsi:type="dcterms:W3CDTF">2024-09-24T06:49:00Z</dcterms:modified>
</cp:coreProperties>
</file>