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8FB1CE" w14:textId="1FCCB73E" w:rsidR="00127B93" w:rsidRDefault="00C1638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23D42C9F">
          <v:shape id="_x0000_s1353" type="#_x0000_t75" style="position:absolute;left:0;text-align:left;margin-left:-1.3pt;margin-top:0;width:540pt;height:168pt;z-index:251669504;mso-position-horizontal-relative:text;mso-position-vertical-relative:text">
            <v:imagedata r:id="rId8" o:title="SHCAPEKHET2 N(RE080824)"/>
            <w10:wrap type="square"/>
          </v:shape>
        </w:pict>
      </w:r>
    </w:p>
    <w:p w14:paraId="707805BF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391"/>
        <w:gridCol w:w="561"/>
        <w:gridCol w:w="708"/>
        <w:gridCol w:w="602"/>
        <w:gridCol w:w="2852"/>
      </w:tblGrid>
      <w:tr w:rsidR="002E7750" w:rsidRPr="002E7750" w14:paraId="1EF83EED" w14:textId="77777777" w:rsidTr="00411512">
        <w:trPr>
          <w:trHeight w:val="620"/>
        </w:trPr>
        <w:tc>
          <w:tcPr>
            <w:tcW w:w="659" w:type="dxa"/>
            <w:shd w:val="clear" w:color="auto" w:fill="3A4B0A"/>
            <w:vAlign w:val="center"/>
          </w:tcPr>
          <w:p w14:paraId="47815564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91" w:type="dxa"/>
            <w:shd w:val="clear" w:color="auto" w:fill="3A4B0A"/>
            <w:vAlign w:val="center"/>
          </w:tcPr>
          <w:p w14:paraId="47B5B17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3A4B0A"/>
            <w:vAlign w:val="center"/>
          </w:tcPr>
          <w:p w14:paraId="206648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3A4B0A"/>
            <w:vAlign w:val="center"/>
          </w:tcPr>
          <w:p w14:paraId="0EE9ACF3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3A4B0A"/>
            <w:vAlign w:val="center"/>
          </w:tcPr>
          <w:p w14:paraId="359C9808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52" w:type="dxa"/>
            <w:shd w:val="clear" w:color="auto" w:fill="3A4B0A"/>
            <w:vAlign w:val="center"/>
          </w:tcPr>
          <w:p w14:paraId="538135C2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A81AF7F" w14:textId="77777777" w:rsidTr="00BE546E">
        <w:trPr>
          <w:trHeight w:hRule="exact" w:val="1087"/>
        </w:trPr>
        <w:tc>
          <w:tcPr>
            <w:tcW w:w="659" w:type="dxa"/>
            <w:shd w:val="clear" w:color="auto" w:fill="auto"/>
            <w:vAlign w:val="center"/>
          </w:tcPr>
          <w:p w14:paraId="3492CFB5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7F3722C6" w14:textId="55CB93BB" w:rsidR="00C56D85" w:rsidRPr="001A74EF" w:rsidRDefault="00C56D85" w:rsidP="004F15A6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 w:rsidR="00567B2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7861F3" w:rsidRPr="00411512">
              <w:rPr>
                <w:rFonts w:ascii="CordiaUPC" w:eastAsia="Times New Roman" w:hAnsi="CordiaUPC" w:cs="CordiaUPC"/>
                <w:b/>
                <w:bCs/>
                <w:color w:val="3A4B0A"/>
                <w:sz w:val="32"/>
                <w:szCs w:val="32"/>
              </w:rPr>
              <w:t>(CA960:</w:t>
            </w:r>
            <w:r w:rsidR="00567B2A" w:rsidRPr="00411512">
              <w:rPr>
                <w:rFonts w:ascii="CordiaUPC" w:eastAsia="Times New Roman" w:hAnsi="CordiaUPC" w:cs="CordiaUPC"/>
                <w:b/>
                <w:bCs/>
                <w:color w:val="3A4B0A"/>
                <w:sz w:val="32"/>
                <w:szCs w:val="32"/>
              </w:rPr>
              <w:t>19.</w:t>
            </w:r>
            <w:r w:rsidR="00A23247" w:rsidRPr="00411512">
              <w:rPr>
                <w:rFonts w:ascii="CordiaUPC" w:eastAsia="Times New Roman" w:hAnsi="CordiaUPC" w:cs="CordiaUPC"/>
                <w:b/>
                <w:bCs/>
                <w:color w:val="3A4B0A"/>
                <w:sz w:val="32"/>
                <w:szCs w:val="32"/>
              </w:rPr>
              <w:t>35</w:t>
            </w:r>
            <w:r w:rsidR="00567B2A" w:rsidRPr="00411512">
              <w:rPr>
                <w:rFonts w:ascii="CordiaUPC" w:eastAsia="Times New Roman" w:hAnsi="CordiaUPC" w:cs="CordiaUPC"/>
                <w:b/>
                <w:bCs/>
                <w:color w:val="3A4B0A"/>
                <w:sz w:val="32"/>
                <w:szCs w:val="32"/>
              </w:rPr>
              <w:t>-01.</w:t>
            </w:r>
            <w:r w:rsidR="004F15A6">
              <w:rPr>
                <w:rFonts w:ascii="CordiaUPC" w:eastAsia="Times New Roman" w:hAnsi="CordiaUPC" w:cs="CordiaUPC"/>
                <w:b/>
                <w:bCs/>
                <w:color w:val="3A4B0A"/>
                <w:sz w:val="32"/>
                <w:szCs w:val="32"/>
              </w:rPr>
              <w:t>2</w:t>
            </w:r>
            <w:r w:rsidR="00567B2A" w:rsidRPr="00411512">
              <w:rPr>
                <w:rFonts w:ascii="CordiaUPC" w:eastAsia="Times New Roman" w:hAnsi="CordiaUPC" w:cs="CordiaUPC"/>
                <w:b/>
                <w:bCs/>
                <w:color w:val="3A4B0A"/>
                <w:sz w:val="32"/>
                <w:szCs w:val="32"/>
              </w:rPr>
              <w:t>5+1</w:t>
            </w:r>
            <w:r w:rsidR="007861F3" w:rsidRPr="00411512">
              <w:rPr>
                <w:rFonts w:ascii="CordiaUPC" w:eastAsia="Times New Roman" w:hAnsi="CordiaUPC" w:cs="CordiaUPC"/>
                <w:b/>
                <w:bCs/>
                <w:color w:val="3A4B0A"/>
                <w:sz w:val="32"/>
                <w:szCs w:val="32"/>
              </w:rPr>
              <w:t>)</w:t>
            </w:r>
            <w:r w:rsidR="00272D50"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13E05D6" w14:textId="77777777" w:rsidR="00C56D85" w:rsidRPr="00411512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b/>
                <w:bCs/>
                <w:color w:val="3A4B0A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72989E" w14:textId="77777777" w:rsidR="00C56D85" w:rsidRPr="00411512" w:rsidRDefault="007861F3" w:rsidP="00C56D85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b/>
                <w:bCs/>
                <w:color w:val="3A4B0A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55AFE1" w14:textId="77777777" w:rsidR="00C56D85" w:rsidRPr="00411512" w:rsidRDefault="007861F3" w:rsidP="00C56D85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852" w:type="dxa"/>
            <w:shd w:val="clear" w:color="auto" w:fill="auto"/>
            <w:vAlign w:val="center"/>
          </w:tcPr>
          <w:p w14:paraId="7DB1A496" w14:textId="77777777" w:rsidR="003F0262" w:rsidRDefault="00BE546E" w:rsidP="009051E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BY WYNDHAM BEIJING HOTEL </w:t>
            </w:r>
          </w:p>
          <w:p w14:paraId="082FBD66" w14:textId="23041CA2" w:rsidR="00C56D85" w:rsidRPr="005046BE" w:rsidRDefault="00BE546E" w:rsidP="009051EE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C56D85" w:rsidRPr="002E7750" w14:paraId="39CA0224" w14:textId="77777777" w:rsidTr="006A49EF">
        <w:trPr>
          <w:trHeight w:hRule="exact" w:val="907"/>
        </w:trPr>
        <w:tc>
          <w:tcPr>
            <w:tcW w:w="659" w:type="dxa"/>
            <w:shd w:val="clear" w:color="auto" w:fill="auto"/>
            <w:vAlign w:val="center"/>
          </w:tcPr>
          <w:p w14:paraId="4C3672E1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5FE1F01D" w14:textId="33BCEC14" w:rsidR="00C56D85" w:rsidRPr="005A173D" w:rsidRDefault="00103CBA" w:rsidP="00771170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ปักกิ่ง </w:t>
            </w:r>
            <w:r w:rsidR="00771170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เมืองโฮฮอท </w:t>
            </w:r>
            <w:r w:rsidR="00771170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2A7B0B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พิพิธภัณฑ์มองโกเลียใน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9C56239" w14:textId="77777777" w:rsidR="00C56D85" w:rsidRPr="00411512" w:rsidRDefault="00CD0060" w:rsidP="00C56D85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4560ECF" w14:textId="77777777" w:rsidR="00C56D85" w:rsidRPr="00411512" w:rsidRDefault="00C56D85" w:rsidP="00C56D85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82D678" w14:textId="77777777" w:rsidR="00C56D85" w:rsidRPr="00411512" w:rsidRDefault="00C56D85" w:rsidP="00C56D85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2852" w:type="dxa"/>
            <w:shd w:val="clear" w:color="auto" w:fill="auto"/>
            <w:vAlign w:val="center"/>
          </w:tcPr>
          <w:p w14:paraId="6FCB3C5B" w14:textId="77777777" w:rsidR="003F0262" w:rsidRDefault="00F64465" w:rsidP="00C3305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XIANGTAI HOTEL </w:t>
            </w:r>
          </w:p>
          <w:p w14:paraId="63CC9055" w14:textId="62D7502A" w:rsidR="00C56D85" w:rsidRPr="005046BE" w:rsidRDefault="00F64465" w:rsidP="00C33052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ระดับ </w:t>
            </w:r>
            <w:r w:rsidRPr="005046B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5046B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D1420" w:rsidRPr="002E7750" w14:paraId="471CD48E" w14:textId="77777777" w:rsidTr="006A49EF">
        <w:trPr>
          <w:trHeight w:hRule="exact" w:val="1519"/>
        </w:trPr>
        <w:tc>
          <w:tcPr>
            <w:tcW w:w="659" w:type="dxa"/>
            <w:shd w:val="clear" w:color="auto" w:fill="auto"/>
            <w:vAlign w:val="center"/>
          </w:tcPr>
          <w:p w14:paraId="15C1032F" w14:textId="77777777" w:rsidR="00CD1420" w:rsidRPr="002E7750" w:rsidRDefault="00CD1420" w:rsidP="00CD142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76F19BF7" w14:textId="1C8BC25D" w:rsidR="00CD1420" w:rsidRPr="002610C2" w:rsidRDefault="00103CBA" w:rsidP="0019185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C1479B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เนินทรายเสี่ยงซานวาน</w:t>
            </w:r>
            <w:r w:rsidR="00F71AFD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C1479B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(</w:t>
            </w:r>
            <w:r w:rsidRPr="00C1479B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รวมกระเช้า</w:t>
            </w:r>
            <w:r w:rsidRPr="00C1479B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71AFD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รวมกิจกรรมในทะเลทราย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C1479B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9185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ทุ่งหญ้าออร์ดอส</w:t>
            </w:r>
            <w:r w:rsidR="006A49E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6A49EF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6A49E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6A49EF" w:rsidRPr="002144A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การแสดงรอบกองไฟ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DF9551B" w14:textId="4858FA65" w:rsidR="00CD1420" w:rsidRPr="00411512" w:rsidRDefault="00CD1420" w:rsidP="00CD1420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142C8BF" w14:textId="188ACA69" w:rsidR="00CD1420" w:rsidRPr="00411512" w:rsidRDefault="00CD1420" w:rsidP="00CD142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A1C1C5C" w14:textId="1F83F031" w:rsidR="00CD1420" w:rsidRPr="00411512" w:rsidRDefault="00CD1420" w:rsidP="00CD1420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2852" w:type="dxa"/>
            <w:shd w:val="clear" w:color="auto" w:fill="auto"/>
            <w:vAlign w:val="center"/>
          </w:tcPr>
          <w:p w14:paraId="76D79284" w14:textId="5B5B1199" w:rsidR="00CD1420" w:rsidRPr="002E7750" w:rsidRDefault="002F709B" w:rsidP="002F709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F709B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กระโจมมองโกลแบบทันสมัย</w:t>
            </w:r>
            <w:r w:rsidRPr="002F709B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2F709B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มีห้องน้ำในตัว</w:t>
            </w:r>
            <w:r w:rsidRPr="002F709B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CD1420" w:rsidRPr="002E7750" w14:paraId="3716D5C7" w14:textId="77777777" w:rsidTr="004B6A87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38131624" w14:textId="77777777" w:rsidR="00CD1420" w:rsidRPr="002E7750" w:rsidRDefault="00CD1420" w:rsidP="00CD142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4F4532A7" w14:textId="0E877791" w:rsidR="00CD1420" w:rsidRPr="00AD6173" w:rsidRDefault="0019185F" w:rsidP="00771170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ทุ่งหญ้าออร์ดอส</w:t>
            </w:r>
            <w:r w:rsidR="006A49E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6A49E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(รวม</w:t>
            </w:r>
            <w:r w:rsidR="00FD0F9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กิจกรรมในทุ่งหญ้า</w:t>
            </w:r>
            <w:r w:rsidR="006A49EF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) </w:t>
            </w:r>
            <w:r w:rsidR="00771170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6A49E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D0F90" w:rsidRPr="008A1B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เขตเมืองใหม่คังปาสือ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CB506C3" w14:textId="77777777" w:rsidR="00CD1420" w:rsidRPr="00411512" w:rsidRDefault="00CD1420" w:rsidP="00CD1420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D1355E" w14:textId="77777777" w:rsidR="00CD1420" w:rsidRPr="00411512" w:rsidRDefault="00CD1420" w:rsidP="00CD1420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FF91869" w14:textId="77777777" w:rsidR="00CD1420" w:rsidRPr="00411512" w:rsidRDefault="00CD1420" w:rsidP="00CD1420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2852" w:type="dxa"/>
            <w:shd w:val="clear" w:color="auto" w:fill="auto"/>
            <w:vAlign w:val="center"/>
          </w:tcPr>
          <w:p w14:paraId="45FFAFB3" w14:textId="77777777" w:rsidR="00EF02A7" w:rsidRPr="005046BE" w:rsidRDefault="00F64465" w:rsidP="00CD142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046B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JINSHA INTERNATIONAL HOTEL </w:t>
            </w:r>
          </w:p>
          <w:p w14:paraId="6D322087" w14:textId="7D044E40" w:rsidR="00CD1420" w:rsidRPr="005046BE" w:rsidRDefault="00F64465" w:rsidP="00CD142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046B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ระดับ </w:t>
            </w:r>
            <w:r w:rsidRPr="005046B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5046B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D46208" w:rsidRPr="002E7750" w14:paraId="6C556958" w14:textId="77777777" w:rsidTr="00D46208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55EF1146" w14:textId="1A4A0DA2" w:rsidR="00D46208" w:rsidRPr="002E7750" w:rsidRDefault="00D46208" w:rsidP="00D4620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4F76817F" w14:textId="51FF4A31" w:rsidR="00D46208" w:rsidRPr="005046BE" w:rsidRDefault="00E177B2" w:rsidP="00771170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A1B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เมืองออร์ดอส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A1B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สุสานเจงกีสข่าน</w:t>
            </w:r>
            <w:r w:rsidR="00FD0F90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71170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D0F90" w:rsidRPr="005046B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D0F90" w:rsidRPr="008A1B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อุทยานจำลองวันวานของมองโกเลีย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052C187" w14:textId="44BD9FD9" w:rsidR="00D46208" w:rsidRPr="00411512" w:rsidRDefault="00D46208" w:rsidP="00D46208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1D70A18" w14:textId="39AA28CA" w:rsidR="00D46208" w:rsidRPr="00411512" w:rsidRDefault="00D46208" w:rsidP="00D46208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1AB2172" w14:textId="4FEBA8DF" w:rsidR="00D46208" w:rsidRPr="00411512" w:rsidRDefault="00D46208" w:rsidP="00D46208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2852" w:type="dxa"/>
            <w:shd w:val="clear" w:color="auto" w:fill="auto"/>
            <w:vAlign w:val="center"/>
          </w:tcPr>
          <w:p w14:paraId="293AE07E" w14:textId="77777777" w:rsidR="00EF02A7" w:rsidRDefault="00F64465" w:rsidP="00D46208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6446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JINSHA INTERNATIONAL HOTEL </w:t>
            </w:r>
          </w:p>
          <w:p w14:paraId="5D2EED60" w14:textId="52C30356" w:rsidR="00D46208" w:rsidRPr="002E7750" w:rsidRDefault="00F64465" w:rsidP="00D4620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F6446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ระดับ </w:t>
            </w:r>
            <w:r w:rsidRPr="00F6446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F6446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D46208" w:rsidRPr="002E7750" w14:paraId="23637D45" w14:textId="77777777" w:rsidTr="00D46208">
        <w:trPr>
          <w:trHeight w:hRule="exact" w:val="1078"/>
        </w:trPr>
        <w:tc>
          <w:tcPr>
            <w:tcW w:w="659" w:type="dxa"/>
            <w:shd w:val="clear" w:color="auto" w:fill="auto"/>
            <w:vAlign w:val="center"/>
          </w:tcPr>
          <w:p w14:paraId="5610F328" w14:textId="25F9C8C2" w:rsidR="00D46208" w:rsidRPr="002E7750" w:rsidRDefault="00D46208" w:rsidP="00D4620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634D37F2" w14:textId="59F4949E" w:rsidR="00D46208" w:rsidRPr="00AD6173" w:rsidRDefault="00E177B2" w:rsidP="00EC7E4A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C1479B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เมืองออร์ดอส</w:t>
            </w:r>
            <w:r>
              <w:rPr>
                <w:rFonts w:ascii="CordiaUPC" w:eastAsia="Times New Roman" w:hAnsi="CordiaUPC" w:cs="CordiaUPC" w:hint="cs"/>
                <w:b/>
                <w:bCs/>
                <w:color w:val="4C1065"/>
                <w:sz w:val="32"/>
                <w:szCs w:val="32"/>
                <w:cs/>
              </w:rPr>
              <w:t xml:space="preserve"> </w:t>
            </w:r>
            <w:r w:rsidRPr="005046B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5046BE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เมือง</w:t>
            </w:r>
            <w:r w:rsidRPr="005046BE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โฮฮอท</w:t>
            </w:r>
            <w:r>
              <w:rPr>
                <w:rFonts w:ascii="CordiaUPC" w:eastAsia="Times New Roman" w:hAnsi="CordiaUPC" w:cs="CordiaUPC" w:hint="cs"/>
                <w:b/>
                <w:bCs/>
                <w:color w:val="4C1065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color w:val="4C1065"/>
                <w:sz w:val="32"/>
                <w:szCs w:val="32"/>
                <w:cs/>
              </w:rPr>
              <w:t xml:space="preserve"> </w:t>
            </w:r>
            <w:r w:rsidRPr="00C35909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หมู่บ้าน</w:t>
            </w:r>
            <w:r w:rsidRPr="00C35909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โม่วหนีซาน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C7E4A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5046B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A7B0B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วัดต้าเจา</w:t>
            </w:r>
            <w:r>
              <w:rPr>
                <w:rFonts w:ascii="CordiaUPC" w:eastAsia="Times New Roman" w:hAnsi="CordiaUPC" w:cs="CordiaUPC" w:hint="cs"/>
                <w:b/>
                <w:bCs/>
                <w:color w:val="4C1065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color w:val="4C1065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ถนนโบราณไ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ซ้</w:t>
            </w:r>
            <w:r w:rsidRPr="00AA67A5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ซ่างเหล่าเจีย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46826C4" w14:textId="3789C6EC" w:rsidR="00D46208" w:rsidRPr="00411512" w:rsidRDefault="00D46208" w:rsidP="00D46208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A3FD9A" w14:textId="3BA12ABE" w:rsidR="00D46208" w:rsidRPr="00411512" w:rsidRDefault="00D46208" w:rsidP="00D46208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044D2F7" w14:textId="30F1A127" w:rsidR="00D46208" w:rsidRPr="00411512" w:rsidRDefault="00D46208" w:rsidP="00D46208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2852" w:type="dxa"/>
            <w:shd w:val="clear" w:color="auto" w:fill="auto"/>
            <w:vAlign w:val="center"/>
          </w:tcPr>
          <w:p w14:paraId="1E63D19C" w14:textId="77777777" w:rsidR="00EF02A7" w:rsidRDefault="00F64465" w:rsidP="00D4620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XIANGTAI HOTEL </w:t>
            </w:r>
          </w:p>
          <w:p w14:paraId="3B5E154A" w14:textId="766D1F91" w:rsidR="00D46208" w:rsidRPr="002E7750" w:rsidRDefault="00F64465" w:rsidP="00D4620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ระดับ </w:t>
            </w:r>
            <w:r w:rsidRPr="00F6446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F6446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D46208" w:rsidRPr="002E7750" w14:paraId="4CD2E7EE" w14:textId="77777777" w:rsidTr="00D46208">
        <w:trPr>
          <w:trHeight w:hRule="exact" w:val="1159"/>
        </w:trPr>
        <w:tc>
          <w:tcPr>
            <w:tcW w:w="659" w:type="dxa"/>
            <w:shd w:val="clear" w:color="auto" w:fill="auto"/>
            <w:vAlign w:val="center"/>
          </w:tcPr>
          <w:p w14:paraId="0213FB27" w14:textId="229DAA8F" w:rsidR="00D46208" w:rsidRPr="002E7750" w:rsidRDefault="00D46208" w:rsidP="00D4620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391" w:type="dxa"/>
            <w:shd w:val="clear" w:color="auto" w:fill="auto"/>
            <w:vAlign w:val="center"/>
          </w:tcPr>
          <w:p w14:paraId="599FB0D0" w14:textId="3CAAD564" w:rsidR="00D46208" w:rsidRPr="00CD0060" w:rsidRDefault="00E177B2" w:rsidP="003F37E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เมืองโฮฮอท </w:t>
            </w:r>
            <w:r w:rsidR="003B3BEC" w:rsidRPr="003B3BE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="00D4620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D46208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D46208"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ปักกิ่ง</w:t>
            </w:r>
            <w:r w:rsidR="00D46208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="003B3BEC" w:rsidRPr="003B3BE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D46208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="00D46208"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D46208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D46208" w:rsidRPr="00411512">
              <w:rPr>
                <w:rFonts w:ascii="CordiaUPC" w:hAnsi="CordiaUPC" w:cs="CordiaUPC"/>
                <w:b/>
                <w:bCs/>
                <w:color w:val="3A4B0A"/>
                <w:spacing w:val="-8"/>
                <w:sz w:val="32"/>
                <w:szCs w:val="32"/>
              </w:rPr>
              <w:t>(CA9</w:t>
            </w:r>
            <w:r w:rsidR="003F37EF">
              <w:rPr>
                <w:rFonts w:ascii="CordiaUPC" w:hAnsi="CordiaUPC" w:cs="CordiaUPC"/>
                <w:b/>
                <w:bCs/>
                <w:color w:val="3A4B0A"/>
                <w:spacing w:val="-8"/>
                <w:sz w:val="32"/>
                <w:szCs w:val="32"/>
              </w:rPr>
              <w:t>59</w:t>
            </w:r>
            <w:r w:rsidR="00D46208" w:rsidRPr="00411512">
              <w:rPr>
                <w:rFonts w:ascii="CordiaUPC" w:hAnsi="CordiaUPC" w:cs="CordiaUPC"/>
                <w:b/>
                <w:bCs/>
                <w:color w:val="3A4B0A"/>
                <w:spacing w:val="-8"/>
                <w:sz w:val="32"/>
                <w:szCs w:val="32"/>
              </w:rPr>
              <w:t xml:space="preserve"> : </w:t>
            </w:r>
            <w:r w:rsidR="003F37EF">
              <w:rPr>
                <w:rFonts w:ascii="CordiaUPC" w:hAnsi="CordiaUPC" w:cs="CordiaUPC"/>
                <w:b/>
                <w:bCs/>
                <w:color w:val="3A4B0A"/>
                <w:spacing w:val="-8"/>
                <w:sz w:val="32"/>
                <w:szCs w:val="32"/>
              </w:rPr>
              <w:t>14.20</w:t>
            </w:r>
            <w:r w:rsidR="00D46208" w:rsidRPr="00411512">
              <w:rPr>
                <w:rFonts w:ascii="CordiaUPC" w:hAnsi="CordiaUPC" w:cs="CordiaUPC"/>
                <w:b/>
                <w:bCs/>
                <w:color w:val="3A4B0A"/>
                <w:spacing w:val="-8"/>
                <w:sz w:val="32"/>
                <w:szCs w:val="32"/>
              </w:rPr>
              <w:t>-</w:t>
            </w:r>
            <w:r w:rsidR="003F37EF">
              <w:rPr>
                <w:rFonts w:ascii="CordiaUPC" w:hAnsi="CordiaUPC" w:cs="CordiaUPC"/>
                <w:b/>
                <w:bCs/>
                <w:color w:val="3A4B0A"/>
                <w:spacing w:val="-8"/>
                <w:sz w:val="32"/>
                <w:szCs w:val="32"/>
              </w:rPr>
              <w:t>18.35</w:t>
            </w:r>
            <w:r w:rsidR="00D46208" w:rsidRPr="00411512">
              <w:rPr>
                <w:rFonts w:ascii="CordiaUPC" w:hAnsi="CordiaUPC" w:cs="CordiaUPC"/>
                <w:b/>
                <w:bCs/>
                <w:color w:val="3A4B0A"/>
                <w:spacing w:val="-8"/>
                <w:sz w:val="32"/>
                <w:szCs w:val="32"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E4EF39A" w14:textId="77777777" w:rsidR="00D46208" w:rsidRPr="00411512" w:rsidRDefault="00D46208" w:rsidP="00D46208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5E44532" w14:textId="232D5338" w:rsidR="00D46208" w:rsidRPr="00411512" w:rsidRDefault="00C14713" w:rsidP="00D46208">
            <w:pPr>
              <w:jc w:val="center"/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13F585E" w14:textId="5AE44A8F" w:rsidR="00D46208" w:rsidRPr="00411512" w:rsidRDefault="00C14713" w:rsidP="00D46208">
            <w:pPr>
              <w:jc w:val="center"/>
              <w:rPr>
                <w:rFonts w:ascii="CordiaUPC" w:eastAsia="Times New Roman" w:hAnsi="CordiaUPC" w:cs="CordiaUPC"/>
                <w:color w:val="3A4B0A"/>
                <w:spacing w:val="-10"/>
                <w:sz w:val="32"/>
                <w:szCs w:val="32"/>
                <w:lang w:eastAsia="en-US"/>
              </w:rPr>
            </w:pPr>
            <w:r w:rsidRPr="00411512">
              <w:rPr>
                <w:rFonts w:ascii="CordiaUPC" w:eastAsia="Times New Roman" w:hAnsi="CordiaUPC" w:cs="CordiaUPC"/>
                <w:color w:val="3A4B0A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852" w:type="dxa"/>
            <w:shd w:val="clear" w:color="auto" w:fill="auto"/>
            <w:vAlign w:val="center"/>
          </w:tcPr>
          <w:p w14:paraId="291F9C14" w14:textId="77777777" w:rsidR="00D46208" w:rsidRPr="005046BE" w:rsidRDefault="00D46208" w:rsidP="00D4620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  <w:p w14:paraId="262DF9BF" w14:textId="641F71A7" w:rsidR="00D46208" w:rsidRPr="002E7750" w:rsidRDefault="00D46208" w:rsidP="00D46208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D46208" w:rsidRPr="002E7750" w14:paraId="117DAB9A" w14:textId="77777777" w:rsidTr="00411512">
        <w:trPr>
          <w:trHeight w:hRule="exact" w:val="709"/>
        </w:trPr>
        <w:tc>
          <w:tcPr>
            <w:tcW w:w="10773" w:type="dxa"/>
            <w:gridSpan w:val="6"/>
            <w:shd w:val="clear" w:color="auto" w:fill="3A4B0A"/>
            <w:vAlign w:val="center"/>
          </w:tcPr>
          <w:p w14:paraId="5218839B" w14:textId="748C0F95" w:rsidR="00D46208" w:rsidRPr="002E7750" w:rsidRDefault="00D46208" w:rsidP="00D4620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552504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,</w:t>
            </w:r>
            <w:r w:rsidR="00552504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00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D2CE1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DB770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7324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4E5EF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9CE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621F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6DFF0F" w14:textId="77777777" w:rsidR="004B5C97" w:rsidRPr="002E7750" w:rsidRDefault="004B5C97" w:rsidP="007E2041">
      <w:pPr>
        <w:spacing w:line="20" w:lineRule="exact"/>
        <w:rPr>
          <w:rFonts w:ascii="Angsana New" w:hAnsi="Angsana New"/>
        </w:rPr>
      </w:pPr>
    </w:p>
    <w:p w14:paraId="22DEDA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6241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E81B2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5AE237AB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337E8931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1861F020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0045AE81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0C444B28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3303EB2A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386183DD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100C892C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4BF70A8A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5F5C3AC1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7046EA28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6B91FDE2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5AC5C2F5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6FD51495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5C838154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3C054E41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3297EC2E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094C6F04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544B98CF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73322B6A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66B88920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50718823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2E8075B1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112FCC03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71B25838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61EF40F9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329C6833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35563AE7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481E899B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5691E968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36B41C6A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36B2DBFC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06AE2559" w14:textId="77777777" w:rsidR="00314E7C" w:rsidRDefault="00314E7C" w:rsidP="007E2041">
      <w:pPr>
        <w:spacing w:line="20" w:lineRule="exact"/>
        <w:rPr>
          <w:rFonts w:ascii="Angsana New" w:hAnsi="Angsana New"/>
        </w:rPr>
      </w:pPr>
    </w:p>
    <w:p w14:paraId="066A8555" w14:textId="77777777" w:rsidR="00111F4C" w:rsidRDefault="00111F4C" w:rsidP="007E2041">
      <w:pPr>
        <w:spacing w:line="20" w:lineRule="exact"/>
        <w:rPr>
          <w:rFonts w:ascii="Angsana New" w:hAnsi="Angsana New"/>
        </w:rPr>
      </w:pPr>
    </w:p>
    <w:p w14:paraId="3F89D3A3" w14:textId="77777777" w:rsidR="00156D29" w:rsidRDefault="00156D29" w:rsidP="007E2041">
      <w:pPr>
        <w:spacing w:line="20" w:lineRule="exact"/>
        <w:rPr>
          <w:rFonts w:ascii="Angsana New" w:hAnsi="Angsana New"/>
        </w:rPr>
      </w:pPr>
    </w:p>
    <w:p w14:paraId="78219221" w14:textId="77777777" w:rsidR="00E02D4D" w:rsidRDefault="00E02D4D" w:rsidP="007E2041">
      <w:pPr>
        <w:spacing w:line="20" w:lineRule="exact"/>
        <w:rPr>
          <w:rFonts w:ascii="Angsana New" w:hAnsi="Angsana New"/>
        </w:rPr>
      </w:pPr>
    </w:p>
    <w:p w14:paraId="3AEFF513" w14:textId="77777777" w:rsidR="00E02D4D" w:rsidRDefault="00E02D4D" w:rsidP="007E2041">
      <w:pPr>
        <w:spacing w:line="20" w:lineRule="exact"/>
        <w:rPr>
          <w:rFonts w:ascii="Angsana New" w:hAnsi="Angsana New"/>
        </w:rPr>
      </w:pPr>
    </w:p>
    <w:p w14:paraId="2299A1C3" w14:textId="77777777" w:rsidR="00E02D4D" w:rsidRDefault="00E02D4D" w:rsidP="007E2041">
      <w:pPr>
        <w:spacing w:line="20" w:lineRule="exact"/>
        <w:rPr>
          <w:rFonts w:ascii="Angsana New" w:hAnsi="Angsana New"/>
        </w:rPr>
      </w:pPr>
    </w:p>
    <w:p w14:paraId="7ADF70BB" w14:textId="77777777" w:rsidR="00E02D4D" w:rsidRDefault="00E02D4D" w:rsidP="007E2041">
      <w:pPr>
        <w:spacing w:line="20" w:lineRule="exact"/>
        <w:rPr>
          <w:rFonts w:ascii="Angsana New" w:hAnsi="Angsana New"/>
        </w:rPr>
      </w:pPr>
    </w:p>
    <w:p w14:paraId="68F4AD4B" w14:textId="77777777" w:rsidR="00E02D4D" w:rsidRPr="00CA014D" w:rsidRDefault="00E02D4D" w:rsidP="007E2041">
      <w:pPr>
        <w:spacing w:line="20" w:lineRule="exact"/>
        <w:rPr>
          <w:rFonts w:ascii="Angsana New" w:hAnsi="Angsana New"/>
        </w:rPr>
      </w:pPr>
    </w:p>
    <w:p w14:paraId="2588F22D" w14:textId="77777777" w:rsidR="000C29D9" w:rsidRDefault="000C29D9" w:rsidP="007E2041">
      <w:pPr>
        <w:spacing w:line="20" w:lineRule="exact"/>
        <w:rPr>
          <w:rFonts w:ascii="Angsana New" w:hAnsi="Angsana New"/>
        </w:rPr>
      </w:pPr>
    </w:p>
    <w:p w14:paraId="11BF79A6" w14:textId="22AADFC2" w:rsidR="000C29D9" w:rsidRDefault="00C1638B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4E378AC3">
          <v:roundrect id="AutoShape 116" o:spid="_x0000_s1068" style="position:absolute;margin-left:.5pt;margin-top:.15pt;width:537.45pt;height:163.85pt;z-index:25164595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a4b0a" stroked="f">
            <v:stroke dashstyle="longDash"/>
            <v:textbox style="mso-next-textbox:#AutoShape 116">
              <w:txbxContent>
                <w:p w14:paraId="3CDF6F36" w14:textId="77777777"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E376A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Yellow"/>
                      <w:shd w:val="clear" w:color="auto" w:fill="3292DA"/>
                      <w:lang w:val="x-none"/>
                    </w:rPr>
                    <w:sym w:font="Wingdings" w:char="F0B6"/>
                  </w:r>
                  <w:r w:rsidRPr="00E376A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Yellow"/>
                      <w:shd w:val="clear" w:color="auto" w:fill="3292DA"/>
                      <w:lang w:val="x-none"/>
                    </w:rPr>
                    <w:sym w:font="Wingdings" w:char="F0B6"/>
                  </w:r>
                  <w:r w:rsidRPr="00E376A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Yellow"/>
                      <w:shd w:val="clear" w:color="auto" w:fill="3292DA"/>
                      <w:lang w:val="x-none"/>
                    </w:rPr>
                    <w:sym w:font="Wingdings" w:char="F0B6"/>
                  </w:r>
                  <w:r w:rsidRPr="00E376A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Yellow"/>
                      <w:shd w:val="clear" w:color="auto" w:fill="3292DA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E376A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Yellow"/>
                      <w:shd w:val="clear" w:color="auto" w:fill="3292DA"/>
                    </w:rPr>
                    <w:sym w:font="Wingdings" w:char="F0B6"/>
                  </w:r>
                  <w:r w:rsidRPr="00E376A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Yellow"/>
                      <w:shd w:val="clear" w:color="auto" w:fill="3292DA"/>
                    </w:rPr>
                    <w:sym w:font="Wingdings" w:char="F0B6"/>
                  </w:r>
                  <w:r w:rsidRPr="00E376A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darkYellow"/>
                      <w:shd w:val="clear" w:color="auto" w:fill="3292DA"/>
                    </w:rPr>
                    <w:sym w:font="Wingdings" w:char="F0B6"/>
                  </w:r>
                </w:p>
                <w:p w14:paraId="0A1DD07D" w14:textId="13EAEF32" w:rsidR="00AD6173" w:rsidRPr="00B67423" w:rsidRDefault="006602DA" w:rsidP="00AD6173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7A24E2" w:rsidRPr="00710A6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ทุ่งหญ้า</w:t>
                  </w:r>
                  <w:r w:rsidR="001918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ออร์ดอส</w:t>
                  </w:r>
                  <w:r w:rsidR="007A24E2" w:rsidRPr="007A24E2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7A24E2" w:rsidRPr="00710A6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เป็นทุ่งหญ้าเขียวขจีประดุจพรมสีเขียว</w:t>
                  </w:r>
                  <w:r w:rsidR="00BA73F8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508EB830" w14:textId="0605F99B" w:rsidR="00BA73F8" w:rsidRPr="00B67423" w:rsidRDefault="00BA73F8" w:rsidP="00BA73F8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7A24E2" w:rsidRPr="00710A6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พักกระโจมมองโกลแบบทันสมัย มีห้องน้ำในตัว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4F9850B2" w14:textId="2CBC421F" w:rsidR="00BA73F8" w:rsidRPr="00B67423" w:rsidRDefault="00BA73F8" w:rsidP="00BA73F8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7A24E2" w:rsidRPr="00710A66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สนุกกับกิจกรรมบน เนินทรายเสี่ยงซาวาน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7B5F3DFE" w14:textId="0F0579B3" w:rsidR="00BA73F8" w:rsidRPr="00B67423" w:rsidRDefault="00BA73F8" w:rsidP="00BA73F8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สัมผัสรถไฟความเร็วสูง ปักกิ่ง </w:t>
                  </w:r>
                  <w:r w:rsidR="0077310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-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</w:t>
                  </w:r>
                  <w:r w:rsidR="007A24E2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โฮฮอท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-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ปักกิ่ง</w:t>
                  </w:r>
                </w:p>
                <w:p w14:paraId="0FDA3894" w14:textId="647B32AB" w:rsidR="00BA73F8" w:rsidRPr="00B67423" w:rsidRDefault="00BA73F8" w:rsidP="00BA73F8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ลิ้มรสเมนูพิเศษ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</w:t>
                  </w:r>
                  <w:r w:rsidR="00BA6D7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สุกี้เนื้อแพะ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/ </w:t>
                  </w:r>
                  <w:r w:rsidR="00BA6D7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อาหารกวางตุ้ง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</w:t>
                  </w:r>
                </w:p>
                <w:p w14:paraId="5419581B" w14:textId="0053EF09" w:rsidR="006602DA" w:rsidRPr="00B67423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79AA8BD9" w14:textId="498BDF6F" w:rsidR="000C29D9" w:rsidRDefault="000C29D9" w:rsidP="007E2041">
      <w:pPr>
        <w:spacing w:line="20" w:lineRule="exact"/>
        <w:rPr>
          <w:rFonts w:ascii="Angsana New" w:hAnsi="Angsana New"/>
        </w:rPr>
      </w:pPr>
    </w:p>
    <w:p w14:paraId="1EC40D07" w14:textId="18B63F66" w:rsidR="000C29D9" w:rsidRDefault="000C29D9" w:rsidP="007E2041">
      <w:pPr>
        <w:spacing w:line="20" w:lineRule="exact"/>
        <w:rPr>
          <w:rFonts w:ascii="Angsana New" w:hAnsi="Angsana New"/>
        </w:rPr>
      </w:pPr>
    </w:p>
    <w:p w14:paraId="62348F7F" w14:textId="7FEA144C" w:rsidR="000C29D9" w:rsidRDefault="000C29D9" w:rsidP="007E2041">
      <w:pPr>
        <w:spacing w:line="20" w:lineRule="exact"/>
        <w:rPr>
          <w:rFonts w:ascii="Angsana New" w:hAnsi="Angsana New"/>
        </w:rPr>
      </w:pPr>
    </w:p>
    <w:p w14:paraId="1571DFB2" w14:textId="03A80789" w:rsidR="000C29D9" w:rsidRDefault="000C29D9" w:rsidP="007E2041">
      <w:pPr>
        <w:spacing w:line="20" w:lineRule="exact"/>
        <w:rPr>
          <w:rFonts w:ascii="Angsana New" w:hAnsi="Angsana New"/>
        </w:rPr>
      </w:pPr>
    </w:p>
    <w:p w14:paraId="4C9F5A00" w14:textId="47684A00" w:rsidR="000C29D9" w:rsidRDefault="000C29D9" w:rsidP="007E2041">
      <w:pPr>
        <w:spacing w:line="20" w:lineRule="exact"/>
        <w:rPr>
          <w:rFonts w:ascii="Angsana New" w:hAnsi="Angsana New"/>
        </w:rPr>
      </w:pPr>
    </w:p>
    <w:p w14:paraId="184C7D88" w14:textId="0EAE150C" w:rsidR="000C29D9" w:rsidRDefault="000C29D9" w:rsidP="007E2041">
      <w:pPr>
        <w:spacing w:line="20" w:lineRule="exact"/>
        <w:rPr>
          <w:rFonts w:ascii="Angsana New" w:hAnsi="Angsana New"/>
        </w:rPr>
      </w:pPr>
    </w:p>
    <w:p w14:paraId="4978817A" w14:textId="77777777" w:rsidR="00156D29" w:rsidRDefault="00156D29" w:rsidP="007E2041">
      <w:pPr>
        <w:spacing w:line="20" w:lineRule="exact"/>
        <w:rPr>
          <w:rFonts w:ascii="Angsana New" w:hAnsi="Angsana New"/>
        </w:rPr>
      </w:pPr>
    </w:p>
    <w:p w14:paraId="2F0C1291" w14:textId="77777777" w:rsidR="00816A7E" w:rsidRDefault="00816A7E" w:rsidP="007E2041">
      <w:pPr>
        <w:spacing w:line="20" w:lineRule="exact"/>
        <w:rPr>
          <w:rFonts w:ascii="Angsana New" w:hAnsi="Angsana New"/>
        </w:rPr>
      </w:pPr>
    </w:p>
    <w:p w14:paraId="7D3118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754A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C163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02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2CF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BAB41" w14:textId="516B5B43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005B5DB" w14:textId="6D1C183C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61E52D8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45D22D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40DF81C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26F3FC87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92B7CEA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14640DDA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D742C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ED4E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E697D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5D0B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0C2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9268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C643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2808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E1B6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16DA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D2E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34E3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FD2D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C6E7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BD69C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67901E4E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EE791E5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34D4C5D3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61B5FC01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D918F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4392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5776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6C52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83B7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2F3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C740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05790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201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0534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B87F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FE60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D391C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8B5C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61B3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2B07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CA7D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2F42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15A3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20D3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5B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6B51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181A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C43B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42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AF84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840A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89E69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5FB7E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1FB1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F5C4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7B26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7C6E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5D4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A9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4FF3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2D6C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9B25C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0434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52A5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9A48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D22A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BAD7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F008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366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237D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9557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4227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996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10A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273F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BCB2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0A43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BFE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44F63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A75F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0E17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A20D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ED61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C3A3C7" w14:textId="4103B5E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6EEF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E3CB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11B2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FA06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D4B4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10E7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8E32C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3FD4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D130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4150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A88B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F37E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413E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0A1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3D84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2334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AC74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FD89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9A2F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2D01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9D39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AECB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D02C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4C4D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4689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180D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BDD2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3DCA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EDC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803A7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4F80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120F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F95B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41A3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1BDC7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E592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4181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0A81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272C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F073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7F3FD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1FC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F3D3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FCA2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FDAC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D515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A893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2A72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76EA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0070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E490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99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033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D38F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3A60F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A5D9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0E4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78BA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697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002F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1893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DEA6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9929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DA96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D90F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3DC5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DC80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4C10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2380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B96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A90F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199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5D21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D52C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2183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BC10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D648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A18A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4DC4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793F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3A8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D3821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2BE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9C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B7E1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6283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4AA1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0F72F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B937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8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5061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C630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433FF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F9AD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74F4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C967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A0E9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3B5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C4C3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890E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FE1F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155E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36BF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EE6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07F1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CF59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94F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40113F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3BE276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E42E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DB6D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133E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579EC7" w14:textId="1756CA1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731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B0A6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FFF4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4B84D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33EA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036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2040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4CCE8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9B239C" w14:textId="77777777" w:rsidR="004B5C97" w:rsidRDefault="00C1638B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43D32C96">
          <v:roundrect id="_x0000_s1069" style="position:absolute;margin-left:.5pt;margin-top:.6pt;width:538.1pt;height:33.95pt;z-index:25164697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3a4b0a" stroked="f" strokecolor="#1f4d78">
            <v:stroke dashstyle="longDash"/>
            <v:textbox>
              <w:txbxContent>
                <w:p w14:paraId="591C2FDA" w14:textId="08FBF46A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7868FD" w:rsidRPr="007868F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7868FD" w:rsidRPr="007868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868FD" w:rsidRPr="007868F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868FD" w:rsidRPr="007868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868FD" w:rsidRPr="007868F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7868FD" w:rsidRPr="007868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7868FD" w:rsidRPr="007868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7868FD" w:rsidRPr="007868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960:19.35-01.05+1)  </w:t>
                  </w:r>
                </w:p>
              </w:txbxContent>
            </v:textbox>
            <w10:wrap anchorx="margin"/>
          </v:roundrect>
        </w:pict>
      </w:r>
    </w:p>
    <w:p w14:paraId="62B1E2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53A5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0BA3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8F27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FA99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D2CE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537F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412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D648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88D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88677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692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6406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4BD9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3E4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676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4D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CFEC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B1B8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F2AA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81E8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BD7D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752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2A0F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925B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C725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EF99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DAD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77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0661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DB94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EE5B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36A8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F7E8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AA7F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E73D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334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CD9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389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4285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0E06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384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CFBB09" w14:textId="1FDC6E3C" w:rsidR="002C3323" w:rsidRPr="00DF70C0" w:rsidRDefault="00DF70C0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8A749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6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66C9A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E376AA">
        <w:rPr>
          <w:rFonts w:ascii="CordiaUPC" w:eastAsia="Cordia New" w:hAnsi="CordiaUPC" w:cs="CordiaUPC"/>
          <w:b/>
          <w:bCs/>
          <w:color w:val="3A4B0A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E376AA">
        <w:rPr>
          <w:rFonts w:ascii="CordiaUPC" w:eastAsia="Cordia New" w:hAnsi="CordiaUPC" w:cs="CordiaUPC"/>
          <w:b/>
          <w:bCs/>
          <w:color w:val="3A4B0A"/>
          <w:sz w:val="32"/>
          <w:szCs w:val="32"/>
        </w:rPr>
        <w:t xml:space="preserve">ISLAND-U </w:t>
      </w:r>
      <w:r w:rsidR="002C3323" w:rsidRPr="00E376AA">
        <w:rPr>
          <w:rFonts w:ascii="CordiaUPC" w:eastAsia="Cordia New" w:hAnsi="CordiaUPC" w:cs="CordiaUPC"/>
          <w:b/>
          <w:bCs/>
          <w:color w:val="3A4B0A"/>
          <w:sz w:val="32"/>
          <w:szCs w:val="32"/>
          <w:cs/>
        </w:rPr>
        <w:t xml:space="preserve">สายการบิน </w:t>
      </w:r>
      <w:r w:rsidR="002C3323" w:rsidRPr="00E376AA">
        <w:rPr>
          <w:rFonts w:ascii="CordiaUPC" w:eastAsia="Cordia New" w:hAnsi="CordiaUPC" w:cs="CordiaUPC"/>
          <w:b/>
          <w:bCs/>
          <w:color w:val="3A4B0A"/>
          <w:sz w:val="32"/>
          <w:szCs w:val="32"/>
        </w:rPr>
        <w:t>AIR CHINA</w:t>
      </w:r>
      <w:r w:rsidR="002C3323" w:rsidRPr="00E376AA">
        <w:rPr>
          <w:rFonts w:ascii="CordiaUPC" w:eastAsia="Cordia New" w:hAnsi="CordiaUPC" w:cs="CordiaUPC"/>
          <w:b/>
          <w:bCs/>
          <w:color w:val="3A4B0A"/>
          <w:sz w:val="32"/>
          <w:szCs w:val="32"/>
          <w:cs/>
        </w:rPr>
        <w:t xml:space="preserve"> (</w:t>
      </w:r>
      <w:r w:rsidR="002C3323" w:rsidRPr="00E376AA">
        <w:rPr>
          <w:rFonts w:ascii="CordiaUPC" w:eastAsia="Cordia New" w:hAnsi="CordiaUPC" w:cs="CordiaUPC"/>
          <w:b/>
          <w:bCs/>
          <w:color w:val="3A4B0A"/>
          <w:sz w:val="32"/>
          <w:szCs w:val="32"/>
        </w:rPr>
        <w:t>CA</w:t>
      </w:r>
      <w:r w:rsidR="002C3323" w:rsidRPr="00E376AA">
        <w:rPr>
          <w:rFonts w:ascii="CordiaUPC" w:eastAsia="Cordia New" w:hAnsi="CordiaUPC" w:cs="CordiaUPC"/>
          <w:b/>
          <w:bCs/>
          <w:color w:val="3A4B0A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4446FE25" w14:textId="6171F4F8" w:rsidR="00DF70C0" w:rsidRPr="00E376AA" w:rsidRDefault="00DF70C0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3A4B0A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8A749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9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4F15A6">
        <w:rPr>
          <w:rFonts w:ascii="CordiaUPC" w:hAnsi="CordiaUPC" w:cs="CordiaUPC"/>
          <w:b/>
          <w:bCs/>
          <w:color w:val="000000"/>
          <w:sz w:val="32"/>
          <w:szCs w:val="32"/>
        </w:rPr>
        <w:t>3</w:t>
      </w:r>
      <w:r w:rsidR="008602AF" w:rsidRPr="005A173D">
        <w:rPr>
          <w:rFonts w:ascii="CordiaUPC" w:hAnsi="CordiaUPC" w:cs="CordiaUPC"/>
          <w:b/>
          <w:bCs/>
          <w:color w:val="000000"/>
          <w:sz w:val="32"/>
          <w:szCs w:val="32"/>
        </w:rPr>
        <w:t>5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</w:rPr>
        <w:t xml:space="preserve">ปักกิ่ง โดยสายการบิน </w:t>
      </w:r>
      <w:r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</w:rPr>
        <w:t>AIR CHINA</w:t>
      </w:r>
      <w:r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</w:rPr>
        <w:t xml:space="preserve"> เที่ยวบินที่ </w:t>
      </w:r>
      <w:r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</w:rPr>
        <w:t>CA9</w:t>
      </w:r>
      <w:r w:rsidR="00D86FDD"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</w:rPr>
        <w:t>6</w:t>
      </w:r>
      <w:r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</w:rPr>
        <w:t>0</w:t>
      </w:r>
      <w:r w:rsidR="00CA75D6"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</w:rPr>
        <w:t xml:space="preserve"> </w:t>
      </w:r>
      <w:r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</w:rPr>
        <w:sym w:font="Wingdings" w:char="F051"/>
      </w:r>
    </w:p>
    <w:p w14:paraId="72909BEB" w14:textId="0F69EAAA" w:rsidR="00DF70C0" w:rsidRPr="00E376AA" w:rsidRDefault="00DF70C0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3A4B0A"/>
          <w:sz w:val="32"/>
          <w:szCs w:val="32"/>
        </w:rPr>
      </w:pPr>
      <w:r w:rsidRPr="00E376AA">
        <w:rPr>
          <w:rFonts w:ascii="CordiaUPC" w:eastAsia="Times New Roman" w:hAnsi="CordiaUPC" w:cs="CordiaUPC" w:hint="cs"/>
          <w:b/>
          <w:bCs/>
          <w:color w:val="3A4B0A"/>
          <w:sz w:val="32"/>
          <w:szCs w:val="32"/>
          <w:cs/>
        </w:rPr>
        <w:t xml:space="preserve"> </w:t>
      </w:r>
      <w:r w:rsidRPr="00E376AA">
        <w:rPr>
          <w:rFonts w:ascii="CordiaUPC" w:eastAsia="Times New Roman" w:hAnsi="CordiaUPC" w:cs="CordiaUPC" w:hint="cs"/>
          <w:b/>
          <w:bCs/>
          <w:color w:val="3A4B0A"/>
          <w:sz w:val="32"/>
          <w:szCs w:val="32"/>
          <w:cs/>
        </w:rPr>
        <w:tab/>
      </w:r>
      <w:r w:rsidRPr="00E376AA">
        <w:rPr>
          <w:rFonts w:ascii="CordiaUPC" w:eastAsia="Times New Roman" w:hAnsi="CordiaUPC" w:cs="CordiaUPC"/>
          <w:b/>
          <w:bCs/>
          <w:i/>
          <w:iCs/>
          <w:color w:val="3A4B0A"/>
          <w:sz w:val="32"/>
          <w:szCs w:val="32"/>
          <w:cs/>
        </w:rPr>
        <w:t>(บริการอาหารและเครื่องดื่มบนเครื่อง)</w:t>
      </w:r>
      <w:r w:rsidRPr="00E376AA">
        <w:rPr>
          <w:rFonts w:ascii="CordiaUPC" w:eastAsia="Times New Roman" w:hAnsi="CordiaUPC" w:cs="CordiaUPC" w:hint="cs"/>
          <w:b/>
          <w:bCs/>
          <w:color w:val="3A4B0A"/>
          <w:sz w:val="32"/>
          <w:szCs w:val="32"/>
          <w:cs/>
        </w:rPr>
        <w:t xml:space="preserve"> </w:t>
      </w:r>
    </w:p>
    <w:p w14:paraId="30BA7557" w14:textId="198400D3" w:rsidR="00DF70C0" w:rsidRPr="00DF70C0" w:rsidRDefault="008A7499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</w:t>
      </w:r>
      <w:r w:rsid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4F15A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8602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5+1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F70C0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F70C0"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</w:rPr>
        <w:t>สนามบินกรุงปักกิ่ง</w:t>
      </w:r>
      <w:r w:rsidR="00DF70C0" w:rsidRPr="00891725">
        <w:rPr>
          <w:rFonts w:ascii="CordiaUPC" w:eastAsia="Times New Roman" w:hAnsi="CordiaUPC" w:cs="CordiaUPC"/>
          <w:color w:val="BA2530"/>
          <w:sz w:val="32"/>
          <w:szCs w:val="32"/>
          <w:cs/>
        </w:rPr>
        <w:t xml:space="preserve"> </w:t>
      </w:r>
      <w:r w:rsidR="00DF70C0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DF70C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นำท่านเดินทางสู่ที่พัก</w:t>
      </w:r>
    </w:p>
    <w:p w14:paraId="7C3464E4" w14:textId="43A97C0E" w:rsidR="00DF70C0" w:rsidRPr="00816518" w:rsidRDefault="00DF70C0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9111C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9111C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9111C">
        <w:rPr>
          <w:rFonts w:ascii="CordiaUPC" w:hAnsi="CordiaUPC" w:cs="CordiaUPC"/>
          <w:b/>
          <w:bCs/>
          <w:sz w:val="32"/>
          <w:szCs w:val="32"/>
        </w:rPr>
        <w:t>4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010F7A50" w14:textId="77777777" w:rsidR="00DF70C0" w:rsidRDefault="00C1638B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76256DA">
          <v:roundrect id="AutoShape 118" o:spid="_x0000_s1111" style="position:absolute;left:0;text-align:left;margin-left:.5pt;margin-top:16pt;width:538.85pt;height:33.25pt;z-index:25165004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a4b0a" stroked="f" strokecolor="#1f4d78">
            <v:stroke dashstyle="longDash"/>
            <v:textbox style="mso-next-textbox:#AutoShape 118">
              <w:txbxContent>
                <w:p w14:paraId="17793148" w14:textId="6A8B86F5" w:rsidR="00DF70C0" w:rsidRPr="00692A07" w:rsidRDefault="00DF70C0" w:rsidP="003E40E0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BE546E" w:rsidRPr="00BE54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BE546E" w:rsidRPr="00BE54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03160" w:rsidRPr="007868F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E546E" w:rsidRPr="00BE54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E546E" w:rsidRPr="00BE54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BE546E" w:rsidRPr="00BE54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E546E" w:rsidRPr="00BE546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E546E" w:rsidRPr="00BE54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E546E" w:rsidRPr="00BE54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เมืองโฮฮอท</w:t>
                  </w:r>
                  <w:r w:rsidR="00BE546E" w:rsidRPr="00BE54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03160" w:rsidRPr="007868F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E546E" w:rsidRPr="00BE54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E546E" w:rsidRPr="00BE54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พิพิธภัณฑ์มองโกเลียใน</w:t>
                  </w:r>
                </w:p>
              </w:txbxContent>
            </v:textbox>
            <w10:wrap anchorx="margin"/>
          </v:roundrect>
        </w:pict>
      </w:r>
    </w:p>
    <w:p w14:paraId="49D40FBA" w14:textId="77777777"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6C230B" w14:textId="77777777"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894572" w14:textId="77777777" w:rsidR="00472127" w:rsidRPr="00472127" w:rsidRDefault="00472127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16"/>
          <w:szCs w:val="16"/>
        </w:rPr>
      </w:pPr>
    </w:p>
    <w:p w14:paraId="3F3A0832" w14:textId="7CB3362C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0F1393A" w14:textId="5C26CF6B" w:rsidR="002249A3" w:rsidRPr="00C27037" w:rsidRDefault="003E40E0" w:rsidP="003237E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="003237EE" w:rsidRPr="002D41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 </w:t>
      </w:r>
      <w:r w:rsidR="003237EE"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</w:rPr>
        <w:t>สถานีรถไฟ</w:t>
      </w:r>
      <w:r w:rsidR="003237EE" w:rsidRPr="00E376AA">
        <w:rPr>
          <w:rFonts w:ascii="CordiaUPC" w:eastAsia="Times New Roman" w:hAnsi="CordiaUPC" w:cs="CordiaUPC" w:hint="cs"/>
          <w:b/>
          <w:bCs/>
          <w:color w:val="3A4B0A"/>
          <w:sz w:val="32"/>
          <w:szCs w:val="32"/>
          <w:cs/>
        </w:rPr>
        <w:t>ปักกิ่ง</w:t>
      </w:r>
      <w:r w:rsidR="003237EE" w:rsidRPr="002D41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เพื่อโดยสาร </w:t>
      </w:r>
      <w:r w:rsidR="003237EE"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</w:rPr>
        <w:t>รถไฟความเร็วสูง</w:t>
      </w:r>
      <w:r w:rsidR="003237EE" w:rsidRPr="002D41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มุ่งหน้าสู่ </w:t>
      </w:r>
      <w:r w:rsidR="003237EE"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</w:rPr>
        <w:t>เมืองโฮฮอท</w:t>
      </w:r>
      <w:r w:rsidR="003237EE" w:rsidRPr="00E376AA">
        <w:rPr>
          <w:rFonts w:ascii="CordiaUPC" w:eastAsia="Times New Roman" w:hAnsi="CordiaUPC" w:cs="CordiaUPC"/>
          <w:color w:val="3A4B0A"/>
          <w:sz w:val="32"/>
          <w:szCs w:val="32"/>
        </w:rPr>
        <w:t xml:space="preserve"> </w:t>
      </w:r>
      <w:r w:rsidR="003237EE" w:rsidRPr="00E376AA">
        <w:rPr>
          <w:rFonts w:ascii="CordiaUPC" w:hAnsi="CordiaUPC" w:cs="CordiaUPC"/>
          <w:b/>
          <w:bCs/>
          <w:color w:val="3A4B0A"/>
          <w:spacing w:val="-14"/>
          <w:sz w:val="32"/>
          <w:szCs w:val="32"/>
        </w:rPr>
        <w:t>(</w:t>
      </w:r>
      <w:r w:rsidR="003237EE" w:rsidRPr="00E376AA">
        <w:rPr>
          <w:rFonts w:ascii="CordiaUPC" w:hAnsi="CordiaUPC" w:cs="CordiaUPC"/>
          <w:b/>
          <w:bCs/>
          <w:color w:val="3A4B0A"/>
          <w:spacing w:val="-14"/>
          <w:sz w:val="32"/>
          <w:szCs w:val="32"/>
          <w:cs/>
        </w:rPr>
        <w:t xml:space="preserve">ใช้เวลาเดินทางประมาณ </w:t>
      </w:r>
      <w:r w:rsidR="003237EE" w:rsidRPr="00E376AA">
        <w:rPr>
          <w:rFonts w:ascii="CordiaUPC" w:hAnsi="CordiaUPC" w:cs="CordiaUPC" w:hint="cs"/>
          <w:b/>
          <w:bCs/>
          <w:color w:val="3A4B0A"/>
          <w:spacing w:val="-14"/>
          <w:sz w:val="32"/>
          <w:szCs w:val="32"/>
          <w:cs/>
        </w:rPr>
        <w:t>2.30</w:t>
      </w:r>
      <w:r w:rsidR="003237EE" w:rsidRPr="00E376AA">
        <w:rPr>
          <w:rFonts w:ascii="CordiaUPC" w:hAnsi="CordiaUPC" w:cs="CordiaUPC"/>
          <w:b/>
          <w:bCs/>
          <w:color w:val="3A4B0A"/>
          <w:spacing w:val="-14"/>
          <w:sz w:val="32"/>
          <w:szCs w:val="32"/>
          <w:cs/>
        </w:rPr>
        <w:t xml:space="preserve"> ชั่วโมง</w:t>
      </w:r>
      <w:r w:rsidR="003237EE" w:rsidRPr="00E376AA">
        <w:rPr>
          <w:rFonts w:ascii="CordiaUPC" w:hAnsi="CordiaUPC" w:cs="CordiaUPC"/>
          <w:b/>
          <w:bCs/>
          <w:color w:val="3A4B0A"/>
          <w:spacing w:val="-14"/>
          <w:sz w:val="32"/>
          <w:szCs w:val="32"/>
        </w:rPr>
        <w:t>)</w:t>
      </w:r>
      <w:r w:rsidR="003237EE" w:rsidRPr="00E376AA">
        <w:rPr>
          <w:rFonts w:ascii="CordiaUPC" w:eastAsia="Times New Roman" w:hAnsi="CordiaUPC" w:cs="CordiaUPC"/>
          <w:color w:val="3A4B0A"/>
          <w:sz w:val="32"/>
          <w:szCs w:val="32"/>
        </w:rPr>
        <w:t xml:space="preserve"> </w:t>
      </w:r>
      <w:r w:rsidR="003237EE" w:rsidRPr="00001C71">
        <w:rPr>
          <w:rFonts w:ascii="CordiaUPC" w:hAnsi="CordiaUPC" w:cs="CordiaUPC"/>
          <w:b/>
          <w:bCs/>
          <w:color w:val="C00000"/>
          <w:sz w:val="32"/>
          <w:szCs w:val="32"/>
        </w:rPr>
        <w:t>(</w:t>
      </w:r>
      <w:r w:rsidR="003237EE" w:rsidRPr="00001C71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="003237EE" w:rsidRPr="00001C71">
        <w:rPr>
          <w:rFonts w:ascii="CordiaUPC" w:hAnsi="CordiaUPC" w:cs="CordiaUPC"/>
          <w:b/>
          <w:bCs/>
          <w:color w:val="C00000"/>
          <w:sz w:val="32"/>
          <w:szCs w:val="32"/>
        </w:rPr>
        <w:t xml:space="preserve">) </w:t>
      </w:r>
      <w:r w:rsidR="003237EE" w:rsidRPr="00001C71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="003237EE" w:rsidRPr="00001C71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="003237EE" w:rsidRPr="00001C71">
        <w:rPr>
          <w:rFonts w:ascii="CordiaUPC" w:hAnsi="CordiaUPC" w:cs="CordiaUPC"/>
          <w:b/>
          <w:bCs/>
          <w:color w:val="C0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3D66C1FC" w14:textId="6582F957" w:rsidR="003E40E0" w:rsidRPr="007E0F1A" w:rsidRDefault="003E40E0" w:rsidP="003E40E0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</w:t>
      </w:r>
      <w:r w:rsidR="006E0A3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บนรถไฟ </w:t>
      </w:r>
      <w:r w:rsidR="006E0A3B">
        <w:rPr>
          <w:rFonts w:ascii="CordiaUPC" w:hAnsi="CordiaUPC" w:cs="CordiaUPC"/>
          <w:b/>
          <w:bCs/>
          <w:color w:val="000000"/>
          <w:sz w:val="32"/>
          <w:szCs w:val="32"/>
        </w:rPr>
        <w:t>(SET BOX)</w:t>
      </w:r>
    </w:p>
    <w:p w14:paraId="47F9080B" w14:textId="5D25C036" w:rsidR="00A8749D" w:rsidRPr="003237EE" w:rsidRDefault="003E40E0" w:rsidP="003237EE">
      <w:pPr>
        <w:spacing w:line="360" w:lineRule="exact"/>
        <w:ind w:left="1440" w:right="8" w:hanging="1440"/>
        <w:jc w:val="both"/>
        <w:rPr>
          <w:rFonts w:ascii="CordiaUPC" w:hAnsi="CordiaUPC" w:cs="CordiaUPC"/>
          <w:sz w:val="32"/>
          <w:szCs w:val="32"/>
        </w:rPr>
      </w:pPr>
      <w:r w:rsidRPr="00931AFF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       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3237EE" w:rsidRPr="00E34495">
        <w:rPr>
          <w:rFonts w:ascii="CordiaUPC" w:eastAsia="Times New Roman" w:hAnsi="CordiaUPC" w:cs="CordiaUPC" w:hint="cs"/>
          <w:sz w:val="32"/>
          <w:szCs w:val="32"/>
          <w:cs/>
        </w:rPr>
        <w:t>เดินทางถึง</w:t>
      </w:r>
      <w:r w:rsidR="003237EE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="003237EE"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</w:rPr>
        <w:t>เมืองโฮฮอท</w:t>
      </w:r>
      <w:r w:rsidR="003237EE" w:rsidRPr="00A61DF3">
        <w:rPr>
          <w:rFonts w:ascii="CordiaUPC" w:eastAsia="Times New Roman" w:hAnsi="CordiaUPC" w:cs="CordiaUPC"/>
          <w:color w:val="16507C"/>
          <w:sz w:val="32"/>
          <w:szCs w:val="32"/>
        </w:rPr>
        <w:t xml:space="preserve"> </w:t>
      </w:r>
      <w:r w:rsidR="003237EE" w:rsidRPr="00E34495">
        <w:rPr>
          <w:rFonts w:ascii="CordiaUPC" w:eastAsia="Times New Roman" w:hAnsi="CordiaUPC" w:cs="CordiaUPC"/>
          <w:color w:val="000000"/>
          <w:sz w:val="32"/>
          <w:szCs w:val="32"/>
          <w:cs/>
        </w:rPr>
        <w:t>หรือ “ฮูเห่อเฮ่าเทอะ” ในภาษาจีน เป็นเมืองเอกของเขตปกครองตนเองมองโกเลียในของประเทศจีนและเป็นศูนย์รวมการปกครอง เศรษฐกิจและวัฒนธรรมของเขตการปกครองแห่งนี้</w:t>
      </w:r>
      <w:r w:rsidR="003237EE" w:rsidRPr="00E3449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237EE" w:rsidRPr="00E3449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3237EE" w:rsidRPr="00E3449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นำท่านเที่ยวชม </w:t>
      </w:r>
      <w:r w:rsidR="003237EE"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</w:rPr>
        <w:t>พิพิธภัณฑ์มองโกเลียใน</w:t>
      </w:r>
      <w:r w:rsidR="003237EE" w:rsidRPr="00E376AA">
        <w:rPr>
          <w:rFonts w:ascii="CordiaUPC" w:eastAsia="Times New Roman" w:hAnsi="CordiaUPC" w:cs="CordiaUPC"/>
          <w:color w:val="3A4B0A"/>
          <w:sz w:val="32"/>
          <w:szCs w:val="32"/>
          <w:cs/>
        </w:rPr>
        <w:t xml:space="preserve"> </w:t>
      </w:r>
      <w:r w:rsidR="003237EE"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</w:rPr>
        <w:t>(ปิดทุกวันจันทร์)</w:t>
      </w:r>
      <w:r w:rsidR="003237EE" w:rsidRPr="00E3449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ตั้งอยู่ติดกับโรงละครขนาดใหญ่ ซึ่งสร้างแล้วเสร็จ</w:t>
      </w:r>
      <w:r w:rsidR="003237EE" w:rsidRPr="00E34495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>ในเดือนสิงหาคม ปี 2007 แบ่งเป็นส่วนจัดการแสดงทั้งสิ้นถึง 6 ชั้น มีพื้นที่ 51,350 ตารางเมตร จัดแสดงประวัติเรื่องราววิถีชีวิตของชนเผ่าพื้นเมืองตั้งแต่โบราณ รวมทั้งวัตถุโบราณอีกมากมาย</w:t>
      </w:r>
    </w:p>
    <w:p w14:paraId="646BEC8D" w14:textId="4943204D" w:rsidR="00472127" w:rsidRPr="007E0F1A" w:rsidRDefault="00472127" w:rsidP="00472127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3237EE" w:rsidRPr="003237E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เมนูพิเศษ</w:t>
      </w:r>
      <w:r w:rsidR="003237EE" w:rsidRPr="003237EE">
        <w:rPr>
          <w:rFonts w:ascii="CordiaUPC" w:eastAsia="Times New Roman" w:hAnsi="CordiaUPC" w:cs="CordiaUPC"/>
          <w:b/>
          <w:bCs/>
          <w:color w:val="000000"/>
          <w:sz w:val="32"/>
          <w:szCs w:val="32"/>
          <w:highlight w:val="yellow"/>
        </w:rPr>
        <w:t>…</w:t>
      </w:r>
      <w:r w:rsidR="003237EE" w:rsidRPr="003237E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สุกี้เนื้อแพะ</w:t>
      </w:r>
    </w:p>
    <w:p w14:paraId="09A76A88" w14:textId="77777777" w:rsidR="004A3E4F" w:rsidRDefault="00472127" w:rsidP="004A3E4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E546E">
        <w:rPr>
          <w:rFonts w:ascii="CordiaUPC" w:eastAsia="Times New Roman" w:hAnsi="CordiaUPC" w:cs="CordiaUPC"/>
          <w:b/>
          <w:bCs/>
          <w:sz w:val="32"/>
          <w:szCs w:val="32"/>
        </w:rPr>
        <w:t xml:space="preserve">XIANGTAI HOTEL </w:t>
      </w:r>
      <w:r w:rsidR="00BE546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ระดับ </w:t>
      </w:r>
      <w:r w:rsidR="00BE546E" w:rsidRPr="00BE546E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BE546E" w:rsidRPr="00BE546E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34DEFD24" w14:textId="4DD1EE15" w:rsidR="00A8749D" w:rsidRPr="004A3E4F" w:rsidRDefault="00C1638B" w:rsidP="004A3E4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33B34832">
          <v:roundrect id="_x0000_s1115" style="position:absolute;left:0;text-align:left;margin-left:.55pt;margin-top:14.05pt;width:537.65pt;height:48.35pt;z-index:25165107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a4b0a" stroked="f" strokecolor="#1f4d78">
            <v:stroke dashstyle="longDash"/>
            <v:textbox style="mso-next-textbox:#_x0000_s1115">
              <w:txbxContent>
                <w:p w14:paraId="47A5AD69" w14:textId="106D7103" w:rsidR="009423B5" w:rsidRPr="009423B5" w:rsidRDefault="009423B5" w:rsidP="00C27037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าม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BE546E" w:rsidRPr="00BE54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เนินทรายเสี่ยงซานวาน</w:t>
                  </w:r>
                  <w:r w:rsidR="00BE546E" w:rsidRPr="00BE54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BE546E" w:rsidRPr="00BE54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รวมกระเช้า</w:t>
                  </w:r>
                  <w:r w:rsidR="00BE546E" w:rsidRPr="00BE54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BE546E" w:rsidRPr="00BE546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BE546E" w:rsidRPr="00BE54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E546E" w:rsidRPr="00BE54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รวมกิจกรรมในทะเลทราย</w:t>
                  </w:r>
                  <w:r w:rsidR="00BE546E" w:rsidRPr="00BE54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E546E" w:rsidRPr="00BE546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BE546E" w:rsidRPr="00BE54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77310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เมืองออร์ดอส</w:t>
                  </w:r>
                  <w:r w:rsidR="00BE546E" w:rsidRPr="00BE54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E546E" w:rsidRPr="00BE546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BE546E" w:rsidRPr="00BE54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E546E" w:rsidRPr="00BE54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ทุ่งหญ้าออร์โดส</w:t>
                  </w:r>
                  <w:r w:rsidR="00BE546E" w:rsidRPr="00BE54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E546E" w:rsidRPr="00BE546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BE546E" w:rsidRPr="00BE54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BE546E" w:rsidRPr="00BE54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การแสดงรอบกองไฟ</w:t>
                  </w:r>
                </w:p>
                <w:p w14:paraId="39FA6C70" w14:textId="77777777" w:rsidR="009423B5" w:rsidRPr="0011336A" w:rsidRDefault="009423B5" w:rsidP="009423B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1AB0CEF4" w14:textId="44744C55" w:rsidR="00D956D7" w:rsidRDefault="00D956D7" w:rsidP="0047212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3544023" w14:textId="60008CA4" w:rsidR="0044235D" w:rsidRDefault="0044235D" w:rsidP="00A0082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CB6DA87" w14:textId="77777777" w:rsidR="009423B5" w:rsidRDefault="009423B5" w:rsidP="00F7196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EA568A" w14:textId="12B07871" w:rsidR="00EA335E" w:rsidRDefault="00EA335E" w:rsidP="00EA335E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30A39C3D" w14:textId="2B87E985" w:rsidR="005E2D90" w:rsidRPr="005E2D90" w:rsidRDefault="00C1638B" w:rsidP="0077310C">
      <w:pPr>
        <w:tabs>
          <w:tab w:val="left" w:pos="1080"/>
        </w:tabs>
        <w:ind w:left="1440"/>
        <w:jc w:val="thaiDistribute"/>
        <w:rPr>
          <w:rFonts w:hint="eastAsia"/>
        </w:rPr>
      </w:pPr>
      <w:r>
        <w:rPr>
          <w:rFonts w:hint="eastAsia"/>
          <w:noProof/>
        </w:rPr>
        <w:pict w14:anchorId="09A06E5D">
          <v:shape id="_x0000_s1315" type="#_x0000_t75" style="position:absolute;left:0;text-align:left;margin-left:-.25pt;margin-top:76pt;width:538.45pt;height:215pt;z-index:251660288;mso-position-horizontal-relative:text;mso-position-vertical-relative:text;mso-width-relative:page;mso-height-relative:page">
            <v:imagedata r:id="rId9" o:title="1a99-13e97b38c38194687a52c99d1c89d108"/>
            <w10:wrap type="square"/>
          </v:shape>
        </w:pict>
      </w:r>
      <w:r w:rsidR="004A3E4F" w:rsidRPr="00AE65ED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4A3E4F" w:rsidRPr="00AE65E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A3E4F" w:rsidRPr="00E376AA">
        <w:rPr>
          <w:rFonts w:ascii="CordiaUPC" w:hAnsi="CordiaUPC" w:cs="CordiaUPC"/>
          <w:b/>
          <w:bCs/>
          <w:color w:val="3A4B0A"/>
          <w:sz w:val="32"/>
          <w:szCs w:val="32"/>
          <w:cs/>
        </w:rPr>
        <w:t xml:space="preserve">เนินทรายเสี่ยงซาวาน (ใช้เวลาเดินทางประมาณ </w:t>
      </w:r>
      <w:r w:rsidR="00D444B3">
        <w:rPr>
          <w:rFonts w:ascii="CordiaUPC" w:hAnsi="CordiaUPC" w:cs="CordiaUPC" w:hint="cs"/>
          <w:b/>
          <w:bCs/>
          <w:color w:val="3A4B0A"/>
          <w:sz w:val="32"/>
          <w:szCs w:val="32"/>
          <w:cs/>
        </w:rPr>
        <w:t>3</w:t>
      </w:r>
      <w:r w:rsidR="004A3E4F" w:rsidRPr="00E376AA">
        <w:rPr>
          <w:rFonts w:ascii="CordiaUPC" w:hAnsi="CordiaUPC" w:cs="CordiaUPC"/>
          <w:b/>
          <w:bCs/>
          <w:color w:val="3A4B0A"/>
          <w:sz w:val="32"/>
          <w:szCs w:val="32"/>
          <w:cs/>
        </w:rPr>
        <w:t xml:space="preserve"> ชั่วโมง</w:t>
      </w:r>
      <w:r w:rsidR="004A3E4F" w:rsidRPr="00E376AA">
        <w:rPr>
          <w:rFonts w:ascii="CordiaUPC" w:hAnsi="CordiaUPC" w:cs="CordiaUPC"/>
          <w:b/>
          <w:bCs/>
          <w:color w:val="3A4B0A"/>
          <w:sz w:val="32"/>
          <w:szCs w:val="32"/>
        </w:rPr>
        <w:t>)</w:t>
      </w:r>
      <w:r w:rsidR="004A3E4F" w:rsidRPr="00AE65ED">
        <w:rPr>
          <w:rFonts w:ascii="CordiaUPC" w:hAnsi="CordiaUPC" w:cs="CordiaUPC"/>
          <w:sz w:val="32"/>
          <w:szCs w:val="32"/>
        </w:rPr>
        <w:t xml:space="preserve"> </w:t>
      </w:r>
      <w:r w:rsidR="004A3E4F" w:rsidRPr="00AE65ED">
        <w:rPr>
          <w:rFonts w:ascii="CordiaUPC" w:hAnsi="CordiaUPC" w:cs="CordiaUPC" w:hint="cs"/>
          <w:sz w:val="32"/>
          <w:szCs w:val="32"/>
          <w:cs/>
        </w:rPr>
        <w:t xml:space="preserve">ตั้งอยู่ในเขตทะเลทรายคู่ปู้ฉี่ </w:t>
      </w:r>
      <w:r w:rsidR="004A3E4F" w:rsidRPr="00AE65ED">
        <w:rPr>
          <w:rFonts w:ascii="CordiaUPC" w:hAnsi="CordiaUPC" w:cs="CordiaUPC"/>
          <w:sz w:val="32"/>
          <w:szCs w:val="32"/>
          <w:cs/>
        </w:rPr>
        <w:t xml:space="preserve">เป็นทะเลทรายที่มีขนาดใหญ่เป็นอันดับ </w:t>
      </w:r>
      <w:r w:rsidR="004A3E4F" w:rsidRPr="00AE65ED">
        <w:rPr>
          <w:rFonts w:ascii="CordiaUPC" w:hAnsi="CordiaUPC" w:cs="CordiaUPC"/>
          <w:sz w:val="32"/>
          <w:szCs w:val="32"/>
        </w:rPr>
        <w:t xml:space="preserve">7 </w:t>
      </w:r>
      <w:r w:rsidR="004A3E4F" w:rsidRPr="00AE65ED">
        <w:rPr>
          <w:rFonts w:ascii="CordiaUPC" w:hAnsi="CordiaUPC" w:cs="CordiaUPC"/>
          <w:sz w:val="32"/>
          <w:szCs w:val="32"/>
          <w:cs/>
        </w:rPr>
        <w:t>ของจีน</w:t>
      </w:r>
      <w:r w:rsidR="004A3E4F" w:rsidRPr="00AE65ED">
        <w:rPr>
          <w:rFonts w:ascii="CordiaUPC" w:hAnsi="CordiaUPC" w:cs="CordiaUPC"/>
          <w:sz w:val="32"/>
          <w:szCs w:val="32"/>
        </w:rPr>
        <w:t xml:space="preserve"> </w:t>
      </w:r>
      <w:r w:rsidR="004A3E4F" w:rsidRPr="00AE65ED">
        <w:rPr>
          <w:rFonts w:ascii="CordiaUPC" w:hAnsi="CordiaUPC" w:cs="CordiaUPC"/>
          <w:sz w:val="32"/>
          <w:szCs w:val="32"/>
          <w:cs/>
        </w:rPr>
        <w:t xml:space="preserve">เนินทรายส่วนใหญ่บริเวณทะเลทราย </w:t>
      </w:r>
      <w:r w:rsidR="004A3E4F" w:rsidRPr="00AE65ED">
        <w:rPr>
          <w:rFonts w:ascii="CordiaUPC" w:hAnsi="CordiaUPC" w:cs="CordiaUPC"/>
          <w:sz w:val="32"/>
          <w:szCs w:val="32"/>
        </w:rPr>
        <w:t xml:space="preserve">Kubuqi </w:t>
      </w:r>
      <w:r w:rsidR="004A3E4F" w:rsidRPr="00AE65ED">
        <w:rPr>
          <w:rFonts w:ascii="CordiaUPC" w:hAnsi="CordiaUPC" w:cs="CordiaUPC"/>
          <w:sz w:val="32"/>
          <w:szCs w:val="32"/>
          <w:cs/>
        </w:rPr>
        <w:t xml:space="preserve">มีความสูงราว </w:t>
      </w:r>
      <w:r w:rsidR="004A3E4F" w:rsidRPr="00AE65ED">
        <w:rPr>
          <w:rFonts w:ascii="CordiaUPC" w:hAnsi="CordiaUPC" w:cs="CordiaUPC"/>
          <w:sz w:val="32"/>
          <w:szCs w:val="32"/>
        </w:rPr>
        <w:t xml:space="preserve">10-15 </w:t>
      </w:r>
      <w:r w:rsidR="004A3E4F" w:rsidRPr="00AE65ED">
        <w:rPr>
          <w:rFonts w:ascii="CordiaUPC" w:hAnsi="CordiaUPC" w:cs="CordiaUPC"/>
          <w:sz w:val="32"/>
          <w:szCs w:val="32"/>
          <w:cs/>
        </w:rPr>
        <w:t>เมตร</w:t>
      </w:r>
      <w:r w:rsidR="004A3E4F" w:rsidRPr="00AE65ED">
        <w:rPr>
          <w:rFonts w:ascii="CordiaUPC" w:hAnsi="CordiaUPC" w:cs="CordiaUPC"/>
          <w:sz w:val="32"/>
          <w:szCs w:val="32"/>
        </w:rPr>
        <w:t xml:space="preserve"> </w:t>
      </w:r>
      <w:r w:rsidR="004A3E4F" w:rsidRPr="00AE65ED">
        <w:rPr>
          <w:rFonts w:ascii="CordiaUPC" w:hAnsi="CordiaUPC" w:cs="CordiaUPC"/>
          <w:sz w:val="32"/>
          <w:szCs w:val="32"/>
          <w:cs/>
        </w:rPr>
        <w:t xml:space="preserve">และเนินทรายกว่า </w:t>
      </w:r>
      <w:r w:rsidR="004A3E4F" w:rsidRPr="00AE65ED">
        <w:rPr>
          <w:rFonts w:ascii="CordiaUPC" w:hAnsi="CordiaUPC" w:cs="CordiaUPC"/>
          <w:sz w:val="32"/>
          <w:szCs w:val="32"/>
        </w:rPr>
        <w:t xml:space="preserve">80% </w:t>
      </w:r>
      <w:r w:rsidR="004A3E4F" w:rsidRPr="00AE65ED">
        <w:rPr>
          <w:rFonts w:ascii="CordiaUPC" w:hAnsi="CordiaUPC" w:cs="CordiaUPC"/>
          <w:sz w:val="32"/>
          <w:szCs w:val="32"/>
          <w:cs/>
        </w:rPr>
        <w:t>มีการเคลื่อนตัวตามแรงลมและสภาพอากาศอยู่ตลอดเวลา</w:t>
      </w:r>
    </w:p>
    <w:p w14:paraId="18165C99" w14:textId="77777777" w:rsidR="0077310C" w:rsidRDefault="0077310C" w:rsidP="0076078A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4FAD108" w14:textId="51E3CEF8" w:rsidR="0076078A" w:rsidRDefault="0076078A" w:rsidP="0076078A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37F11B97" w14:textId="3B236E07" w:rsidR="00D37E39" w:rsidRPr="00E376AA" w:rsidRDefault="0076078A" w:rsidP="005E2D90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3A4B0A"/>
          <w:sz w:val="32"/>
          <w:szCs w:val="32"/>
          <w:shd w:val="clear" w:color="auto" w:fill="3292DA"/>
          <w:lang w:eastAsia="en-US"/>
        </w:rPr>
      </w:pPr>
      <w:r w:rsidRPr="0076078A">
        <w:rPr>
          <w:rFonts w:ascii="CordiaUPC" w:hAnsi="CordiaUPC" w:cs="CordiaUPC"/>
          <w:b/>
          <w:bCs/>
          <w:sz w:val="32"/>
          <w:szCs w:val="32"/>
          <w:cs/>
        </w:rPr>
        <w:t xml:space="preserve">บ่าย </w:t>
      </w:r>
      <w:r w:rsidRPr="0076078A">
        <w:rPr>
          <w:rFonts w:ascii="CordiaUPC" w:hAnsi="CordiaUPC" w:cs="CordiaUPC"/>
          <w:sz w:val="32"/>
          <w:szCs w:val="32"/>
        </w:rPr>
        <w:t xml:space="preserve">       </w:t>
      </w:r>
      <w:r w:rsidRPr="0076078A">
        <w:rPr>
          <w:rFonts w:ascii="CordiaUPC" w:hAnsi="CordiaUPC" w:cs="CordiaUPC"/>
          <w:sz w:val="32"/>
          <w:szCs w:val="32"/>
          <w:cs/>
        </w:rPr>
        <w:tab/>
      </w:r>
      <w:r w:rsidR="004A3E4F" w:rsidRPr="00AE65ED">
        <w:rPr>
          <w:rFonts w:ascii="CordiaUPC" w:hAnsi="CordiaUPC" w:cs="CordiaUPC"/>
          <w:sz w:val="32"/>
          <w:szCs w:val="32"/>
          <w:cs/>
        </w:rPr>
        <w:t>นำทุกท่าน</w:t>
      </w:r>
      <w:r w:rsidR="004A3E4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A3E4F" w:rsidRPr="00E376AA">
        <w:rPr>
          <w:rFonts w:ascii="CordiaUPC" w:hAnsi="CordiaUPC" w:cs="CordiaUPC"/>
          <w:b/>
          <w:bCs/>
          <w:color w:val="3A4B0A"/>
          <w:sz w:val="32"/>
          <w:szCs w:val="32"/>
          <w:cs/>
        </w:rPr>
        <w:t>นั่งกระเช้า</w:t>
      </w:r>
      <w:r w:rsidR="004A3E4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A3E4F" w:rsidRPr="00AE65ED">
        <w:rPr>
          <w:rFonts w:ascii="CordiaUPC" w:hAnsi="CordiaUPC" w:cs="CordiaUPC"/>
          <w:sz w:val="32"/>
          <w:szCs w:val="32"/>
          <w:cs/>
        </w:rPr>
        <w:t>เพื่อขึ้นไปบนเนินทรายอย่างสะดวก</w:t>
      </w:r>
      <w:r w:rsidR="004A3E4F" w:rsidRPr="00AE65ED">
        <w:rPr>
          <w:rFonts w:ascii="CordiaUPC" w:hAnsi="CordiaUPC" w:cs="CordiaUPC"/>
          <w:sz w:val="32"/>
          <w:szCs w:val="32"/>
        </w:rPr>
        <w:t xml:space="preserve"> </w:t>
      </w:r>
      <w:r w:rsidR="004A3E4F" w:rsidRPr="00AE65ED">
        <w:rPr>
          <w:rFonts w:ascii="CordiaUPC" w:hAnsi="CordiaUPC" w:cs="CordiaUPC" w:hint="cs"/>
          <w:sz w:val="32"/>
          <w:szCs w:val="32"/>
          <w:cs/>
        </w:rPr>
        <w:t>แล้วให้ท่าน</w:t>
      </w:r>
      <w:r w:rsidR="004A3E4F" w:rsidRPr="00AE65ED">
        <w:rPr>
          <w:rFonts w:ascii="CordiaUPC" w:hAnsi="CordiaUPC" w:cs="CordiaUPC"/>
          <w:sz w:val="32"/>
          <w:szCs w:val="32"/>
          <w:cs/>
        </w:rPr>
        <w:t>ใส่รองเท้ากันทราย</w:t>
      </w:r>
      <w:r w:rsidR="004A3E4F" w:rsidRPr="00AE65ED">
        <w:rPr>
          <w:rFonts w:ascii="CordiaUPC" w:hAnsi="CordiaUPC" w:cs="CordiaUPC" w:hint="cs"/>
          <w:sz w:val="32"/>
          <w:szCs w:val="32"/>
          <w:cs/>
        </w:rPr>
        <w:t xml:space="preserve"> เดินลุยวิ่งเล่นบนทะเลทรายให้สะใจ </w:t>
      </w:r>
      <w:r w:rsidR="004A3E4F" w:rsidRPr="005046BE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3A4B0A"/>
          <w:cs/>
        </w:rPr>
        <w:t>(รวมกระเช้าไป-กลับและรวมค่าเช่ารองเท้าแล้ว)</w:t>
      </w:r>
      <w:r w:rsidR="004A3E4F">
        <w:rPr>
          <w:rFonts w:ascii="CordiaUPC" w:hAnsi="CordiaUPC" w:cs="CordiaUPC" w:hint="cs"/>
          <w:sz w:val="32"/>
          <w:szCs w:val="32"/>
          <w:cs/>
        </w:rPr>
        <w:t>นำท่าน</w:t>
      </w:r>
      <w:r w:rsidR="00084FC4">
        <w:rPr>
          <w:rFonts w:ascii="CordiaUPC" w:eastAsia="Times New Roman" w:hAnsi="CordiaUPC" w:cs="CordiaUPC" w:hint="cs"/>
          <w:b/>
          <w:bCs/>
          <w:color w:val="3A4B0A"/>
          <w:sz w:val="32"/>
          <w:szCs w:val="32"/>
          <w:cs/>
          <w:lang w:eastAsia="en-US"/>
        </w:rPr>
        <w:t>นั่งรถกอล์ฟ</w:t>
      </w:r>
      <w:r w:rsidR="00084FC4"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  <w:lang w:eastAsia="en-US"/>
        </w:rPr>
        <w:t>ตะลุยทะเลทราย</w:t>
      </w:r>
      <w:r w:rsidR="00084FC4">
        <w:rPr>
          <w:rFonts w:ascii="CordiaUPC" w:eastAsia="Times New Roman" w:hAnsi="CordiaUPC" w:cs="CordiaUPC" w:hint="cs"/>
          <w:b/>
          <w:bCs/>
          <w:color w:val="3A4B0A"/>
          <w:sz w:val="32"/>
          <w:szCs w:val="32"/>
          <w:cs/>
          <w:lang w:eastAsia="en-US"/>
        </w:rPr>
        <w:t xml:space="preserve"> </w:t>
      </w:r>
      <w:r w:rsidR="004A3E4F" w:rsidRPr="00E376AA">
        <w:rPr>
          <w:rFonts w:ascii="CordiaUPC" w:hAnsi="CordiaUPC" w:cs="CordiaUPC" w:hint="cs"/>
          <w:b/>
          <w:bCs/>
          <w:color w:val="3A4B0A"/>
          <w:sz w:val="32"/>
          <w:szCs w:val="32"/>
          <w:cs/>
        </w:rPr>
        <w:t>นั่งรถไฟเล็ก</w:t>
      </w:r>
      <w:r w:rsidR="004A3E4F" w:rsidRPr="00812CD5">
        <w:rPr>
          <w:rFonts w:ascii="CordiaUPC" w:hAnsi="CordiaUPC" w:cs="CordiaUPC" w:hint="cs"/>
          <w:color w:val="16507C"/>
          <w:sz w:val="32"/>
          <w:szCs w:val="32"/>
          <w:cs/>
        </w:rPr>
        <w:t xml:space="preserve"> </w:t>
      </w:r>
      <w:r w:rsidR="004A3E4F">
        <w:rPr>
          <w:rFonts w:ascii="CordiaUPC" w:hAnsi="CordiaUPC" w:cs="CordiaUPC" w:hint="cs"/>
          <w:sz w:val="32"/>
          <w:szCs w:val="32"/>
          <w:cs/>
        </w:rPr>
        <w:t xml:space="preserve">ชมวิวทะเลทราย </w:t>
      </w:r>
      <w:r w:rsidR="00084FC4">
        <w:rPr>
          <w:rFonts w:ascii="CordiaUPC" w:eastAsia="Times New Roman" w:hAnsi="CordiaUPC" w:cs="CordiaUPC" w:hint="cs"/>
          <w:b/>
          <w:bCs/>
          <w:color w:val="3A4B0A"/>
          <w:sz w:val="32"/>
          <w:szCs w:val="32"/>
          <w:cs/>
          <w:lang w:eastAsia="en-US"/>
        </w:rPr>
        <w:t xml:space="preserve">ชมปะติมากรรมการแกะสลักทราย </w:t>
      </w:r>
      <w:r w:rsidR="004A3E4F" w:rsidRPr="00AE65ED">
        <w:rPr>
          <w:rFonts w:ascii="CordiaUPC" w:eastAsia="Angsana New" w:hAnsi="CordiaUPC" w:cs="CordiaUPC"/>
          <w:sz w:val="32"/>
          <w:szCs w:val="32"/>
          <w:cs/>
        </w:rPr>
        <w:t>จากนั้น</w:t>
      </w:r>
      <w:r w:rsidR="004A3E4F" w:rsidRPr="00AE65ED">
        <w:rPr>
          <w:rFonts w:ascii="CordiaUPC" w:eastAsia="Times New Roman" w:hAnsi="CordiaUPC" w:cs="CordiaUPC"/>
          <w:sz w:val="32"/>
          <w:szCs w:val="32"/>
          <w:cs/>
          <w:lang w:eastAsia="en-US"/>
        </w:rPr>
        <w:t>เชิญท่าน</w:t>
      </w:r>
      <w:r w:rsidR="004A3E4F" w:rsidRPr="00AE65ED">
        <w:rPr>
          <w:rFonts w:ascii="CordiaUPC" w:eastAsia="Times New Roman" w:hAnsi="CordiaUPC" w:cs="CordiaUPC"/>
          <w:color w:val="3333FF"/>
          <w:sz w:val="32"/>
          <w:szCs w:val="32"/>
          <w:cs/>
          <w:lang w:eastAsia="en-US"/>
        </w:rPr>
        <w:t xml:space="preserve"> </w:t>
      </w:r>
      <w:r w:rsidR="004A3E4F" w:rsidRPr="00E376AA">
        <w:rPr>
          <w:rFonts w:ascii="CordiaUPC" w:hAnsi="CordiaUPC" w:cs="CordiaUPC"/>
          <w:b/>
          <w:bCs/>
          <w:color w:val="3A4B0A"/>
          <w:sz w:val="32"/>
          <w:szCs w:val="32"/>
          <w:cs/>
        </w:rPr>
        <w:t xml:space="preserve">อิสระกับกิจกรรมทะเลทราย </w:t>
      </w:r>
      <w:r w:rsidR="004A3E4F"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  <w:lang w:eastAsia="en-US"/>
        </w:rPr>
        <w:t>อาทิเช่น ขี่อูฐเดินเรียงเป็นแถวท่องทะเลทราย</w:t>
      </w:r>
      <w:r w:rsidR="004A3E4F" w:rsidRPr="00E376AA">
        <w:rPr>
          <w:rFonts w:ascii="CordiaUPC" w:eastAsia="Times New Roman" w:hAnsi="CordiaUPC" w:cs="CordiaUPC"/>
          <w:color w:val="3A4B0A"/>
          <w:sz w:val="32"/>
          <w:szCs w:val="32"/>
          <w:lang w:eastAsia="en-US"/>
        </w:rPr>
        <w:t xml:space="preserve">, </w:t>
      </w:r>
      <w:r w:rsidR="004A3E4F" w:rsidRPr="00E376AA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  <w:lang w:eastAsia="en-US"/>
        </w:rPr>
        <w:t>เล่นสไลด์ทรายที่เนินทรายเสี่ยงซา</w:t>
      </w:r>
      <w:r w:rsidR="00E376AA">
        <w:rPr>
          <w:rFonts w:ascii="CordiaUPC" w:eastAsia="Times New Roman" w:hAnsi="CordiaUPC" w:cs="CordiaUPC"/>
          <w:b/>
          <w:bCs/>
          <w:color w:val="16507C"/>
          <w:sz w:val="32"/>
          <w:szCs w:val="32"/>
          <w:lang w:eastAsia="en-US"/>
        </w:rPr>
        <w:t xml:space="preserve"> </w:t>
      </w:r>
      <w:r w:rsidR="004A3E4F" w:rsidRPr="00812CD5">
        <w:rPr>
          <w:rFonts w:ascii="CordiaUPC" w:hAnsi="CordiaUPC" w:cs="CordiaUPC" w:hint="cs"/>
          <w:sz w:val="32"/>
          <w:szCs w:val="32"/>
          <w:cs/>
        </w:rPr>
        <w:t xml:space="preserve">(สูง 110 เมตร ชัน 45 องศา) ว่ากันว่าเมื่อไถลลงมา </w:t>
      </w:r>
      <w:r w:rsidR="004A3E4F" w:rsidRPr="00812CD5">
        <w:rPr>
          <w:rFonts w:ascii="CordiaUPC" w:hAnsi="CordiaUPC" w:cs="CordiaUPC"/>
          <w:sz w:val="32"/>
          <w:szCs w:val="32"/>
          <w:cs/>
        </w:rPr>
        <w:t>เนินทรายประหลาด</w:t>
      </w:r>
      <w:r w:rsidR="004A3E4F" w:rsidRPr="00812CD5">
        <w:rPr>
          <w:rFonts w:ascii="CordiaUPC" w:hAnsi="CordiaUPC" w:cs="CordiaUPC" w:hint="cs"/>
          <w:sz w:val="32"/>
          <w:szCs w:val="32"/>
          <w:cs/>
        </w:rPr>
        <w:t>จะ</w:t>
      </w:r>
      <w:r w:rsidR="004A3E4F" w:rsidRPr="00812CD5">
        <w:rPr>
          <w:rFonts w:ascii="CordiaUPC" w:hAnsi="CordiaUPC" w:cs="CordiaUPC"/>
          <w:sz w:val="32"/>
          <w:szCs w:val="32"/>
          <w:cs/>
        </w:rPr>
        <w:t>มีเสียงร้อง</w:t>
      </w:r>
      <w:r w:rsidR="004A3E4F" w:rsidRPr="00812CD5">
        <w:rPr>
          <w:rFonts w:ascii="CordiaUPC" w:hAnsi="CordiaUPC" w:cs="CordiaUPC"/>
          <w:sz w:val="32"/>
          <w:szCs w:val="32"/>
        </w:rPr>
        <w:t xml:space="preserve"> </w:t>
      </w:r>
      <w:r w:rsidR="004A3E4F" w:rsidRPr="00812CD5">
        <w:rPr>
          <w:rFonts w:ascii="CordiaUPC" w:hAnsi="CordiaUPC" w:cs="CordiaUPC"/>
          <w:sz w:val="32"/>
          <w:szCs w:val="32"/>
          <w:cs/>
        </w:rPr>
        <w:t>ขอเชิญทุกท่านพิสูจน์ความลี้ลับนี้ด้วยตัวเอง</w:t>
      </w:r>
      <w:r w:rsidR="004A3E4F" w:rsidRPr="00812CD5">
        <w:rPr>
          <w:rFonts w:ascii="CordiaUPC" w:hAnsi="CordiaUPC" w:cs="CordiaUPC"/>
          <w:sz w:val="32"/>
          <w:szCs w:val="32"/>
        </w:rPr>
        <w:t xml:space="preserve"> </w:t>
      </w:r>
      <w:r w:rsidR="004A3E4F" w:rsidRPr="00812CD5">
        <w:rPr>
          <w:rFonts w:ascii="CordiaUPC" w:hAnsi="CordiaUPC" w:cs="CordiaUPC"/>
          <w:sz w:val="32"/>
          <w:szCs w:val="32"/>
          <w:cs/>
        </w:rPr>
        <w:t>ท่านสามารถลื่นไถลเนินทรายเล่นแบบช้าๆลงมาด้านล่างโดยใช้อุปกรณ์ส่วนตัว</w:t>
      </w:r>
      <w:r w:rsidR="004A3E4F" w:rsidRPr="00812CD5">
        <w:rPr>
          <w:rFonts w:ascii="CordiaUPC" w:hAnsi="CordiaUPC" w:cs="CordiaUPC"/>
          <w:sz w:val="32"/>
          <w:szCs w:val="32"/>
        </w:rPr>
        <w:t>(</w:t>
      </w:r>
      <w:r w:rsidR="004A3E4F" w:rsidRPr="00812CD5">
        <w:rPr>
          <w:rFonts w:ascii="CordiaUPC" w:hAnsi="CordiaUPC" w:cs="CordiaUPC"/>
          <w:sz w:val="32"/>
          <w:szCs w:val="32"/>
          <w:cs/>
        </w:rPr>
        <w:t>ก้น</w:t>
      </w:r>
      <w:r w:rsidR="004A3E4F" w:rsidRPr="00812CD5">
        <w:rPr>
          <w:rFonts w:ascii="CordiaUPC" w:hAnsi="CordiaUPC" w:cs="CordiaUPC"/>
          <w:sz w:val="32"/>
          <w:szCs w:val="32"/>
        </w:rPr>
        <w:t xml:space="preserve">) </w:t>
      </w:r>
      <w:r w:rsidR="004A3E4F" w:rsidRPr="00812CD5">
        <w:rPr>
          <w:rFonts w:ascii="CordiaUPC" w:hAnsi="CordiaUPC" w:cs="CordiaUPC" w:hint="cs"/>
          <w:sz w:val="32"/>
          <w:szCs w:val="32"/>
          <w:cs/>
        </w:rPr>
        <w:t>ที่ไม่เสียค่าบริการใดๆ</w:t>
      </w:r>
      <w:r w:rsidR="004A3E4F" w:rsidRPr="00812CD5">
        <w:rPr>
          <w:rFonts w:ascii="CordiaUPC" w:hAnsi="CordiaUPC" w:cs="CordiaUPC"/>
          <w:sz w:val="32"/>
          <w:szCs w:val="32"/>
        </w:rPr>
        <w:t xml:space="preserve"> </w:t>
      </w:r>
      <w:r w:rsidR="004A3E4F" w:rsidRPr="00812CD5">
        <w:rPr>
          <w:rFonts w:ascii="CordiaUPC" w:hAnsi="CordiaUPC" w:cs="CordiaUPC"/>
          <w:sz w:val="32"/>
          <w:szCs w:val="32"/>
          <w:cs/>
        </w:rPr>
        <w:t>หรือ</w:t>
      </w:r>
      <w:r w:rsidR="004A3E4F" w:rsidRPr="00812CD5">
        <w:rPr>
          <w:rFonts w:ascii="CordiaUPC" w:hAnsi="CordiaUPC" w:cs="CordiaUPC" w:hint="cs"/>
          <w:sz w:val="32"/>
          <w:szCs w:val="32"/>
          <w:cs/>
        </w:rPr>
        <w:t>จะ</w:t>
      </w:r>
      <w:r w:rsidR="004A3E4F" w:rsidRPr="00812CD5">
        <w:rPr>
          <w:rFonts w:ascii="CordiaUPC" w:hAnsi="CordiaUPC" w:cs="CordiaUPC"/>
          <w:sz w:val="32"/>
          <w:szCs w:val="32"/>
          <w:cs/>
        </w:rPr>
        <w:t>เล่นแบบสุดมันส์โดยใช้สเลดจ์หรือสกีทราย</w:t>
      </w:r>
      <w:r w:rsidR="004A3E4F" w:rsidRPr="00AE65ED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4A3E4F" w:rsidRPr="00AE65ED">
        <w:rPr>
          <w:rFonts w:ascii="CordiaUPC" w:eastAsia="Times New Roman" w:hAnsi="CordiaUPC" w:cs="CordiaUPC"/>
          <w:sz w:val="32"/>
          <w:szCs w:val="32"/>
          <w:cs/>
          <w:lang w:eastAsia="en-US"/>
        </w:rPr>
        <w:t>เป็นต้น</w:t>
      </w:r>
      <w:r w:rsidR="004A3E4F" w:rsidRPr="00AE65ED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A3E4F" w:rsidRPr="005046BE">
        <w:rPr>
          <w:rFonts w:ascii="CordiaUPC" w:eastAsia="Times New Roman" w:hAnsi="CordiaUPC" w:cs="CordiaUPC"/>
          <w:b/>
          <w:bCs/>
          <w:color w:val="FFFFFF"/>
          <w:sz w:val="32"/>
          <w:szCs w:val="32"/>
          <w:u w:val="single"/>
          <w:shd w:val="clear" w:color="auto" w:fill="3A4B0A"/>
          <w:lang w:eastAsia="en-US"/>
        </w:rPr>
        <w:t>(</w:t>
      </w:r>
      <w:r w:rsidR="004A3E4F" w:rsidRPr="005046BE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u w:val="single"/>
          <w:shd w:val="clear" w:color="auto" w:fill="3A4B0A"/>
          <w:cs/>
          <w:lang w:eastAsia="en-US"/>
        </w:rPr>
        <w:t>ไม่รวม</w:t>
      </w:r>
      <w:r w:rsidR="004A3E4F" w:rsidRPr="005046BE">
        <w:rPr>
          <w:rFonts w:ascii="CordiaUPC" w:eastAsia="Times New Roman" w:hAnsi="CordiaUPC" w:cs="CordiaUPC"/>
          <w:b/>
          <w:bCs/>
          <w:color w:val="FFFFFF"/>
          <w:sz w:val="32"/>
          <w:szCs w:val="32"/>
          <w:u w:val="single"/>
          <w:shd w:val="clear" w:color="auto" w:fill="3A4B0A"/>
          <w:cs/>
          <w:lang w:eastAsia="en-US"/>
        </w:rPr>
        <w:t>ค่าเช่าอุปกรณ์</w:t>
      </w:r>
      <w:r w:rsidR="004A3E4F" w:rsidRPr="005046BE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u w:val="single"/>
          <w:shd w:val="clear" w:color="auto" w:fill="3A4B0A"/>
          <w:cs/>
          <w:lang w:eastAsia="en-US"/>
        </w:rPr>
        <w:t>เสริม</w:t>
      </w:r>
      <w:r w:rsidR="004A3E4F" w:rsidRPr="005046BE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3A4B0A"/>
          <w:lang w:eastAsia="en-US"/>
        </w:rPr>
        <w:t>)</w:t>
      </w:r>
      <w:r w:rsidR="00D37E39" w:rsidRPr="005046BE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3A4B0A"/>
          <w:cs/>
          <w:lang w:eastAsia="en-US"/>
        </w:rPr>
        <w:t xml:space="preserve"> </w:t>
      </w:r>
      <w:r w:rsidR="009C2F95" w:rsidRPr="005046BE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3A4B0A"/>
          <w:lang w:eastAsia="en-US"/>
        </w:rPr>
        <w:t xml:space="preserve"> </w:t>
      </w:r>
    </w:p>
    <w:p w14:paraId="5355F4EF" w14:textId="0BA1051D" w:rsidR="005E2D90" w:rsidRDefault="005E2D90" w:rsidP="004A3E4F">
      <w:pPr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A250B0" w14:textId="4D7CF2EB" w:rsidR="005E2D90" w:rsidRDefault="005E2D90" w:rsidP="004A3E4F">
      <w:pPr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4FE3DF1" w14:textId="77777777" w:rsidR="005E2D90" w:rsidRDefault="005E2D90" w:rsidP="004A3E4F">
      <w:pPr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30A0B6" w14:textId="77777777" w:rsidR="0077310C" w:rsidRPr="00662EFB" w:rsidRDefault="00C1638B" w:rsidP="00662EFB">
      <w:pPr>
        <w:rPr>
          <w:rFonts w:hint="eastAsia"/>
        </w:rPr>
      </w:pPr>
      <w:r>
        <w:rPr>
          <w:rFonts w:eastAsia="Times New Roman" w:hint="eastAsia"/>
          <w:b/>
          <w:bCs/>
          <w:noProof/>
          <w:color w:val="000000"/>
          <w:lang w:eastAsia="en-US"/>
        </w:rPr>
        <w:lastRenderedPageBreak/>
        <w:pict w14:anchorId="7D9D10D8">
          <v:group id="_x0000_s1345" style="position:absolute;margin-left:.15pt;margin-top:.05pt;width:538.5pt;height:145.9pt;z-index:251666432" coordorigin="572,12850" coordsize="10770,3712">
            <v:shape id="_x0000_s1346" type="#_x0000_t75" style="position:absolute;left:6004;top:12850;width:5338;height:3700;mso-position-horizontal-relative:text;mso-position-vertical-relative:text">
              <v:imagedata r:id="rId10" o:title="56329"/>
            </v:shape>
            <v:shape id="_x0000_s1347" type="#_x0000_t75" style="position:absolute;left:572;top:12862;width:5408;height:3700;mso-position-horizontal-relative:text;mso-position-vertical-relative:text">
              <v:imagedata r:id="rId11" o:title="56317"/>
            </v:shape>
            <w10:wrap type="topAndBottom"/>
          </v:group>
        </w:pict>
      </w:r>
      <w:r w:rsidR="0077310C">
        <w:t></w:t>
      </w:r>
      <w:r w:rsidR="0077310C">
        <w:tab/>
      </w:r>
    </w:p>
    <w:p w14:paraId="77B4BAC9" w14:textId="42F4C943" w:rsidR="008810A8" w:rsidRPr="00E376AA" w:rsidRDefault="0077310C" w:rsidP="0077310C">
      <w:pPr>
        <w:ind w:right="14"/>
        <w:jc w:val="thaiDistribute"/>
        <w:rPr>
          <w:rFonts w:ascii="CordiaUPC" w:eastAsia="Times New Roman" w:hAnsi="CordiaUPC" w:cs="CordiaUPC"/>
          <w:b/>
          <w:bCs/>
          <w:color w:val="3A4B0A"/>
          <w:sz w:val="32"/>
          <w:szCs w:val="32"/>
          <w:shd w:val="clear" w:color="auto" w:fill="3292DA"/>
          <w:lang w:eastAsia="en-US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8810A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810A8">
        <w:rPr>
          <w:rFonts w:ascii="CordiaUPC" w:hAnsi="CordiaUPC" w:cs="CordiaUPC"/>
          <w:sz w:val="32"/>
          <w:szCs w:val="32"/>
          <w:cs/>
        </w:rPr>
        <w:tab/>
      </w:r>
      <w:r w:rsidR="008810A8"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จากนั้นนำท่านเดินทางสู่ </w:t>
      </w:r>
      <w:r w:rsidR="0019185F">
        <w:rPr>
          <w:rFonts w:ascii="CordiaUPC" w:hAnsi="CordiaUPC" w:cs="CordiaUPC" w:hint="cs"/>
          <w:b/>
          <w:bCs/>
          <w:color w:val="3A4B0A"/>
          <w:sz w:val="32"/>
          <w:szCs w:val="32"/>
          <w:cs/>
        </w:rPr>
        <w:t>ทุ่ง</w:t>
      </w:r>
      <w:r w:rsidR="0019185F" w:rsidRPr="00662EFB">
        <w:rPr>
          <w:rFonts w:ascii="CordiaUPC" w:hAnsi="CordiaUPC" w:cs="CordiaUPC" w:hint="cs"/>
          <w:b/>
          <w:bCs/>
          <w:color w:val="3A4B0A"/>
          <w:sz w:val="32"/>
          <w:szCs w:val="32"/>
          <w:cs/>
        </w:rPr>
        <w:t>หญ้าออร์</w:t>
      </w:r>
      <w:r w:rsidR="0019185F">
        <w:rPr>
          <w:rFonts w:ascii="CordiaUPC" w:hAnsi="CordiaUPC" w:cs="CordiaUPC" w:hint="cs"/>
          <w:b/>
          <w:bCs/>
          <w:color w:val="3A4B0A"/>
          <w:sz w:val="32"/>
          <w:szCs w:val="32"/>
          <w:cs/>
        </w:rPr>
        <w:t>ดอส</w:t>
      </w:r>
      <w:r w:rsidR="008810A8" w:rsidRPr="00E376AA">
        <w:rPr>
          <w:rFonts w:ascii="CordiaUPC" w:hAnsi="CordiaUPC" w:cs="CordiaUPC" w:hint="cs"/>
          <w:b/>
          <w:bCs/>
          <w:color w:val="3A4B0A"/>
          <w:sz w:val="32"/>
          <w:szCs w:val="32"/>
          <w:cs/>
        </w:rPr>
        <w:t xml:space="preserve"> </w:t>
      </w:r>
      <w:r w:rsidR="00D444B3" w:rsidRPr="00E376AA">
        <w:rPr>
          <w:rFonts w:ascii="CordiaUPC" w:hAnsi="CordiaUPC" w:cs="CordiaUPC"/>
          <w:b/>
          <w:bCs/>
          <w:color w:val="3A4B0A"/>
          <w:sz w:val="32"/>
          <w:szCs w:val="32"/>
          <w:cs/>
        </w:rPr>
        <w:t xml:space="preserve">(ใช้เวลาเดินทางประมาณ </w:t>
      </w:r>
      <w:r w:rsidR="00D444B3">
        <w:rPr>
          <w:rFonts w:ascii="CordiaUPC" w:hAnsi="CordiaUPC" w:cs="CordiaUPC" w:hint="cs"/>
          <w:b/>
          <w:bCs/>
          <w:color w:val="3A4B0A"/>
          <w:sz w:val="32"/>
          <w:szCs w:val="32"/>
          <w:cs/>
        </w:rPr>
        <w:t>2.30</w:t>
      </w:r>
      <w:r w:rsidR="00D444B3" w:rsidRPr="00E376AA">
        <w:rPr>
          <w:rFonts w:ascii="CordiaUPC" w:hAnsi="CordiaUPC" w:cs="CordiaUPC"/>
          <w:b/>
          <w:bCs/>
          <w:color w:val="3A4B0A"/>
          <w:sz w:val="32"/>
          <w:szCs w:val="32"/>
          <w:cs/>
        </w:rPr>
        <w:t xml:space="preserve"> ชั่วโมง</w:t>
      </w:r>
      <w:r w:rsidR="00D444B3" w:rsidRPr="00E376AA">
        <w:rPr>
          <w:rFonts w:ascii="CordiaUPC" w:hAnsi="CordiaUPC" w:cs="CordiaUPC"/>
          <w:b/>
          <w:bCs/>
          <w:color w:val="3A4B0A"/>
          <w:sz w:val="32"/>
          <w:szCs w:val="32"/>
        </w:rPr>
        <w:t>)</w:t>
      </w:r>
    </w:p>
    <w:p w14:paraId="7A9B11B8" w14:textId="11BE9431" w:rsidR="00DC15BD" w:rsidRDefault="00DC15BD" w:rsidP="004A3E4F">
      <w:pPr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3AD7EE4F" w14:textId="77777777" w:rsidR="00662EFB" w:rsidRPr="005046BE" w:rsidRDefault="00662EFB" w:rsidP="00662EFB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FFFFFF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662EFB">
        <w:rPr>
          <w:rFonts w:ascii="CordiaUPC" w:eastAsia="Angsana New" w:hAnsi="CordiaUPC" w:cs="CordiaUPC"/>
          <w:sz w:val="32"/>
          <w:szCs w:val="32"/>
          <w:cs/>
        </w:rPr>
        <w:t>นำท่านชมการแสดง</w:t>
      </w:r>
      <w:r w:rsidRPr="00662EFB">
        <w:rPr>
          <w:rFonts w:ascii="CordiaUPC" w:eastAsia="Angsana New" w:hAnsi="CordiaUPC" w:cs="CordiaUPC"/>
          <w:sz w:val="32"/>
          <w:szCs w:val="32"/>
        </w:rPr>
        <w:t xml:space="preserve"> </w:t>
      </w:r>
      <w:r w:rsidRPr="00662EFB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  <w:lang w:eastAsia="en-US"/>
        </w:rPr>
        <w:t>ระบำเชิญสุรา</w:t>
      </w:r>
      <w:r w:rsidRPr="00662EFB">
        <w:rPr>
          <w:rFonts w:ascii="CordiaUPC" w:eastAsia="Angsana New" w:hAnsi="CordiaUPC" w:cs="CordiaUPC"/>
          <w:sz w:val="32"/>
          <w:szCs w:val="32"/>
        </w:rPr>
        <w:t xml:space="preserve"> </w:t>
      </w:r>
      <w:r w:rsidRPr="00662EFB">
        <w:rPr>
          <w:rFonts w:ascii="CordiaUPC" w:eastAsia="Angsana New" w:hAnsi="CordiaUPC" w:cs="CordiaUPC"/>
          <w:sz w:val="32"/>
          <w:szCs w:val="32"/>
          <w:cs/>
        </w:rPr>
        <w:t>และ</w:t>
      </w:r>
      <w:r w:rsidRPr="00662EFB">
        <w:rPr>
          <w:rFonts w:ascii="CordiaUPC" w:eastAsia="Angsana New" w:hAnsi="CordiaUPC" w:cs="CordiaUPC"/>
          <w:sz w:val="32"/>
          <w:szCs w:val="32"/>
        </w:rPr>
        <w:t xml:space="preserve"> </w:t>
      </w:r>
      <w:r w:rsidRPr="00662EFB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  <w:lang w:eastAsia="en-US"/>
        </w:rPr>
        <w:t>การแสดงรอบกองไฟ</w:t>
      </w:r>
      <w:r w:rsidRPr="00662EFB">
        <w:rPr>
          <w:rFonts w:ascii="CordiaUPC" w:eastAsia="Angsana New" w:hAnsi="CordiaUPC" w:cs="CordiaUPC"/>
          <w:sz w:val="32"/>
          <w:szCs w:val="32"/>
          <w:cs/>
        </w:rPr>
        <w:t xml:space="preserve"> </w:t>
      </w:r>
      <w:r w:rsidRPr="005046BE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3A4B0A"/>
          <w:cs/>
        </w:rPr>
        <w:t>(กรณีมีฝนตกจะเปลี่ยนเป็นโชว์ด้านในให้แทน)</w:t>
      </w:r>
    </w:p>
    <w:p w14:paraId="69DC143C" w14:textId="7C36DA5E" w:rsidR="00D37DF3" w:rsidRDefault="00C1638B" w:rsidP="00D37DF3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noProof/>
        </w:rPr>
        <w:pict w14:anchorId="71CBB721">
          <v:group id="_x0000_s1319" style="position:absolute;left:0;text-align:left;margin-left:.15pt;margin-top:23.3pt;width:538.5pt;height:143.2pt;z-index:251661312" coordorigin="772,4133" coordsize="10642,2864">
            <v:shape id="_x0000_s1317" type="#_x0000_t75" style="position:absolute;left:772;top:4133;width:6082;height:2864;mso-position-horizontal-relative:text;mso-position-vertical-relative:text;mso-width-relative:page;mso-height-relative:page">
              <v:imagedata r:id="rId12" o:title="Image_20240508150923"/>
            </v:shape>
            <v:shape id="_x0000_s1318" type="#_x0000_t75" style="position:absolute;left:6854;top:4133;width:4560;height:2850;mso-position-horizontal-relative:text;mso-position-vertical-relative:text;mso-width-relative:page;mso-height-relative:page">
              <v:imagedata r:id="rId13" o:title="Image_20240508150928"/>
            </v:shape>
            <w10:wrap type="topAndBottom"/>
          </v:group>
        </w:pict>
      </w:r>
      <w:r w:rsidR="00B97D5F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B97D5F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97D5F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E0A3B" w:rsidRPr="002F709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กระโจมมองโกลแบบทันสมัย</w:t>
      </w:r>
      <w:r w:rsidR="006E0A3B" w:rsidRPr="002F709B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(</w:t>
      </w:r>
      <w:r w:rsidR="006E0A3B" w:rsidRPr="002F709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มีห้องน้ำในตัว</w:t>
      </w:r>
      <w:r w:rsidR="006E0A3B" w:rsidRPr="002F709B">
        <w:rPr>
          <w:rFonts w:ascii="CordiaUPC" w:eastAsia="Times New Roman" w:hAnsi="CordiaUPC" w:cs="CordiaUPC"/>
          <w:b/>
          <w:bCs/>
          <w:sz w:val="32"/>
          <w:szCs w:val="32"/>
          <w:cs/>
        </w:rPr>
        <w:t>)</w:t>
      </w:r>
    </w:p>
    <w:p w14:paraId="57053048" w14:textId="2D60F8D5" w:rsidR="00D37DF3" w:rsidRPr="00662EFB" w:rsidRDefault="00D37DF3" w:rsidP="00662EFB">
      <w:pPr>
        <w:rPr>
          <w:rFonts w:hint="eastAsia"/>
        </w:rPr>
      </w:pPr>
    </w:p>
    <w:p w14:paraId="6FFC41A3" w14:textId="761DFC5E" w:rsidR="00DE0121" w:rsidRPr="00AD6173" w:rsidRDefault="00C1638B" w:rsidP="004A3E4F">
      <w:pPr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32BA0610">
          <v:roundrect id="_x0000_s1159" style="position:absolute;left:0;text-align:left;margin-left:.15pt;margin-top:9.2pt;width:538.2pt;height:36.4pt;z-index:25165209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a4b0a" stroked="f" strokecolor="#1f4d78">
            <v:stroke dashstyle="longDash"/>
            <v:textbox style="mso-next-textbox:#_x0000_s1159">
              <w:txbxContent>
                <w:p w14:paraId="19C6749E" w14:textId="1813B379" w:rsidR="00DE0121" w:rsidRDefault="00FD26AB" w:rsidP="001376D9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DE012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3409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1918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ทุ่งหญ้าออร์ดอส</w:t>
                  </w:r>
                  <w:r w:rsidR="00D26F77" w:rsidRPr="00D26F7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26F77" w:rsidRPr="00D26F7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รวมกิจกรรมในทุ่งหญ้า</w:t>
                  </w:r>
                  <w:r w:rsidR="00D26F77" w:rsidRPr="00D26F7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34097B" w:rsidRPr="00BE546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26F77" w:rsidRPr="00D26F7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26F77" w:rsidRPr="00D26F7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เขตเมืองใหม่คังปาสือ</w:t>
                  </w:r>
                </w:p>
                <w:p w14:paraId="540FAC73" w14:textId="14F1E437" w:rsidR="0029111C" w:rsidRPr="00DE0121" w:rsidRDefault="00DE0121" w:rsidP="00DE0121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          </w:t>
                  </w:r>
                </w:p>
                <w:p w14:paraId="78579FA0" w14:textId="18A67D07" w:rsidR="00FD26AB" w:rsidRPr="00EE3316" w:rsidRDefault="00FD26AB" w:rsidP="0066140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8037FA3" w14:textId="76C2940F" w:rsidR="005D45B1" w:rsidRDefault="00522F09" w:rsidP="005D45B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9111C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9111C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9111C">
        <w:rPr>
          <w:rFonts w:ascii="CordiaUPC" w:hAnsi="CordiaUPC" w:cs="CordiaUPC"/>
          <w:b/>
          <w:bCs/>
          <w:sz w:val="32"/>
          <w:szCs w:val="32"/>
        </w:rPr>
        <w:t>4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4E4CAC32" w14:textId="7BDCB866" w:rsidR="00306A08" w:rsidRPr="005D45B1" w:rsidRDefault="00306A08" w:rsidP="005D45B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18403A2" w14:textId="7348C811" w:rsidR="00875BD5" w:rsidRDefault="00134BC8" w:rsidP="00875BD5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875BD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4078D78C" w14:textId="34A36E3D" w:rsidR="00BE7D7E" w:rsidRDefault="005D45B1" w:rsidP="00E376A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39211B">
        <w:rPr>
          <w:rFonts w:ascii="CordiaUPC" w:hAnsi="CordiaUPC" w:cs="CordiaUPC" w:hint="cs"/>
          <w:sz w:val="32"/>
          <w:szCs w:val="32"/>
          <w:cs/>
        </w:rPr>
        <w:t>นำท่าน</w:t>
      </w:r>
      <w:r w:rsidR="009C2F95">
        <w:rPr>
          <w:rFonts w:ascii="CordiaUPC" w:hAnsi="CordiaUPC" w:cs="CordiaUPC" w:hint="cs"/>
          <w:sz w:val="32"/>
          <w:szCs w:val="32"/>
          <w:cs/>
        </w:rPr>
        <w:t xml:space="preserve">เข้าร่วมกิจกรรมใน </w:t>
      </w:r>
      <w:r w:rsidR="009C2F95" w:rsidRPr="00E376AA">
        <w:rPr>
          <w:rFonts w:ascii="CordiaUPC" w:hAnsi="CordiaUPC" w:cs="CordiaUPC" w:hint="cs"/>
          <w:b/>
          <w:bCs/>
          <w:color w:val="3A4B0A"/>
          <w:sz w:val="32"/>
          <w:szCs w:val="32"/>
          <w:cs/>
        </w:rPr>
        <w:t>ทุ่งหญ้าออร์</w:t>
      </w:r>
      <w:r w:rsidR="0019185F">
        <w:rPr>
          <w:rFonts w:ascii="CordiaUPC" w:hAnsi="CordiaUPC" w:cs="CordiaUPC" w:hint="cs"/>
          <w:b/>
          <w:bCs/>
          <w:color w:val="3A4B0A"/>
          <w:sz w:val="32"/>
          <w:szCs w:val="32"/>
          <w:cs/>
        </w:rPr>
        <w:t>ดอส</w:t>
      </w:r>
      <w:r w:rsidR="009C2F95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9211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F15AA" w:rsidRPr="002B5157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เป็นทุ่งหญ้าเขียวขจีประดุจพรมสีเขียวที่ปูทอดไปจนจรดเส้นฟ้า</w:t>
      </w:r>
      <w:r w:rsidR="004F15AA" w:rsidRPr="002B515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F15AA" w:rsidRPr="002B5157">
        <w:rPr>
          <w:rFonts w:ascii="CordiaUPC" w:eastAsia="Times New Roman" w:hAnsi="CordiaUPC" w:cs="CordiaUPC"/>
          <w:color w:val="000000"/>
          <w:sz w:val="32"/>
          <w:szCs w:val="32"/>
          <w:cs/>
        </w:rPr>
        <w:t>ดินแดนแห่งนี้เป็นเขตปศุสัตว์ที่มีชื่อเสียง</w:t>
      </w:r>
    </w:p>
    <w:p w14:paraId="18946995" w14:textId="7CC8F3EC" w:rsidR="00662EFB" w:rsidRDefault="00C1638B" w:rsidP="00E376A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pict w14:anchorId="32CBA053">
          <v:group id="_x0000_s1348" style="position:absolute;left:0;text-align:left;margin-left:69.65pt;margin-top:7.35pt;width:469.75pt;height:153.15pt;z-index:251667456" coordorigin="1764,12309" coordsize="9516,2928">
            <v:shape id="_x0000_s1324" type="#_x0000_t75" style="position:absolute;left:1764;top:12309;width:5047;height:2928;mso-position-horizontal-relative:text;mso-position-vertical-relative:text;mso-width-relative:page;mso-height-relative:page">
              <v:imagedata r:id="rId14" o:title="Image_20240508160137"/>
            </v:shape>
            <v:shape id="_x0000_s1325" type="#_x0000_t75" style="position:absolute;left:6898;top:12316;width:4382;height:2921;mso-position-horizontal-relative:text;mso-position-vertical-relative:text;mso-width-relative:page;mso-height-relative:page">
              <v:imagedata r:id="rId15" o:title="Image_20240508160152"/>
            </v:shape>
          </v:group>
        </w:pict>
      </w:r>
    </w:p>
    <w:p w14:paraId="10A34064" w14:textId="77777777" w:rsidR="00662EFB" w:rsidRDefault="00662EFB" w:rsidP="00E376A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5115C52" w14:textId="511AE497" w:rsidR="00662EFB" w:rsidRDefault="00662EFB" w:rsidP="00E376A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60F80CA" w14:textId="77777777" w:rsidR="00662EFB" w:rsidRDefault="00662EFB" w:rsidP="00E376A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F786A47" w14:textId="77777777" w:rsidR="00662EFB" w:rsidRDefault="00662EFB" w:rsidP="00E376A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991F0F3" w14:textId="2D5DC999" w:rsidR="00662EFB" w:rsidRDefault="00662EFB" w:rsidP="00E376A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63F54C9" w14:textId="29D66206" w:rsidR="00662EFB" w:rsidRDefault="00662EFB" w:rsidP="00E376A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6A4979B" w14:textId="77777777" w:rsidR="00662EFB" w:rsidRDefault="00662EFB" w:rsidP="00E376A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B7D56A4" w14:textId="3E9BBE83" w:rsidR="00C1776F" w:rsidRPr="005046BE" w:rsidRDefault="00C1776F" w:rsidP="001376D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/>
          <w:sz w:val="32"/>
          <w:szCs w:val="32"/>
        </w:rPr>
      </w:pPr>
      <w:r w:rsidRPr="005046BE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3A4B0A"/>
          <w:cs/>
        </w:rPr>
        <w:lastRenderedPageBreak/>
        <w:t xml:space="preserve">รวม </w:t>
      </w:r>
      <w:r w:rsidRPr="005046BE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3A4B0A"/>
        </w:rPr>
        <w:t xml:space="preserve">12 </w:t>
      </w:r>
      <w:r w:rsidR="00B65664" w:rsidRPr="005046BE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3A4B0A"/>
          <w:cs/>
        </w:rPr>
        <w:t>กิจกรรมในทุ่งหญ้าออร์</w:t>
      </w:r>
      <w:r w:rsidRPr="005046BE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3A4B0A"/>
          <w:cs/>
        </w:rPr>
        <w:t>ด</w:t>
      </w:r>
      <w:r w:rsidR="00B65664" w:rsidRPr="005046BE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3A4B0A"/>
          <w:cs/>
        </w:rPr>
        <w:t>อ</w:t>
      </w:r>
      <w:r w:rsidRPr="005046BE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3A4B0A"/>
          <w:cs/>
        </w:rPr>
        <w:t>ส</w:t>
      </w:r>
    </w:p>
    <w:p w14:paraId="52DA5548" w14:textId="5BAF6449" w:rsidR="00C1776F" w:rsidRDefault="00C1776F" w:rsidP="00C1776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โชว์แข่งม้า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โชว์กายกรรม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ถ่ายรูปบนหลังม้า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>สไลด์เดอร์กลางทุ่งหญ้า</w:t>
      </w:r>
      <w:r>
        <w:rPr>
          <w:rFonts w:ascii="CordiaUPC" w:hAnsi="CordiaUPC" w:cs="CordiaUPC"/>
          <w:sz w:val="32"/>
          <w:szCs w:val="32"/>
          <w:cs/>
        </w:rPr>
        <w:tab/>
      </w:r>
    </w:p>
    <w:p w14:paraId="52D6510E" w14:textId="77777777" w:rsidR="00C1776F" w:rsidRDefault="00C1776F" w:rsidP="00C1776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นั่งรถไฟชมทุ่งหญ้า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>ตีกอล์ฟบนทุ่งหญ้า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t>Car Bump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  <w:t>Go-Kart</w:t>
      </w:r>
      <w:r>
        <w:rPr>
          <w:rFonts w:ascii="CordiaUPC" w:hAnsi="CordiaUPC" w:cs="CordiaUPC"/>
          <w:sz w:val="32"/>
          <w:szCs w:val="32"/>
        </w:rPr>
        <w:tab/>
      </w:r>
    </w:p>
    <w:p w14:paraId="426DE5EB" w14:textId="3FB1743C" w:rsidR="001B14D9" w:rsidRDefault="00C1776F" w:rsidP="004F15A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เลี้ยงแกะ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ยิงธนู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 w:hint="cs"/>
          <w:sz w:val="32"/>
          <w:szCs w:val="32"/>
          <w:cs/>
        </w:rPr>
        <w:t>โยนธนูเข้าห่วง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>โชว์งานแต่งงานของคนพื้นเมือง</w:t>
      </w:r>
    </w:p>
    <w:p w14:paraId="4325E665" w14:textId="7EFAED1E" w:rsidR="001B14D9" w:rsidRDefault="00C1638B" w:rsidP="00C1776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pict w14:anchorId="00C1F723">
          <v:group id="_x0000_s1349" style="position:absolute;left:0;text-align:left;margin-left:.15pt;margin-top:11.95pt;width:538.2pt;height:310.85pt;z-index:251668480" coordorigin="1296,3239" coordsize="9260,6565">
            <v:shape id="_x0000_s1331" type="#_x0000_t75" style="position:absolute;left:6192;top:3239;width:4344;height:3276;mso-position-horizontal-relative:text;mso-position-vertical-relative:text;mso-width-relative:page;mso-height-relative:page">
              <v:imagedata r:id="rId16" o:title="746"/>
            </v:shape>
            <v:shape id="_x0000_s1328" type="#_x0000_t75" style="position:absolute;left:6192;top:6569;width:4364;height:3235;mso-position-horizontal-relative:text;mso-position-vertical-relative:text;mso-width-relative:page;mso-height-relative:page">
              <v:imagedata r:id="rId17" o:title="5b2e801b060a4e99a6395bdecdc40019"/>
            </v:shape>
            <v:shape id="_x0000_s1337" type="#_x0000_t75" style="position:absolute;left:1296;top:3240;width:4860;height:3275;mso-position-horizontal-relative:text;mso-position-vertical-relative:text;mso-width-relative:page;mso-height-relative:page">
              <v:imagedata r:id="rId18" o:title="Image_20240510105312"/>
            </v:shape>
            <v:shape id="_x0000_s1338" type="#_x0000_t75" style="position:absolute;left:1296;top:6569;width:4860;height:3235;mso-position-horizontal-relative:text;mso-position-vertical-relative:text;mso-width-relative:page;mso-height-relative:page">
              <v:imagedata r:id="rId19" o:title="Image_20240510105331"/>
            </v:shape>
          </v:group>
        </w:pict>
      </w:r>
    </w:p>
    <w:p w14:paraId="2E69EFB9" w14:textId="77777777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11E52DE" w14:textId="77777777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35DCD23" w14:textId="77777777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093A449" w14:textId="77777777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B126600" w14:textId="77777777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BDFF3FA" w14:textId="77777777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99F9FE7" w14:textId="77777777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BC631D8" w14:textId="77777777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D72E58A" w14:textId="77777777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BDCB034" w14:textId="7B6794B0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C60A943" w14:textId="77777777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34A382B" w14:textId="77777777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159B8BE" w14:textId="77777777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A1112CF" w14:textId="77777777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C0B7B78" w14:textId="37DA9B37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F8C967E" w14:textId="77777777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F7628D5" w14:textId="77777777" w:rsidR="00836618" w:rsidRDefault="00836618" w:rsidP="001B14D9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1B70AA2" w14:textId="77777777" w:rsidR="00836618" w:rsidRPr="00836618" w:rsidRDefault="00836618" w:rsidP="00836618">
      <w:pPr>
        <w:rPr>
          <w:rFonts w:hint="eastAsia"/>
        </w:rPr>
      </w:pPr>
    </w:p>
    <w:p w14:paraId="7C8C3057" w14:textId="6AA22264" w:rsidR="00BF601A" w:rsidRPr="00BD669D" w:rsidRDefault="00BF601A" w:rsidP="001B14D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CC6B4AE" w14:textId="6CABD494" w:rsidR="00B97D5F" w:rsidRPr="0031106B" w:rsidRDefault="00C1638B" w:rsidP="0031106B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18C94E62">
          <v:shape id="_x0000_s1320" type="#_x0000_t75" style="position:absolute;left:0;text-align:left;margin-left:.15pt;margin-top:71.95pt;width:538.8pt;height:197.45pt;z-index:251662336;mso-position-horizontal-relative:text;mso-position-vertical-relative:text;mso-width-relative:page;mso-height-relative:page">
            <v:imagedata r:id="rId20" o:title="cc87-31ccbaa28ed1fe1f736727b64a83c7f3"/>
            <w10:wrap type="topAndBottom"/>
          </v:shape>
        </w:pict>
      </w:r>
      <w:r w:rsidR="00BF601A"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BF601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F601A">
        <w:rPr>
          <w:rFonts w:ascii="CordiaUPC" w:hAnsi="CordiaUPC" w:cs="CordiaUPC" w:hint="cs"/>
          <w:sz w:val="32"/>
          <w:szCs w:val="32"/>
          <w:cs/>
        </w:rPr>
        <w:tab/>
      </w:r>
      <w:r w:rsidR="00BF601A">
        <w:rPr>
          <w:rFonts w:ascii="CordiaUPC" w:hAnsi="CordiaUPC" w:cs="CordiaUPC" w:hint="cs"/>
          <w:sz w:val="32"/>
          <w:szCs w:val="32"/>
          <w:cs/>
        </w:rPr>
        <w:tab/>
      </w:r>
      <w:r w:rsidR="00D37DF3" w:rsidRPr="00F039C9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D37DF3" w:rsidRPr="004E50D7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  <w:lang w:eastAsia="en-US"/>
        </w:rPr>
        <w:t>เขตเมืองใหม่คังปาสือ</w:t>
      </w:r>
      <w:r w:rsidR="00D37DF3" w:rsidRPr="00F039C9">
        <w:rPr>
          <w:rFonts w:ascii="CordiaUPC" w:eastAsia="Times New Roma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D37DF3" w:rsidRPr="00F039C9">
        <w:rPr>
          <w:rFonts w:ascii="CordiaUPC" w:hAnsi="CordiaUPC" w:cs="CordiaUPC"/>
          <w:sz w:val="32"/>
          <w:szCs w:val="32"/>
          <w:cs/>
        </w:rPr>
        <w:t>ซึ่งทางเมืองออร์ดอสได้ออกแบบสร้างเขตคังปาสือขึ้นมา ให้มีความทันสมัย</w:t>
      </w:r>
      <w:r w:rsidR="00D37DF3" w:rsidRPr="00F039C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D37DF3" w:rsidRPr="00F039C9">
        <w:rPr>
          <w:rFonts w:ascii="CordiaUPC" w:hAnsi="CordiaUPC" w:cs="CordiaUPC"/>
          <w:sz w:val="32"/>
          <w:szCs w:val="32"/>
          <w:cs/>
        </w:rPr>
        <w:t>เพื่อรองรับประชากรที่เพิ่มขึ้น</w:t>
      </w:r>
      <w:r w:rsidR="00D37DF3" w:rsidRPr="00F039C9">
        <w:rPr>
          <w:rFonts w:ascii="CordiaUPC" w:hAnsi="CordiaUPC" w:cs="CordiaUPC"/>
          <w:sz w:val="32"/>
          <w:szCs w:val="32"/>
        </w:rPr>
        <w:t xml:space="preserve"> </w:t>
      </w:r>
      <w:r w:rsidR="00D37DF3" w:rsidRPr="00F039C9">
        <w:rPr>
          <w:rFonts w:ascii="CordiaUPC" w:hAnsi="CordiaUPC" w:cs="CordiaUPC"/>
          <w:sz w:val="32"/>
          <w:szCs w:val="32"/>
          <w:cs/>
        </w:rPr>
        <w:t>และเพื่อดึงดูดเจ้าของบริษัทเหมืองแร่</w:t>
      </w:r>
      <w:r w:rsidR="00D37DF3" w:rsidRPr="00F039C9">
        <w:rPr>
          <w:rFonts w:ascii="CordiaUPC" w:hAnsi="CordiaUPC" w:cs="CordiaUPC"/>
          <w:sz w:val="32"/>
          <w:szCs w:val="32"/>
        </w:rPr>
        <w:t xml:space="preserve"> </w:t>
      </w:r>
      <w:r w:rsidR="00D37DF3" w:rsidRPr="00F039C9">
        <w:rPr>
          <w:rFonts w:ascii="CordiaUPC" w:hAnsi="CordiaUPC" w:cs="CordiaUPC"/>
          <w:sz w:val="32"/>
          <w:szCs w:val="32"/>
          <w:cs/>
        </w:rPr>
        <w:t>เข้ามาลงทุนทำเหมืองถ่านหิน</w:t>
      </w:r>
      <w:r w:rsidR="00D37DF3" w:rsidRPr="00F039C9">
        <w:rPr>
          <w:rFonts w:ascii="CordiaUPC" w:hAnsi="CordiaUPC" w:cs="CordiaUPC"/>
          <w:sz w:val="32"/>
          <w:szCs w:val="32"/>
        </w:rPr>
        <w:t xml:space="preserve">, </w:t>
      </w:r>
      <w:r w:rsidR="00D37DF3" w:rsidRPr="00F039C9">
        <w:rPr>
          <w:rFonts w:ascii="CordiaUPC" w:hAnsi="CordiaUPC" w:cs="CordiaUPC"/>
          <w:sz w:val="32"/>
          <w:szCs w:val="32"/>
          <w:cs/>
        </w:rPr>
        <w:t>ธาตุหายาก และขุดก๊าซในเมืองแห่งนี้อีกด้วย</w:t>
      </w:r>
    </w:p>
    <w:p w14:paraId="254BE558" w14:textId="42BD66DD" w:rsidR="00396FF2" w:rsidRPr="002610C2" w:rsidRDefault="00A16D28" w:rsidP="00B97D5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B97D5F">
        <w:rPr>
          <w:rFonts w:ascii="CordiaUPC" w:hAnsi="CordiaUPC" w:cs="CordiaUPC"/>
          <w:sz w:val="32"/>
          <w:szCs w:val="32"/>
        </w:rPr>
        <w:t xml:space="preserve"> </w:t>
      </w:r>
    </w:p>
    <w:p w14:paraId="33752980" w14:textId="4FC0250A" w:rsidR="004E50D7" w:rsidRPr="00F720AD" w:rsidRDefault="00A16D28" w:rsidP="00F720AD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F638F" w:rsidRPr="007F638F">
        <w:rPr>
          <w:rFonts w:ascii="CordiaUPC" w:hAnsi="CordiaUPC" w:cs="CordiaUPC"/>
          <w:b/>
          <w:bCs/>
          <w:sz w:val="32"/>
          <w:szCs w:val="32"/>
        </w:rPr>
        <w:t xml:space="preserve">JINSHA INTERNATIONAL HOTEL </w:t>
      </w:r>
      <w:r w:rsidR="007F638F" w:rsidRPr="007F638F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 ระดับ </w:t>
      </w:r>
      <w:r w:rsidR="007F638F" w:rsidRPr="007F638F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7F638F" w:rsidRPr="007F638F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6728FD04" w14:textId="5F10EFB0" w:rsidR="001376D9" w:rsidRDefault="00C1638B" w:rsidP="00245700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32BA0610">
          <v:roundrect id="_x0000_s1309" style="position:absolute;left:0;text-align:left;margin-left:.15pt;margin-top:6.85pt;width:538.2pt;height:34pt;z-index:25165824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a4b0a" stroked="f" strokecolor="#1f4d78">
            <v:stroke dashstyle="longDash"/>
            <v:textbox style="mso-next-textbox:#_x0000_s1309">
              <w:txbxContent>
                <w:p w14:paraId="1281E5EB" w14:textId="72B3C429" w:rsidR="001376D9" w:rsidRDefault="001376D9" w:rsidP="001376D9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0B127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7F638F" w:rsidRPr="007F63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เมืองออร์ดอส</w:t>
                  </w:r>
                  <w:r w:rsidR="007F638F" w:rsidRPr="007F63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F638F" w:rsidRPr="007F638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F638F" w:rsidRPr="007F63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F638F" w:rsidRPr="007F63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สุสานเจงกีสข่าน</w:t>
                  </w:r>
                  <w:r w:rsidR="007F638F" w:rsidRPr="007F63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B1274" w:rsidRPr="007F638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F638F" w:rsidRPr="007F63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F638F" w:rsidRPr="007F63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อุทยานจำลองวันวานของมองโกเลีย</w:t>
                  </w:r>
                </w:p>
                <w:p w14:paraId="1C5E1B8D" w14:textId="77777777" w:rsidR="001376D9" w:rsidRPr="00DE0121" w:rsidRDefault="001376D9" w:rsidP="001376D9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          </w:t>
                  </w:r>
                </w:p>
                <w:p w14:paraId="6153A605" w14:textId="77777777" w:rsidR="001376D9" w:rsidRPr="00EE3316" w:rsidRDefault="001376D9" w:rsidP="001376D9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07B086C" w14:textId="24129286" w:rsidR="001376D9" w:rsidRDefault="001376D9" w:rsidP="00245700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78BD9F2" w14:textId="4B350CC1" w:rsidR="001376D9" w:rsidRDefault="001376D9" w:rsidP="00245700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4E1D7F" w14:textId="77777777" w:rsidR="001376D9" w:rsidRDefault="001376D9" w:rsidP="001376D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65CC2481" w14:textId="4EC79B0B" w:rsidR="0031106B" w:rsidRDefault="00C1638B" w:rsidP="0031106B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C3CD8AE">
          <v:shape id="_x0000_s1322" type="#_x0000_t75" style="position:absolute;left:0;text-align:left;margin-left:.75pt;margin-top:114.8pt;width:538.2pt;height:184.8pt;z-index:251663360;mso-position-horizontal-relative:text;mso-position-vertical-relative:text;mso-width-relative:page;mso-height-relative:page">
            <v:imagedata r:id="rId21" o:title="1715156790246"/>
            <w10:wrap type="topAndBottom"/>
          </v:shape>
        </w:pict>
      </w:r>
      <w:r w:rsidR="0031106B" w:rsidRPr="003710F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31106B" w:rsidRPr="004E50D7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  <w:lang w:eastAsia="en-US"/>
        </w:rPr>
        <w:t>สุสานเจงกีสข่าน</w:t>
      </w:r>
      <w:r w:rsidR="00836618">
        <w:rPr>
          <w:rFonts w:ascii="CordiaUPC" w:hAnsi="CordiaUPC" w:cs="CordiaUPC"/>
          <w:b/>
          <w:bCs/>
          <w:color w:val="3A4B0A"/>
          <w:sz w:val="32"/>
          <w:szCs w:val="32"/>
          <w:cs/>
        </w:rPr>
        <w:t xml:space="preserve">(ใช้เวลาเดินทางประมาณ </w:t>
      </w:r>
      <w:r w:rsidR="007B1505">
        <w:rPr>
          <w:rFonts w:ascii="CordiaUPC" w:hAnsi="CordiaUPC" w:cs="CordiaUPC" w:hint="cs"/>
          <w:b/>
          <w:bCs/>
          <w:color w:val="3A4B0A"/>
          <w:sz w:val="32"/>
          <w:szCs w:val="32"/>
          <w:cs/>
        </w:rPr>
        <w:t>1</w:t>
      </w:r>
      <w:r w:rsidR="0031106B" w:rsidRPr="004E50D7">
        <w:rPr>
          <w:rFonts w:ascii="CordiaUPC" w:hAnsi="CordiaUPC" w:cs="CordiaUPC"/>
          <w:b/>
          <w:bCs/>
          <w:color w:val="3A4B0A"/>
          <w:sz w:val="32"/>
          <w:szCs w:val="32"/>
          <w:cs/>
        </w:rPr>
        <w:t xml:space="preserve"> ชั่วโมง</w:t>
      </w:r>
      <w:r w:rsidR="0031106B" w:rsidRPr="004E50D7">
        <w:rPr>
          <w:rFonts w:ascii="CordiaUPC" w:hAnsi="CordiaUPC" w:cs="CordiaUPC"/>
          <w:b/>
          <w:bCs/>
          <w:color w:val="3A4B0A"/>
          <w:sz w:val="32"/>
          <w:szCs w:val="32"/>
        </w:rPr>
        <w:t>)</w:t>
      </w:r>
      <w:r w:rsidR="0031106B" w:rsidRPr="003710F7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31106B" w:rsidRPr="003710F7">
        <w:rPr>
          <w:rFonts w:ascii="CordiaUPC" w:hAnsi="CordiaUPC" w:cs="CordiaUPC"/>
          <w:sz w:val="32"/>
          <w:szCs w:val="32"/>
          <w:cs/>
        </w:rPr>
        <w:t>สุสานมหาบุรุษแห่งสงครามทะเลทรายที่มีชื่อเสียงก้องโลก</w:t>
      </w:r>
      <w:r w:rsidR="0031106B" w:rsidRPr="003710F7">
        <w:rPr>
          <w:rFonts w:ascii="CordiaUPC" w:hAnsi="CordiaUPC" w:cs="CordiaUPC"/>
          <w:sz w:val="32"/>
          <w:szCs w:val="32"/>
        </w:rPr>
        <w:t xml:space="preserve"> </w:t>
      </w:r>
      <w:r w:rsidR="0031106B" w:rsidRPr="003710F7">
        <w:rPr>
          <w:rFonts w:ascii="CordiaUPC" w:hAnsi="CordiaUPC" w:cs="CordiaUPC"/>
          <w:sz w:val="32"/>
          <w:szCs w:val="32"/>
          <w:cs/>
        </w:rPr>
        <w:t>เขตสุสานกว้างใหญ่ตั้งอยู่บนเนื้อที่</w:t>
      </w:r>
      <w:r w:rsidR="0031106B" w:rsidRPr="003710F7">
        <w:rPr>
          <w:rFonts w:ascii="CordiaUPC" w:hAnsi="CordiaUPC" w:cs="CordiaUPC"/>
          <w:sz w:val="32"/>
          <w:szCs w:val="32"/>
        </w:rPr>
        <w:t xml:space="preserve"> 1,500  </w:t>
      </w:r>
      <w:r w:rsidR="0031106B" w:rsidRPr="003710F7">
        <w:rPr>
          <w:rFonts w:ascii="CordiaUPC" w:hAnsi="CordiaUPC" w:cs="CordiaUPC"/>
          <w:sz w:val="32"/>
          <w:szCs w:val="32"/>
          <w:cs/>
        </w:rPr>
        <w:t>ตารางกิโลเมตร</w:t>
      </w:r>
      <w:r w:rsidR="0031106B" w:rsidRPr="003710F7">
        <w:rPr>
          <w:rFonts w:ascii="CordiaUPC" w:hAnsi="CordiaUPC" w:cs="CordiaUPC"/>
          <w:sz w:val="32"/>
          <w:szCs w:val="32"/>
        </w:rPr>
        <w:t xml:space="preserve"> </w:t>
      </w:r>
      <w:r w:rsidR="0031106B" w:rsidRPr="003710F7">
        <w:rPr>
          <w:rFonts w:ascii="CordiaUPC" w:hAnsi="CordiaUPC" w:cs="CordiaUPC"/>
          <w:sz w:val="32"/>
          <w:szCs w:val="32"/>
          <w:cs/>
        </w:rPr>
        <w:t xml:space="preserve">ณ สุสานแห่งนี้ยังเป็นที่ตั้งของหอที่ระลึกเจงกีสข่าน รูปทรงแปดเหลี่ยมสูง </w:t>
      </w:r>
      <w:r w:rsidR="0031106B" w:rsidRPr="003710F7">
        <w:rPr>
          <w:rFonts w:ascii="CordiaUPC" w:hAnsi="CordiaUPC" w:cs="CordiaUPC"/>
          <w:sz w:val="32"/>
          <w:szCs w:val="32"/>
        </w:rPr>
        <w:t xml:space="preserve">20 </w:t>
      </w:r>
      <w:r w:rsidR="0031106B" w:rsidRPr="003710F7">
        <w:rPr>
          <w:rFonts w:ascii="CordiaUPC" w:hAnsi="CordiaUPC" w:cs="CordiaUPC"/>
          <w:sz w:val="32"/>
          <w:szCs w:val="32"/>
          <w:cs/>
        </w:rPr>
        <w:t>เมตร หลังคาสร้างเป็นสถาปัตยกรรมแบบมองโกล</w:t>
      </w:r>
      <w:r w:rsidR="0031106B" w:rsidRPr="003710F7">
        <w:rPr>
          <w:rFonts w:ascii="CordiaUPC" w:hAnsi="CordiaUPC" w:cs="CordiaUPC"/>
          <w:sz w:val="32"/>
          <w:szCs w:val="32"/>
        </w:rPr>
        <w:t xml:space="preserve"> </w:t>
      </w:r>
      <w:r w:rsidR="0031106B" w:rsidRPr="003710F7">
        <w:rPr>
          <w:rFonts w:ascii="CordiaUPC" w:hAnsi="CordiaUPC" w:cs="CordiaUPC"/>
          <w:sz w:val="32"/>
          <w:szCs w:val="32"/>
          <w:cs/>
        </w:rPr>
        <w:t>ประดับกระจกสีเหลืองและสีน้ำเงินแวววาม ภายในมีรูปปั้นของเจงกีสข่าน</w:t>
      </w:r>
      <w:r w:rsidR="0031106B" w:rsidRPr="003710F7">
        <w:rPr>
          <w:rFonts w:ascii="CordiaUPC" w:hAnsi="CordiaUPC" w:cs="CordiaUPC"/>
          <w:sz w:val="32"/>
          <w:szCs w:val="32"/>
        </w:rPr>
        <w:t xml:space="preserve"> </w:t>
      </w:r>
      <w:r w:rsidR="0031106B" w:rsidRPr="003710F7">
        <w:rPr>
          <w:rFonts w:ascii="CordiaUPC" w:hAnsi="CordiaUPC" w:cs="CordiaUPC"/>
          <w:sz w:val="32"/>
          <w:szCs w:val="32"/>
          <w:cs/>
        </w:rPr>
        <w:t>และรูปที่แสดงชีวประวัติของเจงกีสข่าน</w:t>
      </w:r>
    </w:p>
    <w:p w14:paraId="0428A98B" w14:textId="77777777" w:rsidR="00836618" w:rsidRPr="00836618" w:rsidRDefault="00836618" w:rsidP="00836618">
      <w:pPr>
        <w:rPr>
          <w:rFonts w:hint="eastAsia"/>
        </w:rPr>
      </w:pPr>
    </w:p>
    <w:p w14:paraId="7BB14D13" w14:textId="77777777" w:rsidR="001376D9" w:rsidRPr="00BD669D" w:rsidRDefault="001376D9" w:rsidP="001376D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BE6D759" w14:textId="78C56FA4" w:rsidR="001376D9" w:rsidRDefault="00C1638B" w:rsidP="001376D9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0B2B53A">
          <v:shape id="_x0000_s1323" type="#_x0000_t75" style="position:absolute;left:0;text-align:left;margin-left:.15pt;margin-top:71.2pt;width:538.8pt;height:184.2pt;z-index:251664384;mso-position-horizontal-relative:text;mso-position-vertical-relative:text;mso-width-relative:page;mso-height-relative:page">
            <v:imagedata r:id="rId22" o:title="1715157219622"/>
            <w10:wrap type="topAndBottom"/>
          </v:shape>
        </w:pict>
      </w:r>
      <w:r w:rsidR="001376D9"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1376D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376D9">
        <w:rPr>
          <w:rFonts w:ascii="CordiaUPC" w:hAnsi="CordiaUPC" w:cs="CordiaUPC" w:hint="cs"/>
          <w:sz w:val="32"/>
          <w:szCs w:val="32"/>
          <w:cs/>
        </w:rPr>
        <w:tab/>
      </w:r>
      <w:r w:rsidR="001376D9">
        <w:rPr>
          <w:rFonts w:ascii="CordiaUPC" w:hAnsi="CordiaUPC" w:cs="CordiaUPC" w:hint="cs"/>
          <w:sz w:val="32"/>
          <w:szCs w:val="32"/>
          <w:cs/>
        </w:rPr>
        <w:tab/>
      </w:r>
      <w:r w:rsidR="00F256EB" w:rsidRPr="00F039C9">
        <w:rPr>
          <w:rFonts w:ascii="CordiaUPC" w:hAnsi="CordiaUPC" w:cs="CordiaUPC"/>
          <w:sz w:val="32"/>
          <w:szCs w:val="32"/>
          <w:cs/>
          <w:lang w:eastAsia="en-US"/>
        </w:rPr>
        <w:t>นำท่านเที่ยวชม</w:t>
      </w:r>
      <w:r w:rsidR="00F256EB" w:rsidRPr="00F039C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F256EB" w:rsidRPr="004E50D7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  <w:lang w:eastAsia="en-US"/>
        </w:rPr>
        <w:t>อุทยานจำลองวันวานของมองโกเลีย</w:t>
      </w:r>
      <w:r w:rsidR="00F256EB" w:rsidRPr="00F039C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F256EB" w:rsidRPr="00F039C9">
        <w:rPr>
          <w:rFonts w:ascii="CordiaUPC" w:hAnsi="CordiaUPC" w:cs="CordiaUPC"/>
          <w:sz w:val="32"/>
          <w:szCs w:val="32"/>
          <w:cs/>
          <w:lang w:eastAsia="en-US"/>
        </w:rPr>
        <w:t>มีพื่นที่ 33.48 ตารางกิโลเมตร เดินเข้าไปภายในอุทยาน เหมือนท่านย้อนกลับไปเมื่อ 700 กว่าปีก่อน ฉากต่างๆบอกเล่าเรื่องราววัฒนธรรม ประวัติ ภาษาของชนเผ่ามองโกลตั้งแต่โบราณ</w:t>
      </w:r>
    </w:p>
    <w:p w14:paraId="5796474A" w14:textId="3CB8EDC3" w:rsidR="001376D9" w:rsidRPr="002610C2" w:rsidRDefault="001376D9" w:rsidP="001376D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hAnsi="CordiaUPC" w:cs="CordiaUPC"/>
          <w:sz w:val="32"/>
          <w:szCs w:val="32"/>
        </w:rPr>
        <w:t xml:space="preserve"> </w:t>
      </w:r>
      <w:r w:rsidR="007964E4" w:rsidRPr="003237E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เมนูพิเศษ</w:t>
      </w:r>
      <w:r w:rsidR="007964E4" w:rsidRPr="003237EE">
        <w:rPr>
          <w:rFonts w:ascii="CordiaUPC" w:eastAsia="Times New Roman" w:hAnsi="CordiaUPC" w:cs="CordiaUPC"/>
          <w:b/>
          <w:bCs/>
          <w:color w:val="000000"/>
          <w:sz w:val="32"/>
          <w:szCs w:val="32"/>
          <w:highlight w:val="yellow"/>
        </w:rPr>
        <w:t>…</w:t>
      </w:r>
      <w:r w:rsidR="007964E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อาหารกวางตุ้ง</w:t>
      </w:r>
    </w:p>
    <w:p w14:paraId="0FB2CCF5" w14:textId="25A3D25B" w:rsidR="001376D9" w:rsidRDefault="001376D9" w:rsidP="00841DCE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A6D86" w:rsidRPr="00F64465">
        <w:rPr>
          <w:rFonts w:ascii="CordiaUPC" w:hAnsi="CordiaUPC" w:cs="CordiaUPC"/>
          <w:b/>
          <w:bCs/>
          <w:sz w:val="32"/>
          <w:szCs w:val="32"/>
        </w:rPr>
        <w:t xml:space="preserve">JINSHA INTERNATIONAL HOTEL </w:t>
      </w:r>
      <w:r w:rsidR="000A6D86" w:rsidRPr="00F64465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หรือเทียบเท่า ระดับ </w:t>
      </w:r>
      <w:r w:rsidR="000A6D86" w:rsidRPr="00F64465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0A6D86" w:rsidRPr="00F64465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54B3B523" w14:textId="10E92456" w:rsidR="001376D9" w:rsidRDefault="00C1638B" w:rsidP="001376D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32BA0610">
          <v:roundrect id="_x0000_s1310" style="position:absolute;left:0;text-align:left;margin-left:1.35pt;margin-top:.4pt;width:538.2pt;height:35.2pt;z-index:25165926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a4b0a" stroked="f" strokecolor="#1f4d78">
            <v:stroke dashstyle="longDash"/>
            <v:textbox style="mso-next-textbox:#_x0000_s1310">
              <w:txbxContent>
                <w:p w14:paraId="0550FAB4" w14:textId="491DCAEC" w:rsidR="001376D9" w:rsidRDefault="001376D9" w:rsidP="001376D9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0A6D86" w:rsidRPr="000A6D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เมืองออร์ดอส</w:t>
                  </w:r>
                  <w:r w:rsidR="000A6D86" w:rsidRPr="000A6D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A6D86" w:rsidRPr="000A6D8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A6D86" w:rsidRPr="000A6D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A6D86" w:rsidRPr="000A6D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เมืองโฮฮอท</w:t>
                  </w:r>
                  <w:r w:rsidR="000A6D86" w:rsidRPr="000A6D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A6D86" w:rsidRPr="000A6D8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A6D86" w:rsidRPr="000A6D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A6D86" w:rsidRPr="000A6D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หมู่บ้านโม่วหนีซาน</w:t>
                  </w:r>
                  <w:r w:rsidR="000A6D86" w:rsidRPr="000A6D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C70E7" w:rsidRPr="000A6D8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A6D86" w:rsidRPr="000A6D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0A6D86" w:rsidRPr="000A6D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วัดต้าเจา</w:t>
                  </w:r>
                  <w:r w:rsidR="000A6D86" w:rsidRPr="000A6D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A6D86" w:rsidRPr="000A6D8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A6D86" w:rsidRPr="000A6D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A6D86" w:rsidRPr="000A6D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ถนนโบราณไซ้ซ่างเหล่าเจีย</w:t>
                  </w:r>
                </w:p>
                <w:p w14:paraId="0EAE8850" w14:textId="77777777" w:rsidR="001376D9" w:rsidRPr="00DE0121" w:rsidRDefault="001376D9" w:rsidP="001376D9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          </w:t>
                  </w:r>
                </w:p>
                <w:p w14:paraId="58B01785" w14:textId="77777777" w:rsidR="001376D9" w:rsidRPr="00EE3316" w:rsidRDefault="001376D9" w:rsidP="001376D9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81EB858" w14:textId="77777777" w:rsidR="001376D9" w:rsidRDefault="001376D9" w:rsidP="001376D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AD4749" w14:textId="2D92EFE5" w:rsidR="001376D9" w:rsidRDefault="001376D9" w:rsidP="001376D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9D74441" w14:textId="77777777" w:rsidR="00053D0B" w:rsidRDefault="00053D0B" w:rsidP="00053D0B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4E50D7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</w:rPr>
        <w:t>เมืองโฮฮอท</w:t>
      </w:r>
      <w:r w:rsidRPr="004E50D7">
        <w:rPr>
          <w:rFonts w:ascii="CordiaUPC" w:eastAsia="Times New Roman" w:hAnsi="CordiaUPC" w:cs="CordiaUPC"/>
          <w:color w:val="3A4B0A"/>
          <w:sz w:val="32"/>
          <w:szCs w:val="32"/>
        </w:rPr>
        <w:t xml:space="preserve"> </w:t>
      </w:r>
      <w:r w:rsidRPr="004E50D7">
        <w:rPr>
          <w:rFonts w:ascii="CordiaUPC" w:hAnsi="CordiaUPC" w:cs="CordiaUPC"/>
          <w:b/>
          <w:bCs/>
          <w:color w:val="3A4B0A"/>
          <w:sz w:val="32"/>
          <w:szCs w:val="32"/>
          <w:cs/>
        </w:rPr>
        <w:t xml:space="preserve">(ใช้เวลาเดินทางประมาณ </w:t>
      </w:r>
      <w:r w:rsidRPr="004E50D7">
        <w:rPr>
          <w:rFonts w:ascii="CordiaUPC" w:hAnsi="CordiaUPC" w:cs="CordiaUPC" w:hint="cs"/>
          <w:b/>
          <w:bCs/>
          <w:color w:val="3A4B0A"/>
          <w:sz w:val="32"/>
          <w:szCs w:val="32"/>
          <w:cs/>
        </w:rPr>
        <w:t>3</w:t>
      </w:r>
      <w:r w:rsidRPr="004E50D7">
        <w:rPr>
          <w:rFonts w:ascii="CordiaUPC" w:hAnsi="CordiaUPC" w:cs="CordiaUPC"/>
          <w:b/>
          <w:bCs/>
          <w:color w:val="3A4B0A"/>
          <w:sz w:val="32"/>
          <w:szCs w:val="32"/>
          <w:cs/>
        </w:rPr>
        <w:t xml:space="preserve"> ชั่วโมง</w:t>
      </w:r>
      <w:r w:rsidRPr="004E50D7">
        <w:rPr>
          <w:rFonts w:ascii="CordiaUPC" w:hAnsi="CordiaUPC" w:cs="CordiaUPC"/>
          <w:b/>
          <w:bCs/>
          <w:color w:val="3A4B0A"/>
          <w:sz w:val="32"/>
          <w:szCs w:val="32"/>
        </w:rPr>
        <w:t>)</w:t>
      </w:r>
      <w:r w:rsidRPr="003710F7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E34495">
        <w:rPr>
          <w:rFonts w:ascii="CordiaUPC" w:eastAsia="Times New Roman" w:hAnsi="CordiaUPC" w:cs="CordiaUPC"/>
          <w:color w:val="000000"/>
          <w:sz w:val="32"/>
          <w:szCs w:val="32"/>
          <w:cs/>
        </w:rPr>
        <w:t>หรือ “ฮูเห่อเฮ่าเทอะ” ในภาษาจีน เป็นเมืองเอกของเขตปกครองตนเอง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E34495">
        <w:rPr>
          <w:rFonts w:ascii="CordiaUPC" w:eastAsia="Times New Roman" w:hAnsi="CordiaUPC" w:cs="CordiaUPC"/>
          <w:color w:val="000000"/>
          <w:sz w:val="32"/>
          <w:szCs w:val="32"/>
          <w:cs/>
        </w:rPr>
        <w:t>มองโกเลียในของประเทศจีนและเป็นศูนย์รวมการปกครอง เศรษฐกิจและวัฒนธรรมของเขตการปกครองแห่งนี้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71C0F1D6" w14:textId="77777777" w:rsidR="001376D9" w:rsidRPr="00BD669D" w:rsidRDefault="001376D9" w:rsidP="001376D9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120A809A" w14:textId="5FC3F496" w:rsidR="001376D9" w:rsidRDefault="00C1638B" w:rsidP="001376D9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EB897DC">
          <v:shape id="_x0000_s1333" type="#_x0000_t75" style="position:absolute;left:0;text-align:left;margin-left:-2.5pt;margin-top:49.9pt;width:540.85pt;height:296.6pt;z-index:251665408;mso-position-horizontal-relative:text;mso-position-vertical-relative:text">
            <v:imagedata r:id="rId23" o:title="56335"/>
            <w10:wrap type="square"/>
          </v:shape>
        </w:pict>
      </w:r>
      <w:r w:rsidR="001376D9"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1376D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376D9">
        <w:rPr>
          <w:rFonts w:ascii="CordiaUPC" w:hAnsi="CordiaUPC" w:cs="CordiaUPC" w:hint="cs"/>
          <w:sz w:val="32"/>
          <w:szCs w:val="32"/>
          <w:cs/>
        </w:rPr>
        <w:tab/>
      </w:r>
      <w:r w:rsidR="001376D9">
        <w:rPr>
          <w:rFonts w:ascii="CordiaUPC" w:hAnsi="CordiaUPC" w:cs="CordiaUPC" w:hint="cs"/>
          <w:sz w:val="32"/>
          <w:szCs w:val="32"/>
          <w:cs/>
        </w:rPr>
        <w:tab/>
      </w:r>
      <w:r w:rsidR="00053D0B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053D0B">
        <w:rPr>
          <w:rFonts w:ascii="CordiaUPC" w:hAnsi="CordiaUPC" w:cs="CordiaUPC"/>
          <w:sz w:val="32"/>
          <w:szCs w:val="32"/>
        </w:rPr>
        <w:t xml:space="preserve"> </w:t>
      </w:r>
      <w:r w:rsidR="00053D0B" w:rsidRPr="004E50D7">
        <w:rPr>
          <w:rFonts w:ascii="CordiaUPC" w:hAnsi="CordiaUPC" w:cs="CordiaUPC" w:hint="cs"/>
          <w:b/>
          <w:bCs/>
          <w:color w:val="3A4B0A"/>
          <w:sz w:val="32"/>
          <w:szCs w:val="32"/>
          <w:cs/>
        </w:rPr>
        <w:t>หมู่บ้าน</w:t>
      </w:r>
      <w:r w:rsidR="00053D0B" w:rsidRPr="004E50D7">
        <w:rPr>
          <w:rFonts w:ascii="CordiaUPC" w:hAnsi="CordiaUPC" w:cs="CordiaUPC"/>
          <w:b/>
          <w:bCs/>
          <w:color w:val="3A4B0A"/>
          <w:sz w:val="32"/>
          <w:szCs w:val="32"/>
          <w:cs/>
        </w:rPr>
        <w:t>โม่วหนีซาน</w:t>
      </w:r>
      <w:r w:rsidR="00053D0B">
        <w:rPr>
          <w:rFonts w:ascii="CordiaUPC" w:hAnsi="CordiaUPC" w:cs="CordiaUPC"/>
          <w:sz w:val="32"/>
          <w:szCs w:val="32"/>
        </w:rPr>
        <w:t xml:space="preserve"> </w:t>
      </w:r>
      <w:r w:rsidR="00053D0B" w:rsidRPr="004244E3">
        <w:rPr>
          <w:rFonts w:ascii="CordiaUPC" w:hAnsi="CordiaUPC" w:cs="CordiaUPC"/>
          <w:sz w:val="32"/>
          <w:szCs w:val="32"/>
          <w:cs/>
        </w:rPr>
        <w:t xml:space="preserve">เป็นเมืองจำลองชีวิตความเป็นอยู่ของชาวมองโกล </w:t>
      </w:r>
      <w:r w:rsidR="00053D0B">
        <w:rPr>
          <w:rFonts w:ascii="CordiaUPC" w:hAnsi="CordiaUPC" w:cs="CordiaUPC" w:hint="cs"/>
          <w:sz w:val="32"/>
          <w:szCs w:val="32"/>
          <w:cs/>
        </w:rPr>
        <w:t>เป็นมรดกทางภูมิ ปัญญาทางวัฒนธรรมที่จับต้องไม่ได้</w:t>
      </w:r>
    </w:p>
    <w:p w14:paraId="02B3C3C5" w14:textId="77777777" w:rsidR="007B1505" w:rsidRPr="007B1505" w:rsidRDefault="007B1505" w:rsidP="00053D0B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22"/>
          <w:szCs w:val="22"/>
        </w:rPr>
      </w:pPr>
    </w:p>
    <w:p w14:paraId="19469C99" w14:textId="58819DB3" w:rsidR="00053D0B" w:rsidRDefault="00053D0B" w:rsidP="00053D0B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219DD">
        <w:rPr>
          <w:rFonts w:ascii="CordiaUPC" w:hAnsi="CordiaUPC" w:cs="CordiaUPC"/>
          <w:sz w:val="32"/>
          <w:szCs w:val="32"/>
          <w:cs/>
        </w:rPr>
        <w:t>จากนั้นนำท่าน</w:t>
      </w:r>
      <w:r>
        <w:rPr>
          <w:rFonts w:ascii="CordiaUPC" w:hAnsi="CordiaUPC" w:cs="CordiaUPC" w:hint="cs"/>
          <w:sz w:val="32"/>
          <w:szCs w:val="32"/>
          <w:cs/>
        </w:rPr>
        <w:t>เดินทาง</w:t>
      </w:r>
      <w:r w:rsidRPr="00F219DD">
        <w:rPr>
          <w:rFonts w:ascii="CordiaUPC" w:hAnsi="CordiaUPC" w:cs="CordiaUPC"/>
          <w:sz w:val="32"/>
          <w:szCs w:val="32"/>
          <w:cs/>
        </w:rPr>
        <w:t xml:space="preserve">สู่ </w:t>
      </w:r>
      <w:r w:rsidRPr="004E50D7">
        <w:rPr>
          <w:rFonts w:ascii="CordiaUPC" w:hAnsi="CordiaUPC" w:cs="CordiaUPC"/>
          <w:b/>
          <w:bCs/>
          <w:color w:val="3A4B0A"/>
          <w:sz w:val="32"/>
          <w:szCs w:val="32"/>
          <w:cs/>
        </w:rPr>
        <w:t>วัดต้าเจา</w:t>
      </w:r>
      <w:r w:rsidRPr="00F219DD">
        <w:rPr>
          <w:rFonts w:ascii="CordiaUPC" w:hAnsi="CordiaUPC" w:cs="CordiaUPC"/>
          <w:sz w:val="32"/>
          <w:szCs w:val="32"/>
          <w:cs/>
        </w:rPr>
        <w:t xml:space="preserve"> เป็นวัดที่ใหญ่และเก่าแก่ที่สุดในโฮฮอท ภายในวัดมีพระพุทธรูปเงิน สูง 8.2 ฟุต วัดนี้จึงมีชื่อเรียกอีกชื่อหนึ่งว่า </w:t>
      </w:r>
      <w:r w:rsidRPr="00F219DD">
        <w:rPr>
          <w:rFonts w:ascii="CordiaUPC" w:hAnsi="CordiaUPC" w:cs="CordiaUPC"/>
          <w:sz w:val="32"/>
          <w:szCs w:val="32"/>
        </w:rPr>
        <w:t>“</w:t>
      </w:r>
      <w:r w:rsidRPr="00F219DD">
        <w:rPr>
          <w:rFonts w:ascii="CordiaUPC" w:hAnsi="CordiaUPC" w:cs="CordiaUPC"/>
          <w:sz w:val="32"/>
          <w:szCs w:val="32"/>
          <w:cs/>
        </w:rPr>
        <w:t>วัดพระเงิน</w:t>
      </w:r>
      <w:r w:rsidRPr="00F219DD">
        <w:rPr>
          <w:rFonts w:ascii="CordiaUPC" w:hAnsi="CordiaUPC" w:cs="CordiaUPC"/>
          <w:sz w:val="32"/>
          <w:szCs w:val="32"/>
        </w:rPr>
        <w:t>”</w:t>
      </w:r>
      <w:r w:rsidRPr="00F219DD">
        <w:rPr>
          <w:rFonts w:ascii="CordiaUPC" w:hAnsi="CordiaUPC" w:cs="CordiaUPC"/>
          <w:sz w:val="32"/>
          <w:szCs w:val="32"/>
          <w:cs/>
        </w:rPr>
        <w:t xml:space="preserve"> </w:t>
      </w:r>
      <w:r w:rsidRPr="00B532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4E50D7">
        <w:rPr>
          <w:rFonts w:ascii="CordiaUPC" w:eastAsia="Times New Roman" w:hAnsi="CordiaUPC" w:cs="CordiaUPC" w:hint="cs"/>
          <w:b/>
          <w:bCs/>
          <w:color w:val="3A4B0A"/>
          <w:sz w:val="32"/>
          <w:szCs w:val="32"/>
          <w:cs/>
        </w:rPr>
        <w:t>ถนนโบราณไซ้ซ่างเหล่าเจีย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B532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เลือกซื้อสินค้าพื้นเมือง ตามอัธยาศัย</w:t>
      </w:r>
    </w:p>
    <w:p w14:paraId="32B23CE8" w14:textId="6FB8A2B3" w:rsidR="001376D9" w:rsidRPr="002610C2" w:rsidRDefault="001376D9" w:rsidP="001376D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3708015A" w14:textId="7F8BCAC5" w:rsidR="001376D9" w:rsidRDefault="001376D9" w:rsidP="001376D9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625A9">
        <w:rPr>
          <w:rFonts w:ascii="CordiaUPC" w:eastAsia="Times New Roman" w:hAnsi="CordiaUPC" w:cs="CordiaUPC"/>
          <w:b/>
          <w:bCs/>
          <w:sz w:val="32"/>
          <w:szCs w:val="32"/>
        </w:rPr>
        <w:t xml:space="preserve">XIANGTAI HOTEL </w:t>
      </w:r>
      <w:r w:rsidR="007625A9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ระดับ </w:t>
      </w:r>
      <w:r w:rsidR="007625A9" w:rsidRPr="00F64465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7625A9" w:rsidRPr="00F64465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00CD59EB" w14:textId="77777777" w:rsidR="00B0341E" w:rsidRDefault="00B0341E" w:rsidP="001376D9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FF2E16" w14:textId="77777777" w:rsidR="00B0341E" w:rsidRDefault="00B0341E" w:rsidP="001376D9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157B15" w14:textId="655BE18F" w:rsidR="004B6C99" w:rsidRPr="00816518" w:rsidRDefault="00C1638B" w:rsidP="00A16D2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lastRenderedPageBreak/>
        <w:pict w14:anchorId="0B51A22C">
          <v:roundrect id="_x0000_s1162" style="position:absolute;left:0;text-align:left;margin-left:-.4pt;margin-top:.1pt;width:539.35pt;height:50.9pt;z-index:25165312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a4b0a" stroked="f" strokecolor="#1f4d78">
            <v:stroke dashstyle="longDash"/>
            <v:textbox style="mso-next-textbox:#_x0000_s1162">
              <w:txbxContent>
                <w:p w14:paraId="0835A4AE" w14:textId="02985B1C" w:rsidR="00B0341E" w:rsidRDefault="00B34EAC" w:rsidP="00433586">
                  <w:pPr>
                    <w:tabs>
                      <w:tab w:val="left" w:pos="900"/>
                    </w:tabs>
                    <w:ind w:left="902" w:hanging="902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7625A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5463A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6735B8" w:rsidRPr="006735B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เมืองโฮฮอท</w:t>
                  </w:r>
                  <w:r w:rsidR="006735B8" w:rsidRPr="006735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0341E" w:rsidRPr="006735B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735B8" w:rsidRPr="006735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735B8" w:rsidRPr="006735B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6735B8" w:rsidRPr="006735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735B8" w:rsidRPr="006735B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735B8" w:rsidRPr="006735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735B8" w:rsidRPr="006735B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6735B8" w:rsidRPr="006735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735B8" w:rsidRPr="006735B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676E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735B8" w:rsidRPr="006735B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6735B8" w:rsidRPr="006735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6735B8" w:rsidRPr="006735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6735B8" w:rsidRPr="006735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9</w:t>
                  </w:r>
                  <w:r w:rsidR="003908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5</w:t>
                  </w:r>
                  <w:r w:rsidR="006735B8" w:rsidRPr="006735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9 : </w:t>
                  </w:r>
                  <w:r w:rsidR="003908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14</w:t>
                  </w:r>
                  <w:r w:rsidR="006735B8" w:rsidRPr="006735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.</w:t>
                  </w:r>
                  <w:r w:rsidR="003908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20</w:t>
                  </w:r>
                  <w:r w:rsidR="006735B8" w:rsidRPr="006735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</w:t>
                  </w:r>
                  <w:r w:rsidR="00B0341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</w:p>
                <w:p w14:paraId="4168E18F" w14:textId="358B40C3" w:rsidR="00B34EAC" w:rsidRPr="0011336A" w:rsidRDefault="00B0341E" w:rsidP="00433586">
                  <w:pPr>
                    <w:tabs>
                      <w:tab w:val="left" w:pos="900"/>
                    </w:tabs>
                    <w:ind w:left="902" w:hanging="902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3908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18.35</w:t>
                  </w:r>
                  <w:r w:rsidR="006735B8" w:rsidRPr="006735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181F97D8" w14:textId="77777777" w:rsidR="00A16D28" w:rsidRDefault="00A16D28" w:rsidP="006533F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0F10EA53" w14:textId="3DEF0725" w:rsidR="00A16D28" w:rsidRDefault="00A16D28" w:rsidP="006533F0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3897F828" w14:textId="77777777" w:rsidR="00B0341E" w:rsidRPr="00B0341E" w:rsidRDefault="00B0341E" w:rsidP="00B0341E">
      <w:pPr>
        <w:rPr>
          <w:rFonts w:hint="eastAsia"/>
        </w:rPr>
      </w:pPr>
    </w:p>
    <w:p w14:paraId="16FA361D" w14:textId="1674C591" w:rsidR="00B1631A" w:rsidRDefault="00B1631A" w:rsidP="00B1631A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</w:t>
      </w:r>
      <w:r w:rsidR="00287E8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ระทานอาหารเช้า </w:t>
      </w:r>
      <w:r w:rsidR="00287E8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แบบ</w:t>
      </w:r>
      <w:r w:rsidR="00287E8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87E8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SET BOX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408C7F94" w14:textId="11A7E8A8" w:rsidR="000364AD" w:rsidRDefault="000364AD" w:rsidP="000364AD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2D41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 </w:t>
      </w:r>
      <w:r w:rsidRPr="004E50D7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</w:rPr>
        <w:t>สถานีรถไฟ</w:t>
      </w:r>
      <w:r w:rsidRPr="004E50D7">
        <w:rPr>
          <w:rFonts w:ascii="CordiaUPC" w:eastAsia="Times New Roman" w:hAnsi="CordiaUPC" w:cs="CordiaUPC" w:hint="cs"/>
          <w:b/>
          <w:bCs/>
          <w:color w:val="3A4B0A"/>
          <w:sz w:val="32"/>
          <w:szCs w:val="32"/>
          <w:cs/>
        </w:rPr>
        <w:t>โฮฮอท</w:t>
      </w:r>
      <w:r w:rsidRPr="002D41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เพื่อโดยสาร </w:t>
      </w:r>
      <w:r w:rsidRPr="004E50D7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</w:rPr>
        <w:t>รถไฟความเร็วสูง</w:t>
      </w:r>
      <w:r w:rsidRPr="002D418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มุ่งหน้าสู่ </w:t>
      </w:r>
      <w:r w:rsidRPr="004E50D7">
        <w:rPr>
          <w:rFonts w:ascii="CordiaUPC" w:eastAsia="Times New Roman" w:hAnsi="CordiaUPC" w:cs="CordiaUPC" w:hint="cs"/>
          <w:b/>
          <w:bCs/>
          <w:color w:val="3A4B0A"/>
          <w:sz w:val="32"/>
          <w:szCs w:val="32"/>
          <w:cs/>
        </w:rPr>
        <w:t>ปักกิ่ง</w:t>
      </w:r>
      <w:r w:rsidRPr="004E50D7">
        <w:rPr>
          <w:rFonts w:ascii="CordiaUPC" w:eastAsia="Times New Roman" w:hAnsi="CordiaUPC" w:cs="CordiaUPC"/>
          <w:color w:val="3A4B0A"/>
          <w:sz w:val="32"/>
          <w:szCs w:val="32"/>
        </w:rPr>
        <w:t xml:space="preserve"> </w:t>
      </w:r>
      <w:r w:rsidRPr="004E50D7">
        <w:rPr>
          <w:rFonts w:ascii="CordiaUPC" w:hAnsi="CordiaUPC" w:cs="CordiaUPC"/>
          <w:b/>
          <w:bCs/>
          <w:color w:val="3A4B0A"/>
          <w:spacing w:val="-14"/>
          <w:sz w:val="32"/>
          <w:szCs w:val="32"/>
        </w:rPr>
        <w:t>(</w:t>
      </w:r>
      <w:r w:rsidRPr="004E50D7">
        <w:rPr>
          <w:rFonts w:ascii="CordiaUPC" w:hAnsi="CordiaUPC" w:cs="CordiaUPC"/>
          <w:b/>
          <w:bCs/>
          <w:color w:val="3A4B0A"/>
          <w:spacing w:val="-14"/>
          <w:sz w:val="32"/>
          <w:szCs w:val="32"/>
          <w:cs/>
        </w:rPr>
        <w:t xml:space="preserve">ใช้เวลาเดินทางประมาณ </w:t>
      </w:r>
      <w:r w:rsidRPr="004E50D7">
        <w:rPr>
          <w:rFonts w:ascii="CordiaUPC" w:hAnsi="CordiaUPC" w:cs="CordiaUPC" w:hint="cs"/>
          <w:b/>
          <w:bCs/>
          <w:color w:val="3A4B0A"/>
          <w:spacing w:val="-14"/>
          <w:sz w:val="32"/>
          <w:szCs w:val="32"/>
          <w:cs/>
        </w:rPr>
        <w:t>2.30</w:t>
      </w:r>
      <w:r w:rsidRPr="004E50D7">
        <w:rPr>
          <w:rFonts w:ascii="CordiaUPC" w:hAnsi="CordiaUPC" w:cs="CordiaUPC"/>
          <w:b/>
          <w:bCs/>
          <w:color w:val="3A4B0A"/>
          <w:spacing w:val="-14"/>
          <w:sz w:val="32"/>
          <w:szCs w:val="32"/>
          <w:cs/>
        </w:rPr>
        <w:t xml:space="preserve"> ชั่วโมง</w:t>
      </w:r>
      <w:r w:rsidRPr="004E50D7">
        <w:rPr>
          <w:rFonts w:ascii="CordiaUPC" w:hAnsi="CordiaUPC" w:cs="CordiaUPC"/>
          <w:b/>
          <w:bCs/>
          <w:color w:val="3A4B0A"/>
          <w:spacing w:val="-14"/>
          <w:sz w:val="32"/>
          <w:szCs w:val="32"/>
        </w:rPr>
        <w:t>)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ED53BC">
        <w:rPr>
          <w:rFonts w:ascii="CordiaUPC" w:hAnsi="CordiaUPC" w:cs="CordiaUPC"/>
          <w:b/>
          <w:bCs/>
          <w:color w:val="C00000"/>
          <w:sz w:val="32"/>
          <w:szCs w:val="32"/>
        </w:rPr>
        <w:t>(</w:t>
      </w:r>
      <w:r w:rsidRPr="00ED53BC">
        <w:rPr>
          <w:rFonts w:ascii="CordiaUPC" w:hAnsi="CordiaUPC" w:cs="CordiaUPC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Pr="00ED53BC">
        <w:rPr>
          <w:rFonts w:ascii="CordiaUPC" w:hAnsi="CordiaUPC" w:cs="CordiaUPC"/>
          <w:b/>
          <w:bCs/>
          <w:color w:val="C00000"/>
          <w:sz w:val="32"/>
          <w:szCs w:val="32"/>
        </w:rPr>
        <w:t xml:space="preserve">) </w:t>
      </w:r>
      <w:r w:rsidRPr="00ED53BC"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Pr="00ED53BC"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ED53BC">
        <w:rPr>
          <w:rFonts w:ascii="CordiaUPC" w:hAnsi="CordiaUPC" w:cs="CordiaUPC"/>
          <w:b/>
          <w:bCs/>
          <w:color w:val="C00000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  <w:r w:rsidR="0029111C">
        <w:rPr>
          <w:rFonts w:ascii="CordiaUPC" w:hAnsi="CordiaUPC" w:cs="CordiaUPC"/>
          <w:sz w:val="32"/>
          <w:szCs w:val="32"/>
          <w:cs/>
        </w:rPr>
        <w:tab/>
      </w:r>
      <w:r w:rsidR="00BD73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D73E4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</w:p>
    <w:p w14:paraId="12DF7DA1" w14:textId="4476A519" w:rsidR="00EE5BB5" w:rsidRDefault="0039086E" w:rsidP="000364AD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EE5BB5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เดินทางสู่สนามบินเพื่อกลับกรุงเทพ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ฯ</w:t>
      </w:r>
    </w:p>
    <w:p w14:paraId="28A7AC62" w14:textId="57BA12AD" w:rsidR="000364AD" w:rsidRPr="000364AD" w:rsidRDefault="006272EE" w:rsidP="006272EE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6968E0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ภาย</w:t>
      </w:r>
      <w:r w:rsidR="00EE5BB5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ในสนามบิน </w:t>
      </w:r>
      <w:r w:rsidR="00B0341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0341E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BD73E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1BBDAC5B" w14:textId="268452C3" w:rsidR="00875D23" w:rsidRPr="005463A0" w:rsidRDefault="0039086E" w:rsidP="00BD73E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</w:pPr>
      <w:r w:rsidRPr="005046BE">
        <w:rPr>
          <w:rFonts w:ascii="CordiaUPC" w:hAnsi="CordiaUPC" w:cs="CordiaUPC"/>
          <w:b/>
          <w:bCs/>
          <w:color w:val="000000"/>
          <w:sz w:val="32"/>
          <w:szCs w:val="32"/>
        </w:rPr>
        <w:t>14.20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5463A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</w:t>
      </w:r>
      <w:r w:rsidR="00BD73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4E50D7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4E50D7">
        <w:rPr>
          <w:rFonts w:ascii="CordiaUPC" w:eastAsia="Times New Roman" w:hAnsi="CordiaUPC" w:cs="CordiaUPC"/>
          <w:b/>
          <w:bCs/>
          <w:color w:val="3A4B0A"/>
          <w:sz w:val="32"/>
          <w:szCs w:val="32"/>
        </w:rPr>
        <w:t>AIR CHINA</w:t>
      </w:r>
      <w:r w:rsidR="00F41B8C" w:rsidRPr="004E50D7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</w:rPr>
        <w:t xml:space="preserve"> </w:t>
      </w:r>
      <w:r w:rsidR="00875D23" w:rsidRPr="004E50D7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</w:rPr>
        <w:t>เที่ยวบินที่</w:t>
      </w:r>
      <w:r w:rsidR="00875D23" w:rsidRPr="004E50D7">
        <w:rPr>
          <w:rFonts w:ascii="CordiaUPC" w:eastAsia="Times New Roman" w:hAnsi="CordiaUPC" w:cs="CordiaUPC"/>
          <w:color w:val="3A4B0A"/>
          <w:sz w:val="32"/>
          <w:szCs w:val="32"/>
        </w:rPr>
        <w:t xml:space="preserve"> </w:t>
      </w:r>
      <w:r w:rsidR="00F41B8C" w:rsidRPr="004E50D7">
        <w:rPr>
          <w:rFonts w:ascii="CordiaUPC" w:eastAsia="Times New Roman" w:hAnsi="CordiaUPC" w:cs="CordiaUPC"/>
          <w:b/>
          <w:bCs/>
          <w:color w:val="3A4B0A"/>
          <w:sz w:val="32"/>
          <w:szCs w:val="32"/>
        </w:rPr>
        <w:t>CA9</w:t>
      </w:r>
      <w:r>
        <w:rPr>
          <w:rFonts w:ascii="CordiaUPC" w:eastAsia="Times New Roman" w:hAnsi="CordiaUPC" w:cs="CordiaUPC"/>
          <w:b/>
          <w:bCs/>
          <w:color w:val="3A4B0A"/>
          <w:sz w:val="32"/>
          <w:szCs w:val="32"/>
        </w:rPr>
        <w:t>5</w:t>
      </w:r>
      <w:r w:rsidR="000364AD" w:rsidRPr="004E50D7">
        <w:rPr>
          <w:rFonts w:ascii="CordiaUPC" w:eastAsia="Times New Roman" w:hAnsi="CordiaUPC" w:cs="CordiaUPC"/>
          <w:b/>
          <w:bCs/>
          <w:color w:val="3A4B0A"/>
          <w:sz w:val="32"/>
          <w:szCs w:val="32"/>
        </w:rPr>
        <w:t xml:space="preserve">9 </w:t>
      </w:r>
      <w:r w:rsidR="00F41B8C" w:rsidRPr="004E50D7">
        <w:rPr>
          <w:rFonts w:ascii="CordiaUPC" w:eastAsia="Times New Roman" w:hAnsi="CordiaUPC" w:cs="CordiaUPC"/>
          <w:b/>
          <w:bCs/>
          <w:color w:val="3A4B0A"/>
          <w:sz w:val="32"/>
          <w:szCs w:val="32"/>
        </w:rPr>
        <w:sym w:font="Wingdings" w:char="F051"/>
      </w:r>
    </w:p>
    <w:p w14:paraId="5689E351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02E2867A" w14:textId="393B5681" w:rsidR="00875D23" w:rsidRPr="00875D23" w:rsidRDefault="0039086E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18</w:t>
      </w:r>
      <w:r w:rsidR="000364A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4E50D7">
        <w:rPr>
          <w:rFonts w:ascii="CordiaUPC" w:eastAsia="Times New Roman" w:hAnsi="CordiaUPC" w:cs="CordiaUPC"/>
          <w:b/>
          <w:bCs/>
          <w:color w:val="3A4B0A"/>
          <w:sz w:val="32"/>
          <w:szCs w:val="32"/>
          <w:cs/>
        </w:rPr>
        <w:t>กรุงเทพฯ</w:t>
      </w:r>
      <w:r w:rsidR="00875D23" w:rsidRPr="004E50D7">
        <w:rPr>
          <w:rFonts w:ascii="CordiaUPC" w:eastAsia="Times New Roman" w:hAnsi="CordiaUPC" w:cs="CordiaUPC"/>
          <w:color w:val="3A4B0A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74DA6F3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0A8DB4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09B7D2C" w14:textId="08B1A536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52F5169D" w14:textId="77777777" w:rsidR="006C4161" w:rsidRPr="00BD724E" w:rsidRDefault="006C4161" w:rsidP="00916B79">
      <w:pPr>
        <w:shd w:val="clear" w:color="auto" w:fill="3A4B0A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BD724E">
        <w:rPr>
          <w:rFonts w:ascii="CordiaUPC" w:eastAsia="MS Mincho" w:hAnsi="CordiaUPC" w:cs="CordiaUPC" w:hint="cs"/>
          <w:b/>
          <w:bCs/>
          <w:color w:val="FFFFFF"/>
          <w:sz w:val="32"/>
          <w:szCs w:val="32"/>
          <w:cs/>
          <w:lang w:eastAsia="ja-JP"/>
        </w:rPr>
        <w:t>***</w:t>
      </w:r>
      <w:r w:rsidRPr="00BD724E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D724E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BD724E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D724E"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  <w:t>***</w:t>
      </w:r>
    </w:p>
    <w:p w14:paraId="7D78BB1F" w14:textId="77777777" w:rsidR="005463A0" w:rsidRDefault="005463A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86B6897" w14:textId="77777777" w:rsidR="006968E0" w:rsidRDefault="006968E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B98385A" w14:textId="77777777" w:rsidR="006968E0" w:rsidRDefault="006968E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9B6CA2F" w14:textId="77777777" w:rsidR="006968E0" w:rsidRDefault="006968E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4773FB9" w14:textId="77777777" w:rsidR="006968E0" w:rsidRDefault="006968E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DD45D18" w14:textId="77777777" w:rsidR="006968E0" w:rsidRDefault="006968E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704471A" w14:textId="77777777" w:rsidR="006968E0" w:rsidRDefault="006968E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A285AC8" w14:textId="77777777" w:rsidR="006968E0" w:rsidRDefault="006968E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92F7630" w14:textId="77777777" w:rsidR="006968E0" w:rsidRDefault="006968E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CD5C682" w14:textId="77777777" w:rsidR="006968E0" w:rsidRDefault="006968E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65B3380" w14:textId="77777777" w:rsidR="006968E0" w:rsidRDefault="006968E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3D3A3A6" w14:textId="77777777" w:rsidR="006968E0" w:rsidRDefault="006968E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939CB3A" w14:textId="77777777" w:rsidR="006968E0" w:rsidRDefault="006968E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9366B8D" w14:textId="77777777" w:rsidR="006968E0" w:rsidRDefault="006968E0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556951CC" w14:textId="77777777" w:rsidTr="00916B79">
        <w:trPr>
          <w:trHeight w:val="530"/>
        </w:trPr>
        <w:tc>
          <w:tcPr>
            <w:tcW w:w="10773" w:type="dxa"/>
            <w:shd w:val="clear" w:color="auto" w:fill="3A4B0A"/>
            <w:vAlign w:val="center"/>
            <w:hideMark/>
          </w:tcPr>
          <w:p w14:paraId="1DA4C6BF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4473D2BB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0"/>
        <w:gridCol w:w="2880"/>
        <w:gridCol w:w="1890"/>
        <w:gridCol w:w="2610"/>
      </w:tblGrid>
      <w:tr w:rsidR="008C5FDA" w:rsidRPr="007E0F1A" w14:paraId="795D54B7" w14:textId="77777777" w:rsidTr="00916B79">
        <w:trPr>
          <w:trHeight w:val="274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A4B0A"/>
            <w:vAlign w:val="center"/>
          </w:tcPr>
          <w:p w14:paraId="2A681EAF" w14:textId="77777777" w:rsidR="008C5FDA" w:rsidRPr="007E0F1A" w:rsidRDefault="008C5FDA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776DF5BD" w14:textId="77777777" w:rsidR="008C5FDA" w:rsidRPr="007E0F1A" w:rsidRDefault="008C5FDA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A4B0A"/>
            <w:vAlign w:val="center"/>
            <w:hideMark/>
          </w:tcPr>
          <w:p w14:paraId="50794F84" w14:textId="77777777" w:rsidR="008C5FDA" w:rsidRPr="007E0F1A" w:rsidRDefault="008C5FD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58EC5E88" w14:textId="77777777" w:rsidR="008C5FDA" w:rsidRPr="007E0F1A" w:rsidRDefault="008C5FD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F3709A" w14:textId="77777777" w:rsidR="008C5FDA" w:rsidRPr="007E0F1A" w:rsidRDefault="008C5FDA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A4B0A"/>
            <w:vAlign w:val="center"/>
          </w:tcPr>
          <w:p w14:paraId="33F37345" w14:textId="77777777" w:rsidR="008C5FD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D99ECAB" w14:textId="77777777" w:rsidR="008C5FDA" w:rsidRPr="007E0F1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A4B0A"/>
            <w:vAlign w:val="center"/>
          </w:tcPr>
          <w:p w14:paraId="3519245A" w14:textId="77777777" w:rsidR="008C5FD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0946E6F" w14:textId="77777777" w:rsidR="008C5FDA" w:rsidRPr="007E0F1A" w:rsidRDefault="008C5FDA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260CF" w:rsidRPr="007E0F1A" w14:paraId="7D9C7590" w14:textId="77777777" w:rsidTr="008C5FDA">
        <w:trPr>
          <w:cantSplit/>
          <w:trHeight w:val="331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5D941C" w14:textId="6F71C36E" w:rsidR="00D260CF" w:rsidRPr="00640C9E" w:rsidRDefault="00F7071E" w:rsidP="00D260CF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4 – 10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07BB2F" w14:textId="2961E757" w:rsidR="00D260CF" w:rsidRDefault="00F7071E" w:rsidP="00D260CF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44</w:t>
            </w:r>
            <w:r w:rsidR="00D260CF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260CF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260CF"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/</w:t>
            </w:r>
            <w:r w:rsidR="00D260CF"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4F18A0" w14:textId="69F6F934" w:rsidR="00D260CF" w:rsidRPr="00640C9E" w:rsidRDefault="00F7071E" w:rsidP="00D260C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 w:rsidR="00D260CF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="00D260CF"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708B4A" w14:textId="36B85985" w:rsidR="00D260CF" w:rsidRPr="00640C9E" w:rsidRDefault="00F7071E" w:rsidP="00D260CF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>34</w:t>
            </w:r>
            <w:r w:rsidR="00D260CF"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D260CF"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</w:tr>
      <w:tr w:rsidR="00F7071E" w:rsidRPr="007E0F1A" w14:paraId="7864E134" w14:textId="77777777" w:rsidTr="008C5FDA">
        <w:trPr>
          <w:cantSplit/>
          <w:trHeight w:val="331"/>
        </w:trPr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41D95F" w14:textId="65F7E50F" w:rsidR="00F7071E" w:rsidRDefault="00F7071E" w:rsidP="00F7071E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13 – 19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3D07BF" w14:textId="6F080556" w:rsidR="00F7071E" w:rsidRDefault="00F7071E" w:rsidP="00F7071E">
            <w:pPr>
              <w:jc w:val="center"/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 xml:space="preserve">44,999 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UPC" w:hAnsi="CordiaUPC" w:cs="CordiaUPC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UPC" w:hAnsi="CordiaUPC" w:cs="CordiaUPC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5F1C5B" w14:textId="21C1A4B6" w:rsidR="00F7071E" w:rsidRDefault="00F7071E" w:rsidP="00F7071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 xml:space="preserve">5,000 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CF8D1A" w14:textId="1CD8A652" w:rsidR="00F7071E" w:rsidRDefault="00F7071E" w:rsidP="00F7071E">
            <w:pPr>
              <w:jc w:val="center"/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0000"/>
                <w:sz w:val="36"/>
                <w:szCs w:val="36"/>
                <w:lang w:eastAsia="en-US"/>
              </w:rPr>
              <w:t xml:space="preserve">34,999 </w:t>
            </w:r>
            <w:r>
              <w:rPr>
                <w:rFonts w:ascii="CordiaUPC" w:eastAsia="Times New Roman" w:hAnsi="CordiaUPC" w:cs="CordiaUPC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</w:tr>
    </w:tbl>
    <w:p w14:paraId="7314F9B8" w14:textId="77777777" w:rsidR="00FA1987" w:rsidRDefault="00C1638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C71D71">
          <v:roundrect id="AutoShape 148" o:spid="_x0000_s1087" style="position:absolute;left:0;text-align:left;margin-left:.5pt;margin-top:15.45pt;width:154.25pt;height:27.6pt;z-index:2516480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3a4b0a" stroked="f" strokecolor="#023e8a">
            <v:stroke dashstyle="longDash"/>
            <v:textbox>
              <w:txbxContent>
                <w:p w14:paraId="33EC7E95" w14:textId="77777777" w:rsidR="00AA1AAA" w:rsidRPr="00A07463" w:rsidRDefault="00AA1AAA" w:rsidP="00916B79">
                  <w:pPr>
                    <w:shd w:val="clear" w:color="auto" w:fill="3A4B0A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6BCF47E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9FC47F0" w14:textId="34A18714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D43D5E3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E714AEB" w14:textId="5EE6CB32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A2B3E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8 </w:t>
      </w:r>
      <w:r w:rsidR="005A2B3E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ส.ค.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1B53F0F7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7E4FF42A" w14:textId="77777777" w:rsidR="00980D40" w:rsidRDefault="00980D40" w:rsidP="00980D4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C56F78D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F63C5A6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1A23A97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5046BE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3A4B0A"/>
          <w:cs/>
          <w:lang w:eastAsia="en-US"/>
        </w:rPr>
        <w:t>ท่านละไม่เกิน 23 กิโลกรัม จำนวนท่านละ 1 ใบ</w:t>
      </w:r>
      <w:r w:rsidRPr="00916B79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3A4B0A"/>
          <w:cs/>
          <w:lang w:eastAsia="en-US"/>
        </w:rPr>
        <w:t xml:space="preserve"> </w:t>
      </w:r>
      <w:r w:rsidRPr="00916B79">
        <w:rPr>
          <w:rFonts w:ascii="CordiaUPC" w:hAnsi="CordiaUPC" w:cs="CordiaUPC"/>
          <w:spacing w:val="-16"/>
          <w:sz w:val="32"/>
          <w:szCs w:val="32"/>
          <w:shd w:val="clear" w:color="auto" w:fill="3A4B0A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7AE58B2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68D7418" w14:textId="77777777" w:rsidR="00980D40" w:rsidRDefault="00980D40" w:rsidP="00980D40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BAB69F9" w14:textId="77777777" w:rsidR="00980D40" w:rsidRDefault="00980D40" w:rsidP="00980D4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A0D6A91" w14:textId="77777777" w:rsidR="00980D40" w:rsidRPr="005046BE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5046BE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3A4B0A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5046BE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3A4B0A"/>
        </w:rPr>
        <w:t>!!!</w:t>
      </w:r>
    </w:p>
    <w:p w14:paraId="5B304B66" w14:textId="701A94A9" w:rsidR="00D362DE" w:rsidRDefault="00D362DE" w:rsidP="00980D40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A660B02" w14:textId="77777777" w:rsidR="00FF0A21" w:rsidRDefault="00FF0A21" w:rsidP="00980D40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C11826" w14:textId="77777777" w:rsidR="00FF0A21" w:rsidRDefault="00FF0A21" w:rsidP="00980D40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DAD1827" w14:textId="2D10E0EE" w:rsidR="00891725" w:rsidRDefault="00C1638B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52C15F60">
          <v:roundrect id="_x0000_s1093" style="position:absolute;left:0;text-align:left;margin-left:.5pt;margin-top:7.75pt;width:168.25pt;height:31.5pt;z-index:25164902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a4b0a" stroked="f" strokecolor="#023e8a">
            <v:stroke dashstyle="longDash"/>
            <v:textbox>
              <w:txbxContent>
                <w:p w14:paraId="1092B4CD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406925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672EDEC8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14962B94" w14:textId="77777777" w:rsidR="007B0537" w:rsidRDefault="007B0537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  <w:cs/>
        </w:rPr>
      </w:pPr>
    </w:p>
    <w:p w14:paraId="38D1021E" w14:textId="06F70FFF" w:rsidR="00797AA3" w:rsidRDefault="00797AA3" w:rsidP="00DA46E1">
      <w:pPr>
        <w:rPr>
          <w:rFonts w:hint="eastAsia"/>
        </w:rPr>
      </w:pPr>
    </w:p>
    <w:p w14:paraId="1B670CED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B679F1C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314FEC29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6223A574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C8F34B3" w14:textId="7ABBEB32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ไกด์และคนขับรถ รวม  </w:t>
      </w:r>
      <w:r w:rsidR="00AC70E7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 w:rsidR="00AC70E7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0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CE57D88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B0DC7B0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1AB27964" w14:textId="0114652B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1AFD8BE" w14:textId="77777777" w:rsidR="00980D40" w:rsidRPr="00980D40" w:rsidRDefault="00980D40" w:rsidP="00980D40">
      <w:pPr>
        <w:rPr>
          <w:rFonts w:hint="eastAsia"/>
        </w:rPr>
      </w:pPr>
    </w:p>
    <w:p w14:paraId="221AACAB" w14:textId="43505F9B" w:rsidR="00980D40" w:rsidRDefault="00C1638B" w:rsidP="00980D40">
      <w:pPr>
        <w:rPr>
          <w:rFonts w:hint="eastAsia"/>
        </w:rPr>
      </w:pPr>
      <w:r>
        <w:rPr>
          <w:rFonts w:hint="eastAsia"/>
          <w:noProof/>
        </w:rPr>
        <w:pict w14:anchorId="08F7899D">
          <v:shape id="Picture 8" o:spid="_x0000_s1272" type="#_x0000_t75" style="position:absolute;margin-left:36.65pt;margin-top:13.75pt;width:465.6pt;height:138.6pt;z-index:25165619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4" o:title=""/>
            <w10:wrap type="square" anchorx="margin"/>
          </v:shape>
        </w:pict>
      </w:r>
    </w:p>
    <w:p w14:paraId="745EE613" w14:textId="4EA5A24E" w:rsidR="00980D40" w:rsidRDefault="00980D40" w:rsidP="00980D40">
      <w:pPr>
        <w:rPr>
          <w:rFonts w:hint="eastAsia"/>
        </w:rPr>
      </w:pPr>
    </w:p>
    <w:p w14:paraId="77AD4B74" w14:textId="77777777" w:rsidR="00980D40" w:rsidRDefault="00980D40" w:rsidP="00980D40">
      <w:pPr>
        <w:rPr>
          <w:rFonts w:hint="eastAsia"/>
        </w:rPr>
      </w:pPr>
    </w:p>
    <w:p w14:paraId="4E34985A" w14:textId="77777777" w:rsidR="00980D40" w:rsidRDefault="00980D40" w:rsidP="00980D4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4AFFB5" w14:textId="77777777" w:rsidR="00797AA3" w:rsidRPr="00980D40" w:rsidRDefault="00797AA3" w:rsidP="00DA46E1">
      <w:pPr>
        <w:rPr>
          <w:rFonts w:hint="eastAsia"/>
        </w:rPr>
      </w:pPr>
    </w:p>
    <w:p w14:paraId="69408F2E" w14:textId="77777777" w:rsidR="00797AA3" w:rsidRDefault="00797AA3" w:rsidP="00DA46E1">
      <w:pPr>
        <w:rPr>
          <w:rFonts w:hint="eastAsia"/>
        </w:rPr>
      </w:pPr>
    </w:p>
    <w:p w14:paraId="6CC1BC0A" w14:textId="77777777" w:rsidR="00797AA3" w:rsidRDefault="00797AA3" w:rsidP="00DA46E1">
      <w:pPr>
        <w:rPr>
          <w:rFonts w:hint="eastAsia"/>
        </w:rPr>
      </w:pPr>
    </w:p>
    <w:p w14:paraId="5F57ADC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B2F66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9A4777D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889941" w14:textId="024D02A2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6AA6D7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8F6379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CE7C983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2A750A" w14:textId="127DB0CB" w:rsidR="00A953D6" w:rsidRDefault="00C1638B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AAEE46B">
          <v:shape id="_x0000_s1266" type="#_x0000_t75" style="position:absolute;left:0;text-align:left;margin-left:23.2pt;margin-top:-16.15pt;width:493.1pt;height:697.1pt;z-index:251654144;mso-position-horizontal-relative:text;mso-position-vertical-relative:text">
            <v:imagedata r:id="rId25" o:title="ข้อควรทราบ-15"/>
            <w10:wrap type="square"/>
          </v:shape>
        </w:pict>
      </w:r>
    </w:p>
    <w:p w14:paraId="1ED8E14B" w14:textId="2F1B7B18" w:rsidR="00A953D6" w:rsidRDefault="00C1638B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3DC8D0A">
          <v:shape id="_x0000_s1303" type="#_x0000_t75" style="position:absolute;left:0;text-align:left;margin-left:19.3pt;margin-top:0;width:493.2pt;height:697.2pt;z-index:251657216;mso-position-horizontal-relative:text;mso-position-vertical-relative:text">
            <v:imagedata r:id="rId26" o:title="Dep-20000_0"/>
            <w10:wrap type="square"/>
          </v:shape>
        </w:pict>
      </w:r>
    </w:p>
    <w:p w14:paraId="48FC6C90" w14:textId="52B9EEBE" w:rsidR="00A23C12" w:rsidRPr="0093118E" w:rsidRDefault="00C1638B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B6F104D">
          <v:shape id="_x0000_s1268" type="#_x0000_t75" style="position:absolute;left:0;text-align:left;margin-left:23.05pt;margin-top:-5.8pt;width:493.1pt;height:697.1pt;z-index:251655168;mso-position-horizontal-relative:text;mso-position-vertical-relative:text">
            <v:imagedata r:id="rId27" o:title="เงื่อนไขการยกเลิก"/>
            <w10:wrap type="square"/>
          </v:shape>
        </w:pict>
      </w:r>
    </w:p>
    <w:sectPr w:rsidR="00A23C12" w:rsidRPr="0093118E" w:rsidSect="004B5C97">
      <w:footerReference w:type="default" r:id="rId28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CB5271" w14:textId="77777777" w:rsidR="00550104" w:rsidRDefault="00550104">
      <w:pPr>
        <w:rPr>
          <w:rFonts w:hint="eastAsia"/>
        </w:rPr>
      </w:pPr>
      <w:r>
        <w:separator/>
      </w:r>
    </w:p>
  </w:endnote>
  <w:endnote w:type="continuationSeparator" w:id="0">
    <w:p w14:paraId="2D7A7016" w14:textId="77777777" w:rsidR="00550104" w:rsidRDefault="0055010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A8CE8" w14:textId="32ECA569" w:rsidR="004B5C97" w:rsidRPr="006602DA" w:rsidRDefault="003F0262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3F0262">
      <w:rPr>
        <w:rFonts w:ascii="CordiaUPC" w:hAnsi="CordiaUPC" w:cs="CordiaUPC"/>
        <w:lang w:eastAsia="x-none"/>
      </w:rPr>
      <w:t xml:space="preserve">SHCAPEKHET2 </w:t>
    </w:r>
    <w:r w:rsidRPr="003F0262">
      <w:rPr>
        <w:rFonts w:ascii="CordiaUPC" w:hAnsi="CordiaUPC" w:cs="CordiaUPC" w:hint="cs"/>
        <w:cs/>
        <w:lang w:eastAsia="x-none"/>
      </w:rPr>
      <w:t>ปักกิ่ง</w:t>
    </w:r>
    <w:r w:rsidRPr="003F0262">
      <w:rPr>
        <w:rFonts w:ascii="CordiaUPC" w:hAnsi="CordiaUPC" w:cs="CordiaUPC"/>
        <w:cs/>
        <w:lang w:eastAsia="x-none"/>
      </w:rPr>
      <w:t xml:space="preserve"> </w:t>
    </w:r>
    <w:r w:rsidRPr="003F0262">
      <w:rPr>
        <w:rFonts w:ascii="CordiaUPC" w:hAnsi="CordiaUPC" w:cs="CordiaUPC" w:hint="cs"/>
        <w:cs/>
        <w:lang w:eastAsia="x-none"/>
      </w:rPr>
      <w:t>มองโกเลียใน</w:t>
    </w:r>
    <w:r w:rsidRPr="003F0262">
      <w:rPr>
        <w:rFonts w:ascii="CordiaUPC" w:hAnsi="CordiaUPC" w:cs="CordiaUPC"/>
        <w:cs/>
        <w:lang w:eastAsia="x-none"/>
      </w:rPr>
      <w:t xml:space="preserve"> </w:t>
    </w:r>
    <w:r w:rsidRPr="003F0262">
      <w:rPr>
        <w:rFonts w:ascii="CordiaUPC" w:hAnsi="CordiaUPC" w:cs="CordiaUPC"/>
        <w:lang w:eastAsia="x-none"/>
      </w:rPr>
      <w:t xml:space="preserve">7 </w:t>
    </w:r>
    <w:r w:rsidRPr="003F0262">
      <w:rPr>
        <w:rFonts w:ascii="CordiaUPC" w:hAnsi="CordiaUPC" w:cs="CordiaUPC" w:hint="cs"/>
        <w:cs/>
        <w:lang w:eastAsia="x-none"/>
      </w:rPr>
      <w:t>วัน</w:t>
    </w:r>
    <w:r w:rsidRPr="003F0262">
      <w:rPr>
        <w:rFonts w:ascii="CordiaUPC" w:hAnsi="CordiaUPC" w:cs="CordiaUPC"/>
        <w:cs/>
        <w:lang w:eastAsia="x-none"/>
      </w:rPr>
      <w:t xml:space="preserve"> </w:t>
    </w:r>
    <w:r w:rsidRPr="003F0262">
      <w:rPr>
        <w:rFonts w:ascii="CordiaUPC" w:hAnsi="CordiaUPC" w:cs="CordiaUPC"/>
        <w:lang w:eastAsia="x-none"/>
      </w:rPr>
      <w:t xml:space="preserve">6 </w:t>
    </w:r>
    <w:r w:rsidRPr="003F0262">
      <w:rPr>
        <w:rFonts w:ascii="CordiaUPC" w:hAnsi="CordiaUPC" w:cs="CordiaUPC" w:hint="cs"/>
        <w:cs/>
        <w:lang w:eastAsia="x-none"/>
      </w:rPr>
      <w:t>คืน</w:t>
    </w:r>
    <w:r w:rsidRPr="003F0262">
      <w:rPr>
        <w:rFonts w:ascii="CordiaUPC" w:hAnsi="CordiaUPC" w:cs="CordiaUPC"/>
        <w:cs/>
        <w:lang w:eastAsia="x-none"/>
      </w:rPr>
      <w:t xml:space="preserve"> </w:t>
    </w:r>
    <w:r w:rsidRPr="003F0262">
      <w:rPr>
        <w:rFonts w:ascii="CordiaUPC" w:hAnsi="CordiaUPC" w:cs="CordiaUPC" w:hint="cs"/>
        <w:cs/>
        <w:lang w:eastAsia="x-none"/>
      </w:rPr>
      <w:t>ก</w:t>
    </w:r>
    <w:r w:rsidRPr="003F0262">
      <w:rPr>
        <w:rFonts w:ascii="CordiaUPC" w:hAnsi="CordiaUPC" w:cs="CordiaUPC"/>
        <w:cs/>
        <w:lang w:eastAsia="x-none"/>
      </w:rPr>
      <w:t>.</w:t>
    </w:r>
    <w:r w:rsidRPr="003F0262">
      <w:rPr>
        <w:rFonts w:ascii="CordiaUPC" w:hAnsi="CordiaUPC" w:cs="CordiaUPC" w:hint="cs"/>
        <w:cs/>
        <w:lang w:eastAsia="x-none"/>
      </w:rPr>
      <w:t>ย</w:t>
    </w:r>
    <w:r w:rsidRPr="003F0262">
      <w:rPr>
        <w:rFonts w:ascii="CordiaUPC" w:hAnsi="CordiaUPC" w:cs="CordiaUPC"/>
        <w:cs/>
        <w:lang w:eastAsia="x-none"/>
      </w:rPr>
      <w:t>.</w:t>
    </w:r>
    <w:r w:rsidRPr="003F0262">
      <w:rPr>
        <w:rFonts w:ascii="CordiaUPC" w:hAnsi="CordiaUPC" w:cs="CordiaUPC"/>
        <w:lang w:eastAsia="x-none"/>
      </w:rPr>
      <w:t>67 CA (</w:t>
    </w:r>
    <w:r w:rsidR="003F37EF">
      <w:rPr>
        <w:rFonts w:ascii="CordiaUPC" w:hAnsi="CordiaUPC" w:cs="CordiaUPC"/>
        <w:lang w:eastAsia="x-none"/>
      </w:rPr>
      <w:t>RE0808</w:t>
    </w:r>
    <w:r w:rsidRPr="003F0262">
      <w:rPr>
        <w:rFonts w:ascii="CordiaUPC" w:hAnsi="CordiaUPC" w:cs="CordiaUPC"/>
        <w:lang w:eastAsia="x-none"/>
      </w:rPr>
      <w:t>24)</w:t>
    </w:r>
    <w:r>
      <w:rPr>
        <w:rFonts w:ascii="CordiaUPC" w:hAnsi="CordiaUPC" w:cs="CordiaUPC"/>
        <w:lang w:eastAsia="x-none"/>
      </w:rPr>
      <w:t xml:space="preserve">  </w:t>
    </w:r>
    <w:r w:rsidR="000C1047">
      <w:rPr>
        <w:rFonts w:ascii="CordiaUPC" w:hAnsi="CordiaUPC" w:cs="CordiaUPC"/>
        <w:lang w:eastAsia="x-none"/>
      </w:rPr>
      <w:t xml:space="preserve">   </w:t>
    </w:r>
    <w:r>
      <w:rPr>
        <w:rFonts w:ascii="CordiaUPC" w:hAnsi="CordiaUPC" w:cs="CordiaUPC"/>
        <w:lang w:eastAsia="x-none"/>
      </w:rPr>
      <w:tab/>
    </w:r>
    <w:r w:rsidR="000C1047">
      <w:rPr>
        <w:rFonts w:ascii="CordiaUPC" w:hAnsi="CordiaUPC" w:cs="CordiaUPC"/>
        <w:lang w:eastAsia="x-none"/>
      </w:rPr>
      <w:t xml:space="preserve"> </w:t>
    </w:r>
    <w:r w:rsidR="005A2B3E">
      <w:rPr>
        <w:rFonts w:ascii="CordiaUPC" w:hAnsi="CordiaUPC" w:cs="CordiaUPC"/>
        <w:lang w:eastAsia="x-none"/>
      </w:rPr>
      <w:t xml:space="preserve">     </w:t>
    </w:r>
    <w:r w:rsidR="00AC70E7">
      <w:rPr>
        <w:rFonts w:ascii="CordiaUPC" w:hAnsi="CordiaUPC" w:cs="CordiaUPC"/>
        <w:lang w:eastAsia="x-none"/>
      </w:rPr>
      <w:t xml:space="preserve">       </w:t>
    </w:r>
    <w:r w:rsidR="009A45F9">
      <w:rPr>
        <w:rFonts w:ascii="CordiaUPC" w:hAnsi="CordiaUPC" w:cs="CordiaUPC"/>
        <w:lang w:eastAsia="x-none"/>
      </w:rPr>
      <w:t xml:space="preserve">  </w:t>
    </w:r>
    <w:r w:rsidR="005A2B3E">
      <w:rPr>
        <w:rFonts w:ascii="CordiaUPC" w:hAnsi="CordiaUPC" w:cs="CordiaUPC"/>
        <w:lang w:eastAsia="x-none"/>
      </w:rPr>
      <w:t xml:space="preserve">    </w:t>
    </w:r>
    <w:r w:rsidR="009A45F9">
      <w:rPr>
        <w:rFonts w:ascii="CordiaUPC" w:hAnsi="CordiaUPC" w:cs="CordiaUPC"/>
        <w:lang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314E7C">
      <w:rPr>
        <w:rFonts w:ascii="CordiaUPC" w:hAnsi="CordiaUPC" w:cs="CordiaUPC"/>
        <w:noProof/>
        <w:lang w:val="x-none" w:eastAsia="x-none"/>
      </w:rPr>
      <w:t>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88205A" w14:textId="77777777" w:rsidR="00550104" w:rsidRDefault="00550104">
      <w:pPr>
        <w:rPr>
          <w:rFonts w:hint="eastAsia"/>
        </w:rPr>
      </w:pPr>
      <w:r>
        <w:separator/>
      </w:r>
    </w:p>
  </w:footnote>
  <w:footnote w:type="continuationSeparator" w:id="0">
    <w:p w14:paraId="214E8198" w14:textId="77777777" w:rsidR="00550104" w:rsidRDefault="0055010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46001802">
    <w:abstractNumId w:val="17"/>
  </w:num>
  <w:num w:numId="2" w16cid:durableId="1091581769">
    <w:abstractNumId w:val="18"/>
  </w:num>
  <w:num w:numId="3" w16cid:durableId="352657783">
    <w:abstractNumId w:val="26"/>
  </w:num>
  <w:num w:numId="4" w16cid:durableId="2139250726">
    <w:abstractNumId w:val="32"/>
  </w:num>
  <w:num w:numId="5" w16cid:durableId="1464228942">
    <w:abstractNumId w:val="9"/>
  </w:num>
  <w:num w:numId="6" w16cid:durableId="1966043156">
    <w:abstractNumId w:val="22"/>
  </w:num>
  <w:num w:numId="7" w16cid:durableId="736586102">
    <w:abstractNumId w:val="3"/>
  </w:num>
  <w:num w:numId="8" w16cid:durableId="1826971326">
    <w:abstractNumId w:val="31"/>
  </w:num>
  <w:num w:numId="9" w16cid:durableId="50278428">
    <w:abstractNumId w:val="19"/>
  </w:num>
  <w:num w:numId="10" w16cid:durableId="1290404150">
    <w:abstractNumId w:val="5"/>
  </w:num>
  <w:num w:numId="11" w16cid:durableId="536821227">
    <w:abstractNumId w:val="8"/>
  </w:num>
  <w:num w:numId="12" w16cid:durableId="150053506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8081458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1344180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54147041">
    <w:abstractNumId w:val="1"/>
  </w:num>
  <w:num w:numId="16" w16cid:durableId="221411787">
    <w:abstractNumId w:val="17"/>
  </w:num>
  <w:num w:numId="17" w16cid:durableId="448742665">
    <w:abstractNumId w:val="26"/>
  </w:num>
  <w:num w:numId="18" w16cid:durableId="156448456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0172952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34079018">
    <w:abstractNumId w:val="0"/>
  </w:num>
  <w:num w:numId="21" w16cid:durableId="985279235">
    <w:abstractNumId w:val="2"/>
  </w:num>
  <w:num w:numId="22" w16cid:durableId="25253080">
    <w:abstractNumId w:val="27"/>
  </w:num>
  <w:num w:numId="23" w16cid:durableId="867379476">
    <w:abstractNumId w:val="23"/>
  </w:num>
  <w:num w:numId="24" w16cid:durableId="74979205">
    <w:abstractNumId w:val="25"/>
  </w:num>
  <w:num w:numId="25" w16cid:durableId="1563326183">
    <w:abstractNumId w:val="33"/>
  </w:num>
  <w:num w:numId="26" w16cid:durableId="1345399219">
    <w:abstractNumId w:val="7"/>
  </w:num>
  <w:num w:numId="27" w16cid:durableId="1699819782">
    <w:abstractNumId w:val="13"/>
  </w:num>
  <w:num w:numId="28" w16cid:durableId="403994241">
    <w:abstractNumId w:val="20"/>
  </w:num>
  <w:num w:numId="29" w16cid:durableId="1102334820">
    <w:abstractNumId w:val="24"/>
  </w:num>
  <w:num w:numId="30" w16cid:durableId="1401173584">
    <w:abstractNumId w:val="30"/>
  </w:num>
  <w:num w:numId="31" w16cid:durableId="1186824165">
    <w:abstractNumId w:val="15"/>
  </w:num>
  <w:num w:numId="32" w16cid:durableId="116067326">
    <w:abstractNumId w:val="6"/>
  </w:num>
  <w:num w:numId="33" w16cid:durableId="631134333">
    <w:abstractNumId w:val="34"/>
  </w:num>
  <w:num w:numId="34" w16cid:durableId="1721243881">
    <w:abstractNumId w:val="12"/>
  </w:num>
  <w:num w:numId="35" w16cid:durableId="555824211">
    <w:abstractNumId w:val="28"/>
  </w:num>
  <w:num w:numId="36" w16cid:durableId="1881045820">
    <w:abstractNumId w:val="16"/>
  </w:num>
  <w:num w:numId="37" w16cid:durableId="1459571107">
    <w:abstractNumId w:val="29"/>
  </w:num>
  <w:num w:numId="38" w16cid:durableId="531765255">
    <w:abstractNumId w:val="4"/>
  </w:num>
  <w:num w:numId="39" w16cid:durableId="751197096">
    <w:abstractNumId w:val="14"/>
  </w:num>
  <w:num w:numId="40" w16cid:durableId="1354115434">
    <w:abstractNumId w:val="11"/>
  </w:num>
  <w:num w:numId="41" w16cid:durableId="123989993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8195849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1D4F"/>
    <w:rsid w:val="00011E0F"/>
    <w:rsid w:val="000123F9"/>
    <w:rsid w:val="00013DD4"/>
    <w:rsid w:val="00015640"/>
    <w:rsid w:val="00015873"/>
    <w:rsid w:val="00016AC8"/>
    <w:rsid w:val="00016C4B"/>
    <w:rsid w:val="0001729A"/>
    <w:rsid w:val="000177D7"/>
    <w:rsid w:val="00017D34"/>
    <w:rsid w:val="000210CA"/>
    <w:rsid w:val="00021AF0"/>
    <w:rsid w:val="00022B77"/>
    <w:rsid w:val="00022D1C"/>
    <w:rsid w:val="00023B5A"/>
    <w:rsid w:val="00023B83"/>
    <w:rsid w:val="000247FD"/>
    <w:rsid w:val="00026583"/>
    <w:rsid w:val="00027526"/>
    <w:rsid w:val="000275BF"/>
    <w:rsid w:val="000308DA"/>
    <w:rsid w:val="00032AF1"/>
    <w:rsid w:val="00032D5C"/>
    <w:rsid w:val="00032D97"/>
    <w:rsid w:val="000340CF"/>
    <w:rsid w:val="000364AD"/>
    <w:rsid w:val="00037227"/>
    <w:rsid w:val="0004187B"/>
    <w:rsid w:val="00043AA3"/>
    <w:rsid w:val="00044761"/>
    <w:rsid w:val="00044A05"/>
    <w:rsid w:val="00046B57"/>
    <w:rsid w:val="00047080"/>
    <w:rsid w:val="00047869"/>
    <w:rsid w:val="00047F8B"/>
    <w:rsid w:val="00050684"/>
    <w:rsid w:val="000519C6"/>
    <w:rsid w:val="000527C4"/>
    <w:rsid w:val="00053686"/>
    <w:rsid w:val="00053D0B"/>
    <w:rsid w:val="00054B67"/>
    <w:rsid w:val="00054EEF"/>
    <w:rsid w:val="00055287"/>
    <w:rsid w:val="000574D0"/>
    <w:rsid w:val="00057F84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6694"/>
    <w:rsid w:val="000828A6"/>
    <w:rsid w:val="00084FC4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6CD"/>
    <w:rsid w:val="000959F2"/>
    <w:rsid w:val="0009673E"/>
    <w:rsid w:val="0009787B"/>
    <w:rsid w:val="00097C9D"/>
    <w:rsid w:val="000A0CEC"/>
    <w:rsid w:val="000A1A07"/>
    <w:rsid w:val="000A216B"/>
    <w:rsid w:val="000A238F"/>
    <w:rsid w:val="000A5722"/>
    <w:rsid w:val="000A5729"/>
    <w:rsid w:val="000A5C50"/>
    <w:rsid w:val="000A6606"/>
    <w:rsid w:val="000A66FC"/>
    <w:rsid w:val="000A6D86"/>
    <w:rsid w:val="000A6FCB"/>
    <w:rsid w:val="000A7376"/>
    <w:rsid w:val="000A7755"/>
    <w:rsid w:val="000B1274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1047"/>
    <w:rsid w:val="000C29D9"/>
    <w:rsid w:val="000C37B7"/>
    <w:rsid w:val="000C406B"/>
    <w:rsid w:val="000C4246"/>
    <w:rsid w:val="000C4388"/>
    <w:rsid w:val="000C5733"/>
    <w:rsid w:val="000C5972"/>
    <w:rsid w:val="000C6B25"/>
    <w:rsid w:val="000C7C90"/>
    <w:rsid w:val="000D019E"/>
    <w:rsid w:val="000D229E"/>
    <w:rsid w:val="000D360F"/>
    <w:rsid w:val="000D3C60"/>
    <w:rsid w:val="000D42F3"/>
    <w:rsid w:val="000D4840"/>
    <w:rsid w:val="000D73C6"/>
    <w:rsid w:val="000D796B"/>
    <w:rsid w:val="000E0E62"/>
    <w:rsid w:val="000E188D"/>
    <w:rsid w:val="000E1E8F"/>
    <w:rsid w:val="000E2057"/>
    <w:rsid w:val="000E4542"/>
    <w:rsid w:val="000E5527"/>
    <w:rsid w:val="000E66FA"/>
    <w:rsid w:val="000E721E"/>
    <w:rsid w:val="000E7899"/>
    <w:rsid w:val="000F039F"/>
    <w:rsid w:val="000F12FE"/>
    <w:rsid w:val="000F159F"/>
    <w:rsid w:val="000F20A3"/>
    <w:rsid w:val="000F22AD"/>
    <w:rsid w:val="000F2B13"/>
    <w:rsid w:val="000F3375"/>
    <w:rsid w:val="000F35B4"/>
    <w:rsid w:val="000F436D"/>
    <w:rsid w:val="000F481D"/>
    <w:rsid w:val="000F5016"/>
    <w:rsid w:val="000F6A2C"/>
    <w:rsid w:val="000F6BCB"/>
    <w:rsid w:val="000F71E6"/>
    <w:rsid w:val="00101949"/>
    <w:rsid w:val="00101C67"/>
    <w:rsid w:val="0010279E"/>
    <w:rsid w:val="00102C8B"/>
    <w:rsid w:val="001034FD"/>
    <w:rsid w:val="00103CBA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1B7"/>
    <w:rsid w:val="001359F1"/>
    <w:rsid w:val="00135E61"/>
    <w:rsid w:val="001367AC"/>
    <w:rsid w:val="00137398"/>
    <w:rsid w:val="001375A6"/>
    <w:rsid w:val="00137694"/>
    <w:rsid w:val="001376D9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2FE6"/>
    <w:rsid w:val="001537EC"/>
    <w:rsid w:val="00153B98"/>
    <w:rsid w:val="001560D7"/>
    <w:rsid w:val="00156D29"/>
    <w:rsid w:val="00162924"/>
    <w:rsid w:val="00162B68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5518"/>
    <w:rsid w:val="0017593D"/>
    <w:rsid w:val="00175E8D"/>
    <w:rsid w:val="00177DC1"/>
    <w:rsid w:val="001810E1"/>
    <w:rsid w:val="00181534"/>
    <w:rsid w:val="001822EF"/>
    <w:rsid w:val="00182C07"/>
    <w:rsid w:val="00182C7C"/>
    <w:rsid w:val="00184F8B"/>
    <w:rsid w:val="00185A2F"/>
    <w:rsid w:val="0019185F"/>
    <w:rsid w:val="0019190B"/>
    <w:rsid w:val="00191AB9"/>
    <w:rsid w:val="0019275B"/>
    <w:rsid w:val="00192A0F"/>
    <w:rsid w:val="00193D79"/>
    <w:rsid w:val="00194CEB"/>
    <w:rsid w:val="00196495"/>
    <w:rsid w:val="001970BC"/>
    <w:rsid w:val="001A14D9"/>
    <w:rsid w:val="001A44B1"/>
    <w:rsid w:val="001A4FC0"/>
    <w:rsid w:val="001A6E78"/>
    <w:rsid w:val="001A73D4"/>
    <w:rsid w:val="001A74EF"/>
    <w:rsid w:val="001A7B55"/>
    <w:rsid w:val="001A7D78"/>
    <w:rsid w:val="001B14D9"/>
    <w:rsid w:val="001B1CC0"/>
    <w:rsid w:val="001B38A4"/>
    <w:rsid w:val="001B5079"/>
    <w:rsid w:val="001B6181"/>
    <w:rsid w:val="001B7808"/>
    <w:rsid w:val="001C1290"/>
    <w:rsid w:val="001C180E"/>
    <w:rsid w:val="001C31DA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4F4"/>
    <w:rsid w:val="001E01F9"/>
    <w:rsid w:val="001E0252"/>
    <w:rsid w:val="001E08AA"/>
    <w:rsid w:val="001E20B7"/>
    <w:rsid w:val="001E23AF"/>
    <w:rsid w:val="001E3DFD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0C8B"/>
    <w:rsid w:val="002010C5"/>
    <w:rsid w:val="00203460"/>
    <w:rsid w:val="002041A6"/>
    <w:rsid w:val="002057C1"/>
    <w:rsid w:val="00206D44"/>
    <w:rsid w:val="002106D8"/>
    <w:rsid w:val="002112B2"/>
    <w:rsid w:val="00211363"/>
    <w:rsid w:val="00214370"/>
    <w:rsid w:val="00215B8D"/>
    <w:rsid w:val="002163C8"/>
    <w:rsid w:val="0021729C"/>
    <w:rsid w:val="002172E8"/>
    <w:rsid w:val="002175C3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324"/>
    <w:rsid w:val="00224991"/>
    <w:rsid w:val="002249A3"/>
    <w:rsid w:val="00227016"/>
    <w:rsid w:val="00231F6B"/>
    <w:rsid w:val="00232184"/>
    <w:rsid w:val="00232CF7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700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10C2"/>
    <w:rsid w:val="00262961"/>
    <w:rsid w:val="00262E3F"/>
    <w:rsid w:val="0026387C"/>
    <w:rsid w:val="00264006"/>
    <w:rsid w:val="00264DD7"/>
    <w:rsid w:val="002666AA"/>
    <w:rsid w:val="0026707C"/>
    <w:rsid w:val="00267E79"/>
    <w:rsid w:val="002703B1"/>
    <w:rsid w:val="002709D1"/>
    <w:rsid w:val="00270AC9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648B"/>
    <w:rsid w:val="00287D85"/>
    <w:rsid w:val="00287E81"/>
    <w:rsid w:val="002900FC"/>
    <w:rsid w:val="0029111C"/>
    <w:rsid w:val="002929D4"/>
    <w:rsid w:val="0029390E"/>
    <w:rsid w:val="00293AFE"/>
    <w:rsid w:val="00294939"/>
    <w:rsid w:val="00294A05"/>
    <w:rsid w:val="002960BA"/>
    <w:rsid w:val="00297293"/>
    <w:rsid w:val="00297370"/>
    <w:rsid w:val="00297F4E"/>
    <w:rsid w:val="00297F82"/>
    <w:rsid w:val="002A1FC7"/>
    <w:rsid w:val="002A35A1"/>
    <w:rsid w:val="002A4399"/>
    <w:rsid w:val="002A4584"/>
    <w:rsid w:val="002A4B0D"/>
    <w:rsid w:val="002A4B65"/>
    <w:rsid w:val="002A5904"/>
    <w:rsid w:val="002B0B78"/>
    <w:rsid w:val="002B1BD1"/>
    <w:rsid w:val="002B27CB"/>
    <w:rsid w:val="002B3315"/>
    <w:rsid w:val="002B331E"/>
    <w:rsid w:val="002B3DC2"/>
    <w:rsid w:val="002B491D"/>
    <w:rsid w:val="002B7102"/>
    <w:rsid w:val="002B75CA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35B6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635"/>
    <w:rsid w:val="002E5738"/>
    <w:rsid w:val="002E6F19"/>
    <w:rsid w:val="002E717B"/>
    <w:rsid w:val="002E727C"/>
    <w:rsid w:val="002E7750"/>
    <w:rsid w:val="002E7E11"/>
    <w:rsid w:val="002F08D2"/>
    <w:rsid w:val="002F0945"/>
    <w:rsid w:val="002F1042"/>
    <w:rsid w:val="002F150C"/>
    <w:rsid w:val="002F30DD"/>
    <w:rsid w:val="002F3237"/>
    <w:rsid w:val="002F3744"/>
    <w:rsid w:val="002F3867"/>
    <w:rsid w:val="002F55E2"/>
    <w:rsid w:val="002F6869"/>
    <w:rsid w:val="002F709B"/>
    <w:rsid w:val="003006DD"/>
    <w:rsid w:val="00300872"/>
    <w:rsid w:val="00300F60"/>
    <w:rsid w:val="003018E6"/>
    <w:rsid w:val="00301F13"/>
    <w:rsid w:val="00306A08"/>
    <w:rsid w:val="00306D3C"/>
    <w:rsid w:val="0031106B"/>
    <w:rsid w:val="0031262B"/>
    <w:rsid w:val="00313681"/>
    <w:rsid w:val="00313A41"/>
    <w:rsid w:val="00313D56"/>
    <w:rsid w:val="00314833"/>
    <w:rsid w:val="00314E7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69D"/>
    <w:rsid w:val="003237EE"/>
    <w:rsid w:val="00323CCA"/>
    <w:rsid w:val="00323DB8"/>
    <w:rsid w:val="00324617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6E5C"/>
    <w:rsid w:val="00337721"/>
    <w:rsid w:val="00337CAF"/>
    <w:rsid w:val="0034060A"/>
    <w:rsid w:val="003408DE"/>
    <w:rsid w:val="0034097B"/>
    <w:rsid w:val="003409A4"/>
    <w:rsid w:val="003414B0"/>
    <w:rsid w:val="003415C6"/>
    <w:rsid w:val="00341C28"/>
    <w:rsid w:val="00343C8A"/>
    <w:rsid w:val="0034454E"/>
    <w:rsid w:val="00345635"/>
    <w:rsid w:val="0034589D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270D"/>
    <w:rsid w:val="00363A89"/>
    <w:rsid w:val="00365585"/>
    <w:rsid w:val="0036637B"/>
    <w:rsid w:val="003707E2"/>
    <w:rsid w:val="00371F38"/>
    <w:rsid w:val="00372343"/>
    <w:rsid w:val="00374F9C"/>
    <w:rsid w:val="00375357"/>
    <w:rsid w:val="00376032"/>
    <w:rsid w:val="0037606B"/>
    <w:rsid w:val="003825E1"/>
    <w:rsid w:val="003826CA"/>
    <w:rsid w:val="0038437C"/>
    <w:rsid w:val="00384E2E"/>
    <w:rsid w:val="00385504"/>
    <w:rsid w:val="00385A08"/>
    <w:rsid w:val="003876F4"/>
    <w:rsid w:val="0039086E"/>
    <w:rsid w:val="0039240A"/>
    <w:rsid w:val="00393255"/>
    <w:rsid w:val="003934CB"/>
    <w:rsid w:val="00394852"/>
    <w:rsid w:val="00396D78"/>
    <w:rsid w:val="00396FF2"/>
    <w:rsid w:val="0039769C"/>
    <w:rsid w:val="0039793C"/>
    <w:rsid w:val="00397D0C"/>
    <w:rsid w:val="00397DF0"/>
    <w:rsid w:val="003A08B4"/>
    <w:rsid w:val="003A2ED5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B0751"/>
    <w:rsid w:val="003B078B"/>
    <w:rsid w:val="003B093E"/>
    <w:rsid w:val="003B113F"/>
    <w:rsid w:val="003B2AA7"/>
    <w:rsid w:val="003B2B3A"/>
    <w:rsid w:val="003B3307"/>
    <w:rsid w:val="003B3BEC"/>
    <w:rsid w:val="003B41F7"/>
    <w:rsid w:val="003B425D"/>
    <w:rsid w:val="003B4F21"/>
    <w:rsid w:val="003B6E4A"/>
    <w:rsid w:val="003B6E66"/>
    <w:rsid w:val="003C00B8"/>
    <w:rsid w:val="003C1849"/>
    <w:rsid w:val="003C2193"/>
    <w:rsid w:val="003C366E"/>
    <w:rsid w:val="003C3A90"/>
    <w:rsid w:val="003C4E46"/>
    <w:rsid w:val="003C7AB4"/>
    <w:rsid w:val="003C7F13"/>
    <w:rsid w:val="003D15C8"/>
    <w:rsid w:val="003D16CD"/>
    <w:rsid w:val="003D1B4F"/>
    <w:rsid w:val="003D31C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D1E"/>
    <w:rsid w:val="003E776E"/>
    <w:rsid w:val="003F017A"/>
    <w:rsid w:val="003F0262"/>
    <w:rsid w:val="003F0560"/>
    <w:rsid w:val="003F0E12"/>
    <w:rsid w:val="003F1C2A"/>
    <w:rsid w:val="003F1CAF"/>
    <w:rsid w:val="003F281C"/>
    <w:rsid w:val="003F37EF"/>
    <w:rsid w:val="003F427D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3160"/>
    <w:rsid w:val="0040478A"/>
    <w:rsid w:val="00404D5A"/>
    <w:rsid w:val="00406188"/>
    <w:rsid w:val="00406438"/>
    <w:rsid w:val="00406925"/>
    <w:rsid w:val="00406BE8"/>
    <w:rsid w:val="00406D84"/>
    <w:rsid w:val="00406E96"/>
    <w:rsid w:val="00410C5E"/>
    <w:rsid w:val="00410F0F"/>
    <w:rsid w:val="0041105A"/>
    <w:rsid w:val="00411512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ADB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586"/>
    <w:rsid w:val="004353C7"/>
    <w:rsid w:val="00435708"/>
    <w:rsid w:val="00435B32"/>
    <w:rsid w:val="004374DE"/>
    <w:rsid w:val="004379E1"/>
    <w:rsid w:val="00437A7D"/>
    <w:rsid w:val="00440526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DE8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5BDE"/>
    <w:rsid w:val="004563F8"/>
    <w:rsid w:val="0046060F"/>
    <w:rsid w:val="00461674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0F07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093C"/>
    <w:rsid w:val="0049130F"/>
    <w:rsid w:val="00491ABD"/>
    <w:rsid w:val="00492577"/>
    <w:rsid w:val="004961B3"/>
    <w:rsid w:val="004A2200"/>
    <w:rsid w:val="004A27D0"/>
    <w:rsid w:val="004A2CE7"/>
    <w:rsid w:val="004A307A"/>
    <w:rsid w:val="004A3D87"/>
    <w:rsid w:val="004A3E4F"/>
    <w:rsid w:val="004A5CA9"/>
    <w:rsid w:val="004A7FA0"/>
    <w:rsid w:val="004B0EFF"/>
    <w:rsid w:val="004B1E8A"/>
    <w:rsid w:val="004B3214"/>
    <w:rsid w:val="004B4481"/>
    <w:rsid w:val="004B460B"/>
    <w:rsid w:val="004B5C97"/>
    <w:rsid w:val="004B6A8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3926"/>
    <w:rsid w:val="004D5495"/>
    <w:rsid w:val="004D550B"/>
    <w:rsid w:val="004D57B1"/>
    <w:rsid w:val="004E1FC5"/>
    <w:rsid w:val="004E4C7A"/>
    <w:rsid w:val="004E50D7"/>
    <w:rsid w:val="004E5DA0"/>
    <w:rsid w:val="004E756C"/>
    <w:rsid w:val="004F0756"/>
    <w:rsid w:val="004F0CAC"/>
    <w:rsid w:val="004F15A6"/>
    <w:rsid w:val="004F15AA"/>
    <w:rsid w:val="004F1E1A"/>
    <w:rsid w:val="004F29E0"/>
    <w:rsid w:val="004F34F3"/>
    <w:rsid w:val="004F650B"/>
    <w:rsid w:val="004F69A9"/>
    <w:rsid w:val="004F77B1"/>
    <w:rsid w:val="005018C1"/>
    <w:rsid w:val="00502FAE"/>
    <w:rsid w:val="0050300D"/>
    <w:rsid w:val="00503F4B"/>
    <w:rsid w:val="00504558"/>
    <w:rsid w:val="00504563"/>
    <w:rsid w:val="005046BE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1DDD"/>
    <w:rsid w:val="00531ED3"/>
    <w:rsid w:val="005321C7"/>
    <w:rsid w:val="005322B4"/>
    <w:rsid w:val="00533517"/>
    <w:rsid w:val="00533B72"/>
    <w:rsid w:val="0053677A"/>
    <w:rsid w:val="00536AFB"/>
    <w:rsid w:val="00537506"/>
    <w:rsid w:val="00537577"/>
    <w:rsid w:val="00537CA8"/>
    <w:rsid w:val="00540391"/>
    <w:rsid w:val="00543096"/>
    <w:rsid w:val="005440E0"/>
    <w:rsid w:val="005444A4"/>
    <w:rsid w:val="005446BF"/>
    <w:rsid w:val="005463A0"/>
    <w:rsid w:val="00550104"/>
    <w:rsid w:val="0055038C"/>
    <w:rsid w:val="005503B7"/>
    <w:rsid w:val="00550AC8"/>
    <w:rsid w:val="00550FA7"/>
    <w:rsid w:val="005516F8"/>
    <w:rsid w:val="00551968"/>
    <w:rsid w:val="00552504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3800"/>
    <w:rsid w:val="00563ECD"/>
    <w:rsid w:val="00564E55"/>
    <w:rsid w:val="00565945"/>
    <w:rsid w:val="00566152"/>
    <w:rsid w:val="0056710C"/>
    <w:rsid w:val="00567B2A"/>
    <w:rsid w:val="005708B4"/>
    <w:rsid w:val="005723AB"/>
    <w:rsid w:val="00572567"/>
    <w:rsid w:val="00572585"/>
    <w:rsid w:val="00573A6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0E28"/>
    <w:rsid w:val="005A103D"/>
    <w:rsid w:val="005A173D"/>
    <w:rsid w:val="005A19C7"/>
    <w:rsid w:val="005A21C7"/>
    <w:rsid w:val="005A2B3E"/>
    <w:rsid w:val="005A2D80"/>
    <w:rsid w:val="005A368A"/>
    <w:rsid w:val="005A4657"/>
    <w:rsid w:val="005A48E7"/>
    <w:rsid w:val="005B0771"/>
    <w:rsid w:val="005B1D95"/>
    <w:rsid w:val="005B28F8"/>
    <w:rsid w:val="005B2EA9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4C9"/>
    <w:rsid w:val="005D2AA2"/>
    <w:rsid w:val="005D2AEE"/>
    <w:rsid w:val="005D2D9E"/>
    <w:rsid w:val="005D30DA"/>
    <w:rsid w:val="005D45B1"/>
    <w:rsid w:val="005D51FE"/>
    <w:rsid w:val="005D676E"/>
    <w:rsid w:val="005D723D"/>
    <w:rsid w:val="005D77DC"/>
    <w:rsid w:val="005E05AD"/>
    <w:rsid w:val="005E0A3B"/>
    <w:rsid w:val="005E1876"/>
    <w:rsid w:val="005E1C2F"/>
    <w:rsid w:val="005E2D90"/>
    <w:rsid w:val="005E2E58"/>
    <w:rsid w:val="005E316D"/>
    <w:rsid w:val="005E74CF"/>
    <w:rsid w:val="005F0124"/>
    <w:rsid w:val="005F0AB0"/>
    <w:rsid w:val="005F1227"/>
    <w:rsid w:val="005F3B7C"/>
    <w:rsid w:val="005F562F"/>
    <w:rsid w:val="005F7B71"/>
    <w:rsid w:val="006005C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176"/>
    <w:rsid w:val="00615FCC"/>
    <w:rsid w:val="0061630F"/>
    <w:rsid w:val="00616A2E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5D64"/>
    <w:rsid w:val="00626CAB"/>
    <w:rsid w:val="006272EE"/>
    <w:rsid w:val="00627F10"/>
    <w:rsid w:val="00631A15"/>
    <w:rsid w:val="006337B5"/>
    <w:rsid w:val="006341AE"/>
    <w:rsid w:val="006359B2"/>
    <w:rsid w:val="00635BCB"/>
    <w:rsid w:val="00635CE5"/>
    <w:rsid w:val="00636630"/>
    <w:rsid w:val="00636EC6"/>
    <w:rsid w:val="006401F1"/>
    <w:rsid w:val="0064085F"/>
    <w:rsid w:val="00640C9E"/>
    <w:rsid w:val="00643629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2EFB"/>
    <w:rsid w:val="00665B43"/>
    <w:rsid w:val="00665D84"/>
    <w:rsid w:val="00666C9A"/>
    <w:rsid w:val="00667B2D"/>
    <w:rsid w:val="00670D98"/>
    <w:rsid w:val="00671B7C"/>
    <w:rsid w:val="006721A0"/>
    <w:rsid w:val="006725BE"/>
    <w:rsid w:val="00672B39"/>
    <w:rsid w:val="006735B8"/>
    <w:rsid w:val="00676287"/>
    <w:rsid w:val="00676F70"/>
    <w:rsid w:val="0067700E"/>
    <w:rsid w:val="00677044"/>
    <w:rsid w:val="006774E0"/>
    <w:rsid w:val="006802C1"/>
    <w:rsid w:val="006818E2"/>
    <w:rsid w:val="006819F7"/>
    <w:rsid w:val="00681CDE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68E0"/>
    <w:rsid w:val="006970A8"/>
    <w:rsid w:val="0069765B"/>
    <w:rsid w:val="006A2A9A"/>
    <w:rsid w:val="006A3B64"/>
    <w:rsid w:val="006A45DF"/>
    <w:rsid w:val="006A49EF"/>
    <w:rsid w:val="006A5A19"/>
    <w:rsid w:val="006A79DB"/>
    <w:rsid w:val="006B13BF"/>
    <w:rsid w:val="006B1405"/>
    <w:rsid w:val="006B22A8"/>
    <w:rsid w:val="006B2F7E"/>
    <w:rsid w:val="006B37C8"/>
    <w:rsid w:val="006B4D3E"/>
    <w:rsid w:val="006B5AD6"/>
    <w:rsid w:val="006B693B"/>
    <w:rsid w:val="006B74BA"/>
    <w:rsid w:val="006B78D9"/>
    <w:rsid w:val="006C335F"/>
    <w:rsid w:val="006C3629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ED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E0A3B"/>
    <w:rsid w:val="006E1F63"/>
    <w:rsid w:val="006E2BEA"/>
    <w:rsid w:val="006E3D5A"/>
    <w:rsid w:val="006E5936"/>
    <w:rsid w:val="006E66B4"/>
    <w:rsid w:val="006E7758"/>
    <w:rsid w:val="006E77EF"/>
    <w:rsid w:val="006E7FE5"/>
    <w:rsid w:val="006F0438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052"/>
    <w:rsid w:val="007158F6"/>
    <w:rsid w:val="00715A96"/>
    <w:rsid w:val="0071675D"/>
    <w:rsid w:val="00716A40"/>
    <w:rsid w:val="00716DEB"/>
    <w:rsid w:val="0072063E"/>
    <w:rsid w:val="00722549"/>
    <w:rsid w:val="00722B75"/>
    <w:rsid w:val="00723302"/>
    <w:rsid w:val="0072554B"/>
    <w:rsid w:val="00725669"/>
    <w:rsid w:val="00725F76"/>
    <w:rsid w:val="00726316"/>
    <w:rsid w:val="00727BBD"/>
    <w:rsid w:val="00727EF5"/>
    <w:rsid w:val="007313CB"/>
    <w:rsid w:val="007314FE"/>
    <w:rsid w:val="00733605"/>
    <w:rsid w:val="00733D39"/>
    <w:rsid w:val="00734D6B"/>
    <w:rsid w:val="0073502B"/>
    <w:rsid w:val="00735C91"/>
    <w:rsid w:val="007360C2"/>
    <w:rsid w:val="007377CD"/>
    <w:rsid w:val="00740C18"/>
    <w:rsid w:val="00743189"/>
    <w:rsid w:val="00743BDD"/>
    <w:rsid w:val="00744469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20CF"/>
    <w:rsid w:val="007625A9"/>
    <w:rsid w:val="007625E3"/>
    <w:rsid w:val="00764B35"/>
    <w:rsid w:val="00765153"/>
    <w:rsid w:val="00765287"/>
    <w:rsid w:val="00766D49"/>
    <w:rsid w:val="00766DF1"/>
    <w:rsid w:val="00767B9B"/>
    <w:rsid w:val="00770284"/>
    <w:rsid w:val="00770936"/>
    <w:rsid w:val="00771170"/>
    <w:rsid w:val="00771734"/>
    <w:rsid w:val="0077195E"/>
    <w:rsid w:val="00771D7B"/>
    <w:rsid w:val="00772BE8"/>
    <w:rsid w:val="0077310C"/>
    <w:rsid w:val="0077488D"/>
    <w:rsid w:val="00775B2F"/>
    <w:rsid w:val="007764EA"/>
    <w:rsid w:val="00776BA1"/>
    <w:rsid w:val="00777706"/>
    <w:rsid w:val="00782FD7"/>
    <w:rsid w:val="007835BD"/>
    <w:rsid w:val="00783617"/>
    <w:rsid w:val="00784E5F"/>
    <w:rsid w:val="007861F3"/>
    <w:rsid w:val="0078649F"/>
    <w:rsid w:val="007868FD"/>
    <w:rsid w:val="007877FD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4E4"/>
    <w:rsid w:val="00796AA8"/>
    <w:rsid w:val="00796C4D"/>
    <w:rsid w:val="00797AA3"/>
    <w:rsid w:val="00797CA0"/>
    <w:rsid w:val="007A22B2"/>
    <w:rsid w:val="007A24E2"/>
    <w:rsid w:val="007A252E"/>
    <w:rsid w:val="007A3442"/>
    <w:rsid w:val="007A3ABE"/>
    <w:rsid w:val="007A42A9"/>
    <w:rsid w:val="007A4A38"/>
    <w:rsid w:val="007A5F7C"/>
    <w:rsid w:val="007A73D6"/>
    <w:rsid w:val="007A73F8"/>
    <w:rsid w:val="007A79C9"/>
    <w:rsid w:val="007B0537"/>
    <w:rsid w:val="007B0C21"/>
    <w:rsid w:val="007B0DEC"/>
    <w:rsid w:val="007B1505"/>
    <w:rsid w:val="007B295F"/>
    <w:rsid w:val="007B34CD"/>
    <w:rsid w:val="007B56A8"/>
    <w:rsid w:val="007C0331"/>
    <w:rsid w:val="007C2A98"/>
    <w:rsid w:val="007C2E8F"/>
    <w:rsid w:val="007C4049"/>
    <w:rsid w:val="007C640F"/>
    <w:rsid w:val="007C6BDA"/>
    <w:rsid w:val="007C7BC3"/>
    <w:rsid w:val="007C7BE6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638F"/>
    <w:rsid w:val="007F70C7"/>
    <w:rsid w:val="00800666"/>
    <w:rsid w:val="00800C5C"/>
    <w:rsid w:val="00800D0C"/>
    <w:rsid w:val="00802E88"/>
    <w:rsid w:val="0080337D"/>
    <w:rsid w:val="0080366B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6A7E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618"/>
    <w:rsid w:val="00836AA9"/>
    <w:rsid w:val="00836F7C"/>
    <w:rsid w:val="00837293"/>
    <w:rsid w:val="00837B55"/>
    <w:rsid w:val="00840DB7"/>
    <w:rsid w:val="008412B7"/>
    <w:rsid w:val="0084149A"/>
    <w:rsid w:val="00841B2C"/>
    <w:rsid w:val="00841DCE"/>
    <w:rsid w:val="008420A1"/>
    <w:rsid w:val="0084352B"/>
    <w:rsid w:val="0084401B"/>
    <w:rsid w:val="00844879"/>
    <w:rsid w:val="00844B59"/>
    <w:rsid w:val="0084643E"/>
    <w:rsid w:val="008467CC"/>
    <w:rsid w:val="00850155"/>
    <w:rsid w:val="008511B4"/>
    <w:rsid w:val="00852088"/>
    <w:rsid w:val="0085347A"/>
    <w:rsid w:val="0085705A"/>
    <w:rsid w:val="008602AF"/>
    <w:rsid w:val="00861866"/>
    <w:rsid w:val="00865943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2EC"/>
    <w:rsid w:val="00875BD5"/>
    <w:rsid w:val="00875D23"/>
    <w:rsid w:val="008762CC"/>
    <w:rsid w:val="0087768F"/>
    <w:rsid w:val="008810A8"/>
    <w:rsid w:val="0088137A"/>
    <w:rsid w:val="008824A9"/>
    <w:rsid w:val="008857F8"/>
    <w:rsid w:val="00885B2D"/>
    <w:rsid w:val="0089151F"/>
    <w:rsid w:val="00891725"/>
    <w:rsid w:val="008941B1"/>
    <w:rsid w:val="00895B9C"/>
    <w:rsid w:val="00896113"/>
    <w:rsid w:val="0089727B"/>
    <w:rsid w:val="008979D9"/>
    <w:rsid w:val="008A116B"/>
    <w:rsid w:val="008A2CDE"/>
    <w:rsid w:val="008A3C55"/>
    <w:rsid w:val="008A4FCD"/>
    <w:rsid w:val="008A61AE"/>
    <w:rsid w:val="008A66A0"/>
    <w:rsid w:val="008A7499"/>
    <w:rsid w:val="008A7B7F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5FDA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0EBE"/>
    <w:rsid w:val="008E17FE"/>
    <w:rsid w:val="008E3CE3"/>
    <w:rsid w:val="008E4821"/>
    <w:rsid w:val="008E54C7"/>
    <w:rsid w:val="008E6048"/>
    <w:rsid w:val="008E7200"/>
    <w:rsid w:val="008F02FA"/>
    <w:rsid w:val="008F1363"/>
    <w:rsid w:val="008F165E"/>
    <w:rsid w:val="008F24EB"/>
    <w:rsid w:val="008F2C07"/>
    <w:rsid w:val="008F34BA"/>
    <w:rsid w:val="008F3707"/>
    <w:rsid w:val="008F5213"/>
    <w:rsid w:val="008F53E2"/>
    <w:rsid w:val="009006BB"/>
    <w:rsid w:val="0090149A"/>
    <w:rsid w:val="009024CB"/>
    <w:rsid w:val="009051EE"/>
    <w:rsid w:val="0090690D"/>
    <w:rsid w:val="009072BF"/>
    <w:rsid w:val="0090754D"/>
    <w:rsid w:val="009109B4"/>
    <w:rsid w:val="0091250E"/>
    <w:rsid w:val="0091299E"/>
    <w:rsid w:val="00913539"/>
    <w:rsid w:val="0091489D"/>
    <w:rsid w:val="0091518B"/>
    <w:rsid w:val="009155E1"/>
    <w:rsid w:val="00916B79"/>
    <w:rsid w:val="00917CC2"/>
    <w:rsid w:val="00917FB6"/>
    <w:rsid w:val="00920EEB"/>
    <w:rsid w:val="0092253E"/>
    <w:rsid w:val="00923BE3"/>
    <w:rsid w:val="00924CED"/>
    <w:rsid w:val="0092535F"/>
    <w:rsid w:val="0092609B"/>
    <w:rsid w:val="009263FE"/>
    <w:rsid w:val="0093118E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C81"/>
    <w:rsid w:val="00945014"/>
    <w:rsid w:val="00946759"/>
    <w:rsid w:val="00947090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71386"/>
    <w:rsid w:val="009713E1"/>
    <w:rsid w:val="0097190A"/>
    <w:rsid w:val="0097332E"/>
    <w:rsid w:val="00975BCF"/>
    <w:rsid w:val="00975E11"/>
    <w:rsid w:val="00976026"/>
    <w:rsid w:val="009775F0"/>
    <w:rsid w:val="00977793"/>
    <w:rsid w:val="00980215"/>
    <w:rsid w:val="0098076D"/>
    <w:rsid w:val="00980D40"/>
    <w:rsid w:val="0098483C"/>
    <w:rsid w:val="009849A2"/>
    <w:rsid w:val="00985F7C"/>
    <w:rsid w:val="00987C2A"/>
    <w:rsid w:val="00987DB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45F9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124B"/>
    <w:rsid w:val="009C239C"/>
    <w:rsid w:val="009C27F3"/>
    <w:rsid w:val="009C2F95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24EA"/>
    <w:rsid w:val="009E51F5"/>
    <w:rsid w:val="009E53D3"/>
    <w:rsid w:val="009E5D6C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9EC"/>
    <w:rsid w:val="00A20391"/>
    <w:rsid w:val="00A20B73"/>
    <w:rsid w:val="00A216BA"/>
    <w:rsid w:val="00A21AB9"/>
    <w:rsid w:val="00A22C33"/>
    <w:rsid w:val="00A23247"/>
    <w:rsid w:val="00A23C12"/>
    <w:rsid w:val="00A23C5B"/>
    <w:rsid w:val="00A276DC"/>
    <w:rsid w:val="00A27D70"/>
    <w:rsid w:val="00A300E5"/>
    <w:rsid w:val="00A30146"/>
    <w:rsid w:val="00A316DA"/>
    <w:rsid w:val="00A31B5E"/>
    <w:rsid w:val="00A3218D"/>
    <w:rsid w:val="00A3220D"/>
    <w:rsid w:val="00A3303D"/>
    <w:rsid w:val="00A33598"/>
    <w:rsid w:val="00A35382"/>
    <w:rsid w:val="00A36955"/>
    <w:rsid w:val="00A376EE"/>
    <w:rsid w:val="00A41BE2"/>
    <w:rsid w:val="00A42108"/>
    <w:rsid w:val="00A42CD6"/>
    <w:rsid w:val="00A42D29"/>
    <w:rsid w:val="00A43677"/>
    <w:rsid w:val="00A4384C"/>
    <w:rsid w:val="00A446AD"/>
    <w:rsid w:val="00A462D5"/>
    <w:rsid w:val="00A46CA9"/>
    <w:rsid w:val="00A47909"/>
    <w:rsid w:val="00A51DF6"/>
    <w:rsid w:val="00A5247A"/>
    <w:rsid w:val="00A53FFC"/>
    <w:rsid w:val="00A561B1"/>
    <w:rsid w:val="00A5634F"/>
    <w:rsid w:val="00A60BCF"/>
    <w:rsid w:val="00A6360A"/>
    <w:rsid w:val="00A63A24"/>
    <w:rsid w:val="00A63DC4"/>
    <w:rsid w:val="00A644A7"/>
    <w:rsid w:val="00A6452C"/>
    <w:rsid w:val="00A651F1"/>
    <w:rsid w:val="00A661DA"/>
    <w:rsid w:val="00A66512"/>
    <w:rsid w:val="00A666DB"/>
    <w:rsid w:val="00A676EF"/>
    <w:rsid w:val="00A7150E"/>
    <w:rsid w:val="00A71B5F"/>
    <w:rsid w:val="00A720D7"/>
    <w:rsid w:val="00A72777"/>
    <w:rsid w:val="00A744CC"/>
    <w:rsid w:val="00A76DB1"/>
    <w:rsid w:val="00A76DD8"/>
    <w:rsid w:val="00A77677"/>
    <w:rsid w:val="00A81513"/>
    <w:rsid w:val="00A81C11"/>
    <w:rsid w:val="00A82B29"/>
    <w:rsid w:val="00A83799"/>
    <w:rsid w:val="00A84050"/>
    <w:rsid w:val="00A84622"/>
    <w:rsid w:val="00A85F82"/>
    <w:rsid w:val="00A866E7"/>
    <w:rsid w:val="00A8749D"/>
    <w:rsid w:val="00A87E28"/>
    <w:rsid w:val="00A87F89"/>
    <w:rsid w:val="00A900FD"/>
    <w:rsid w:val="00A91989"/>
    <w:rsid w:val="00A92178"/>
    <w:rsid w:val="00A92CC8"/>
    <w:rsid w:val="00A93328"/>
    <w:rsid w:val="00A947F7"/>
    <w:rsid w:val="00A94960"/>
    <w:rsid w:val="00A94A5E"/>
    <w:rsid w:val="00A953D6"/>
    <w:rsid w:val="00A9564A"/>
    <w:rsid w:val="00A96477"/>
    <w:rsid w:val="00AA1AAA"/>
    <w:rsid w:val="00AA2C3E"/>
    <w:rsid w:val="00AA393E"/>
    <w:rsid w:val="00AA46CD"/>
    <w:rsid w:val="00AA4F35"/>
    <w:rsid w:val="00AA63E7"/>
    <w:rsid w:val="00AA7B6E"/>
    <w:rsid w:val="00AB05B1"/>
    <w:rsid w:val="00AB1357"/>
    <w:rsid w:val="00AB168D"/>
    <w:rsid w:val="00AB277D"/>
    <w:rsid w:val="00AB472B"/>
    <w:rsid w:val="00AB4FB4"/>
    <w:rsid w:val="00AB53C9"/>
    <w:rsid w:val="00AB685D"/>
    <w:rsid w:val="00AB7C01"/>
    <w:rsid w:val="00AC0501"/>
    <w:rsid w:val="00AC29DC"/>
    <w:rsid w:val="00AC29F7"/>
    <w:rsid w:val="00AC305E"/>
    <w:rsid w:val="00AC341E"/>
    <w:rsid w:val="00AC4C75"/>
    <w:rsid w:val="00AC645C"/>
    <w:rsid w:val="00AC70E7"/>
    <w:rsid w:val="00AC7D15"/>
    <w:rsid w:val="00AD09D8"/>
    <w:rsid w:val="00AD1347"/>
    <w:rsid w:val="00AD2437"/>
    <w:rsid w:val="00AD3AC5"/>
    <w:rsid w:val="00AD3DC8"/>
    <w:rsid w:val="00AD4AC4"/>
    <w:rsid w:val="00AD4ADB"/>
    <w:rsid w:val="00AD4B42"/>
    <w:rsid w:val="00AD4E1C"/>
    <w:rsid w:val="00AD4E77"/>
    <w:rsid w:val="00AD6173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E7FE7"/>
    <w:rsid w:val="00AF003D"/>
    <w:rsid w:val="00AF01B6"/>
    <w:rsid w:val="00AF1601"/>
    <w:rsid w:val="00AF2B5B"/>
    <w:rsid w:val="00B002DD"/>
    <w:rsid w:val="00B00540"/>
    <w:rsid w:val="00B01389"/>
    <w:rsid w:val="00B022F3"/>
    <w:rsid w:val="00B0338C"/>
    <w:rsid w:val="00B0341E"/>
    <w:rsid w:val="00B03AA7"/>
    <w:rsid w:val="00B049D6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B4C"/>
    <w:rsid w:val="00B17361"/>
    <w:rsid w:val="00B1755D"/>
    <w:rsid w:val="00B20405"/>
    <w:rsid w:val="00B210C5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602"/>
    <w:rsid w:val="00B4435F"/>
    <w:rsid w:val="00B444D1"/>
    <w:rsid w:val="00B455FD"/>
    <w:rsid w:val="00B46E9F"/>
    <w:rsid w:val="00B46EB5"/>
    <w:rsid w:val="00B47A1E"/>
    <w:rsid w:val="00B52425"/>
    <w:rsid w:val="00B52A52"/>
    <w:rsid w:val="00B5487B"/>
    <w:rsid w:val="00B54AB1"/>
    <w:rsid w:val="00B55B28"/>
    <w:rsid w:val="00B56BD7"/>
    <w:rsid w:val="00B57B94"/>
    <w:rsid w:val="00B60D4D"/>
    <w:rsid w:val="00B6375E"/>
    <w:rsid w:val="00B639CA"/>
    <w:rsid w:val="00B642D4"/>
    <w:rsid w:val="00B64B36"/>
    <w:rsid w:val="00B65498"/>
    <w:rsid w:val="00B65664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4505"/>
    <w:rsid w:val="00B748CC"/>
    <w:rsid w:val="00B74FC6"/>
    <w:rsid w:val="00B76FA8"/>
    <w:rsid w:val="00B77484"/>
    <w:rsid w:val="00B774BA"/>
    <w:rsid w:val="00B80220"/>
    <w:rsid w:val="00B807F5"/>
    <w:rsid w:val="00B82AF0"/>
    <w:rsid w:val="00B82DA0"/>
    <w:rsid w:val="00B84011"/>
    <w:rsid w:val="00B84063"/>
    <w:rsid w:val="00B84B49"/>
    <w:rsid w:val="00B8607D"/>
    <w:rsid w:val="00B8733E"/>
    <w:rsid w:val="00B9257F"/>
    <w:rsid w:val="00B925B9"/>
    <w:rsid w:val="00B959DC"/>
    <w:rsid w:val="00B95E58"/>
    <w:rsid w:val="00B95EC4"/>
    <w:rsid w:val="00B965B0"/>
    <w:rsid w:val="00B9782A"/>
    <w:rsid w:val="00B97D3B"/>
    <w:rsid w:val="00B97D5F"/>
    <w:rsid w:val="00BA2968"/>
    <w:rsid w:val="00BA349B"/>
    <w:rsid w:val="00BA395C"/>
    <w:rsid w:val="00BA4064"/>
    <w:rsid w:val="00BA4893"/>
    <w:rsid w:val="00BA4ABE"/>
    <w:rsid w:val="00BA539E"/>
    <w:rsid w:val="00BA5DE3"/>
    <w:rsid w:val="00BA6AEC"/>
    <w:rsid w:val="00BA6D7A"/>
    <w:rsid w:val="00BA7178"/>
    <w:rsid w:val="00BA73F8"/>
    <w:rsid w:val="00BA776A"/>
    <w:rsid w:val="00BA7B59"/>
    <w:rsid w:val="00BA7D76"/>
    <w:rsid w:val="00BB04EF"/>
    <w:rsid w:val="00BB33C7"/>
    <w:rsid w:val="00BB3962"/>
    <w:rsid w:val="00BB4F53"/>
    <w:rsid w:val="00BB7889"/>
    <w:rsid w:val="00BB7F51"/>
    <w:rsid w:val="00BC050F"/>
    <w:rsid w:val="00BC14B6"/>
    <w:rsid w:val="00BC1EDA"/>
    <w:rsid w:val="00BC2026"/>
    <w:rsid w:val="00BC3286"/>
    <w:rsid w:val="00BC34DE"/>
    <w:rsid w:val="00BC3B7B"/>
    <w:rsid w:val="00BC5611"/>
    <w:rsid w:val="00BC59E5"/>
    <w:rsid w:val="00BC766C"/>
    <w:rsid w:val="00BD0855"/>
    <w:rsid w:val="00BD0B8E"/>
    <w:rsid w:val="00BD0D19"/>
    <w:rsid w:val="00BD0E74"/>
    <w:rsid w:val="00BD1828"/>
    <w:rsid w:val="00BD28F4"/>
    <w:rsid w:val="00BD5449"/>
    <w:rsid w:val="00BD669D"/>
    <w:rsid w:val="00BD6A59"/>
    <w:rsid w:val="00BD7087"/>
    <w:rsid w:val="00BD724E"/>
    <w:rsid w:val="00BD73E4"/>
    <w:rsid w:val="00BD74D4"/>
    <w:rsid w:val="00BD787A"/>
    <w:rsid w:val="00BD7D2F"/>
    <w:rsid w:val="00BE026B"/>
    <w:rsid w:val="00BE052B"/>
    <w:rsid w:val="00BE1CD2"/>
    <w:rsid w:val="00BE23D1"/>
    <w:rsid w:val="00BE412E"/>
    <w:rsid w:val="00BE44D4"/>
    <w:rsid w:val="00BE493F"/>
    <w:rsid w:val="00BE546E"/>
    <w:rsid w:val="00BE560E"/>
    <w:rsid w:val="00BE6082"/>
    <w:rsid w:val="00BE6E5B"/>
    <w:rsid w:val="00BE7D7E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757"/>
    <w:rsid w:val="00C12CAB"/>
    <w:rsid w:val="00C13064"/>
    <w:rsid w:val="00C13385"/>
    <w:rsid w:val="00C13FC8"/>
    <w:rsid w:val="00C14713"/>
    <w:rsid w:val="00C14997"/>
    <w:rsid w:val="00C15B2F"/>
    <w:rsid w:val="00C1638B"/>
    <w:rsid w:val="00C170EC"/>
    <w:rsid w:val="00C1776F"/>
    <w:rsid w:val="00C2021E"/>
    <w:rsid w:val="00C209A2"/>
    <w:rsid w:val="00C211B0"/>
    <w:rsid w:val="00C218E7"/>
    <w:rsid w:val="00C21BC8"/>
    <w:rsid w:val="00C24485"/>
    <w:rsid w:val="00C248C7"/>
    <w:rsid w:val="00C25473"/>
    <w:rsid w:val="00C26CC7"/>
    <w:rsid w:val="00C27037"/>
    <w:rsid w:val="00C30819"/>
    <w:rsid w:val="00C30DB3"/>
    <w:rsid w:val="00C33052"/>
    <w:rsid w:val="00C344D2"/>
    <w:rsid w:val="00C35242"/>
    <w:rsid w:val="00C35981"/>
    <w:rsid w:val="00C35A95"/>
    <w:rsid w:val="00C363F8"/>
    <w:rsid w:val="00C36928"/>
    <w:rsid w:val="00C3798A"/>
    <w:rsid w:val="00C37D9C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14D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A75D6"/>
    <w:rsid w:val="00CB0A82"/>
    <w:rsid w:val="00CB16A9"/>
    <w:rsid w:val="00CB1E2B"/>
    <w:rsid w:val="00CB24E1"/>
    <w:rsid w:val="00CB41B0"/>
    <w:rsid w:val="00CB5E3D"/>
    <w:rsid w:val="00CB6A40"/>
    <w:rsid w:val="00CB6E57"/>
    <w:rsid w:val="00CB7CBA"/>
    <w:rsid w:val="00CC0BBD"/>
    <w:rsid w:val="00CC206D"/>
    <w:rsid w:val="00CC2B92"/>
    <w:rsid w:val="00CC31AF"/>
    <w:rsid w:val="00CC4CB5"/>
    <w:rsid w:val="00CC5322"/>
    <w:rsid w:val="00CD0060"/>
    <w:rsid w:val="00CD142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C5"/>
    <w:rsid w:val="00CE20E3"/>
    <w:rsid w:val="00CE2447"/>
    <w:rsid w:val="00CE2F23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0FE"/>
    <w:rsid w:val="00D03468"/>
    <w:rsid w:val="00D03CBA"/>
    <w:rsid w:val="00D0563A"/>
    <w:rsid w:val="00D05AD8"/>
    <w:rsid w:val="00D06402"/>
    <w:rsid w:val="00D06D63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60CF"/>
    <w:rsid w:val="00D26F77"/>
    <w:rsid w:val="00D27AC1"/>
    <w:rsid w:val="00D31D2B"/>
    <w:rsid w:val="00D3200C"/>
    <w:rsid w:val="00D32C6F"/>
    <w:rsid w:val="00D3313D"/>
    <w:rsid w:val="00D336C9"/>
    <w:rsid w:val="00D34494"/>
    <w:rsid w:val="00D35C72"/>
    <w:rsid w:val="00D35E49"/>
    <w:rsid w:val="00D35F3E"/>
    <w:rsid w:val="00D362DE"/>
    <w:rsid w:val="00D3758F"/>
    <w:rsid w:val="00D37DF3"/>
    <w:rsid w:val="00D37E39"/>
    <w:rsid w:val="00D41242"/>
    <w:rsid w:val="00D41D32"/>
    <w:rsid w:val="00D444B3"/>
    <w:rsid w:val="00D455A8"/>
    <w:rsid w:val="00D45CAC"/>
    <w:rsid w:val="00D45F5C"/>
    <w:rsid w:val="00D46208"/>
    <w:rsid w:val="00D5154B"/>
    <w:rsid w:val="00D515FA"/>
    <w:rsid w:val="00D5225F"/>
    <w:rsid w:val="00D52466"/>
    <w:rsid w:val="00D53766"/>
    <w:rsid w:val="00D551E7"/>
    <w:rsid w:val="00D5656A"/>
    <w:rsid w:val="00D56FB0"/>
    <w:rsid w:val="00D570E2"/>
    <w:rsid w:val="00D57419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228"/>
    <w:rsid w:val="00D7374D"/>
    <w:rsid w:val="00D737F8"/>
    <w:rsid w:val="00D74215"/>
    <w:rsid w:val="00D75165"/>
    <w:rsid w:val="00D75FB4"/>
    <w:rsid w:val="00D76048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56D7"/>
    <w:rsid w:val="00D95789"/>
    <w:rsid w:val="00D957E3"/>
    <w:rsid w:val="00D95E28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3929"/>
    <w:rsid w:val="00DB4C09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5BD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121"/>
    <w:rsid w:val="00DE0F33"/>
    <w:rsid w:val="00DE1265"/>
    <w:rsid w:val="00DE398E"/>
    <w:rsid w:val="00DE4ED2"/>
    <w:rsid w:val="00DE72C5"/>
    <w:rsid w:val="00DE7497"/>
    <w:rsid w:val="00DF0173"/>
    <w:rsid w:val="00DF2360"/>
    <w:rsid w:val="00DF3EB7"/>
    <w:rsid w:val="00DF5508"/>
    <w:rsid w:val="00DF574D"/>
    <w:rsid w:val="00DF648D"/>
    <w:rsid w:val="00DF70C0"/>
    <w:rsid w:val="00DF72F7"/>
    <w:rsid w:val="00E003D6"/>
    <w:rsid w:val="00E0101A"/>
    <w:rsid w:val="00E02D4D"/>
    <w:rsid w:val="00E03E7A"/>
    <w:rsid w:val="00E049D2"/>
    <w:rsid w:val="00E0655E"/>
    <w:rsid w:val="00E07654"/>
    <w:rsid w:val="00E1034E"/>
    <w:rsid w:val="00E11222"/>
    <w:rsid w:val="00E11D3A"/>
    <w:rsid w:val="00E121A5"/>
    <w:rsid w:val="00E14463"/>
    <w:rsid w:val="00E14E75"/>
    <w:rsid w:val="00E1681D"/>
    <w:rsid w:val="00E177B2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376AA"/>
    <w:rsid w:val="00E41441"/>
    <w:rsid w:val="00E4176B"/>
    <w:rsid w:val="00E449A2"/>
    <w:rsid w:val="00E44E18"/>
    <w:rsid w:val="00E45D8C"/>
    <w:rsid w:val="00E470BA"/>
    <w:rsid w:val="00E50F62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68B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28D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1BE6"/>
    <w:rsid w:val="00E823F1"/>
    <w:rsid w:val="00E8290B"/>
    <w:rsid w:val="00E83E63"/>
    <w:rsid w:val="00E860C1"/>
    <w:rsid w:val="00E87A4B"/>
    <w:rsid w:val="00E90539"/>
    <w:rsid w:val="00E906A9"/>
    <w:rsid w:val="00E90E3E"/>
    <w:rsid w:val="00E920ED"/>
    <w:rsid w:val="00E9297D"/>
    <w:rsid w:val="00E92A27"/>
    <w:rsid w:val="00E930AA"/>
    <w:rsid w:val="00E943B6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5843"/>
    <w:rsid w:val="00EB5CB3"/>
    <w:rsid w:val="00EB61A9"/>
    <w:rsid w:val="00EC051E"/>
    <w:rsid w:val="00EC0AF5"/>
    <w:rsid w:val="00EC1BEC"/>
    <w:rsid w:val="00EC2272"/>
    <w:rsid w:val="00EC27EF"/>
    <w:rsid w:val="00EC3B88"/>
    <w:rsid w:val="00EC4A29"/>
    <w:rsid w:val="00EC4B70"/>
    <w:rsid w:val="00EC5325"/>
    <w:rsid w:val="00EC5585"/>
    <w:rsid w:val="00EC55A7"/>
    <w:rsid w:val="00EC5782"/>
    <w:rsid w:val="00EC5CF4"/>
    <w:rsid w:val="00EC5EAB"/>
    <w:rsid w:val="00EC61DD"/>
    <w:rsid w:val="00EC7C29"/>
    <w:rsid w:val="00EC7E4A"/>
    <w:rsid w:val="00ED0541"/>
    <w:rsid w:val="00ED05CC"/>
    <w:rsid w:val="00ED19C1"/>
    <w:rsid w:val="00ED1E38"/>
    <w:rsid w:val="00ED1E95"/>
    <w:rsid w:val="00ED238C"/>
    <w:rsid w:val="00ED29D6"/>
    <w:rsid w:val="00ED2AF4"/>
    <w:rsid w:val="00ED2B57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BB5"/>
    <w:rsid w:val="00EE5E14"/>
    <w:rsid w:val="00EE5E2D"/>
    <w:rsid w:val="00EE61FA"/>
    <w:rsid w:val="00EE74D5"/>
    <w:rsid w:val="00EF02A7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109A"/>
    <w:rsid w:val="00F130DB"/>
    <w:rsid w:val="00F137FA"/>
    <w:rsid w:val="00F138D8"/>
    <w:rsid w:val="00F14B58"/>
    <w:rsid w:val="00F16755"/>
    <w:rsid w:val="00F172FC"/>
    <w:rsid w:val="00F20FF7"/>
    <w:rsid w:val="00F21554"/>
    <w:rsid w:val="00F21F55"/>
    <w:rsid w:val="00F256EB"/>
    <w:rsid w:val="00F262E9"/>
    <w:rsid w:val="00F267FA"/>
    <w:rsid w:val="00F269F2"/>
    <w:rsid w:val="00F26FE7"/>
    <w:rsid w:val="00F27B67"/>
    <w:rsid w:val="00F27E62"/>
    <w:rsid w:val="00F33F6E"/>
    <w:rsid w:val="00F34209"/>
    <w:rsid w:val="00F352B9"/>
    <w:rsid w:val="00F35F35"/>
    <w:rsid w:val="00F372BC"/>
    <w:rsid w:val="00F374EF"/>
    <w:rsid w:val="00F37ADC"/>
    <w:rsid w:val="00F41276"/>
    <w:rsid w:val="00F41B25"/>
    <w:rsid w:val="00F41B8C"/>
    <w:rsid w:val="00F42C84"/>
    <w:rsid w:val="00F439B4"/>
    <w:rsid w:val="00F43DF1"/>
    <w:rsid w:val="00F43E30"/>
    <w:rsid w:val="00F44169"/>
    <w:rsid w:val="00F4503B"/>
    <w:rsid w:val="00F47FBB"/>
    <w:rsid w:val="00F51023"/>
    <w:rsid w:val="00F51A1F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465"/>
    <w:rsid w:val="00F65F9F"/>
    <w:rsid w:val="00F6628E"/>
    <w:rsid w:val="00F66372"/>
    <w:rsid w:val="00F66D68"/>
    <w:rsid w:val="00F676B8"/>
    <w:rsid w:val="00F6784B"/>
    <w:rsid w:val="00F7071E"/>
    <w:rsid w:val="00F708E0"/>
    <w:rsid w:val="00F709BA"/>
    <w:rsid w:val="00F70EBE"/>
    <w:rsid w:val="00F70F0D"/>
    <w:rsid w:val="00F7196D"/>
    <w:rsid w:val="00F71AFD"/>
    <w:rsid w:val="00F720AD"/>
    <w:rsid w:val="00F73981"/>
    <w:rsid w:val="00F768EB"/>
    <w:rsid w:val="00F803FC"/>
    <w:rsid w:val="00F85CAC"/>
    <w:rsid w:val="00F86FEE"/>
    <w:rsid w:val="00F87365"/>
    <w:rsid w:val="00F930AA"/>
    <w:rsid w:val="00F94832"/>
    <w:rsid w:val="00F94C06"/>
    <w:rsid w:val="00F96B20"/>
    <w:rsid w:val="00FA08A5"/>
    <w:rsid w:val="00FA0AE3"/>
    <w:rsid w:val="00FA1987"/>
    <w:rsid w:val="00FA1C46"/>
    <w:rsid w:val="00FA2764"/>
    <w:rsid w:val="00FA3A94"/>
    <w:rsid w:val="00FA3DD7"/>
    <w:rsid w:val="00FA4E18"/>
    <w:rsid w:val="00FA50C1"/>
    <w:rsid w:val="00FA5876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D0D49"/>
    <w:rsid w:val="00FD0F90"/>
    <w:rsid w:val="00FD1CBE"/>
    <w:rsid w:val="00FD2631"/>
    <w:rsid w:val="00FD26AB"/>
    <w:rsid w:val="00FD3D63"/>
    <w:rsid w:val="00FD47D1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659A"/>
    <w:rsid w:val="00FE74FD"/>
    <w:rsid w:val="00FE7C28"/>
    <w:rsid w:val="00FF052D"/>
    <w:rsid w:val="00FF0A21"/>
    <w:rsid w:val="00FF22EB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7D6C26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5669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64469-4741-4A66-A364-1F98FE782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2774</TotalTime>
  <Pages>13</Pages>
  <Words>1722</Words>
  <Characters>9822</Characters>
  <Application>Microsoft Office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435</cp:revision>
  <cp:lastPrinted>2023-09-18T16:32:00Z</cp:lastPrinted>
  <dcterms:created xsi:type="dcterms:W3CDTF">2023-02-01T16:27:00Z</dcterms:created>
  <dcterms:modified xsi:type="dcterms:W3CDTF">2024-08-14T09:53:00Z</dcterms:modified>
</cp:coreProperties>
</file>