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AD6039" w14:textId="7DE1F58D" w:rsidR="002E7750" w:rsidRPr="00BC700C" w:rsidRDefault="009745BE" w:rsidP="006448A3">
      <w:pPr>
        <w:spacing w:line="80" w:lineRule="exact"/>
        <w:jc w:val="center"/>
        <w:rPr>
          <w:rFonts w:ascii="Angsana New" w:hAnsi="Angsana New"/>
          <w:b/>
          <w:bCs/>
          <w:sz w:val="32"/>
          <w:szCs w:val="32"/>
        </w:rPr>
      </w:pPr>
      <w:bookmarkStart w:id="0" w:name="_GoBack"/>
      <w:r>
        <w:rPr>
          <w:noProof/>
        </w:rPr>
        <w:pict w14:anchorId="70FB9076">
          <v:shape id="_x0000_s1277" type="#_x0000_t75" style="position:absolute;left:0;text-align:left;margin-left:-2.2pt;margin-top:0;width:540.8pt;height:215.4pt;z-index:251670016;mso-position-horizontal-relative:text;mso-position-vertical-relative:text;mso-width-relative:page;mso-height-relative:page">
            <v:imagedata r:id="rId8" o:title="1200x480_CA_PVGPEK3_0"/>
            <w10:wrap type="topAndBottom"/>
          </v:shape>
        </w:pict>
      </w:r>
      <w:bookmarkEnd w:id="0"/>
    </w:p>
    <w:p w14:paraId="495138B5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5015470A" w14:textId="77777777" w:rsidTr="00426ED4">
        <w:trPr>
          <w:trHeight w:val="620"/>
        </w:trPr>
        <w:tc>
          <w:tcPr>
            <w:tcW w:w="659" w:type="dxa"/>
            <w:shd w:val="clear" w:color="auto" w:fill="072A6B"/>
            <w:vAlign w:val="center"/>
          </w:tcPr>
          <w:p w14:paraId="4BF954F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072A6B"/>
            <w:vAlign w:val="center"/>
          </w:tcPr>
          <w:p w14:paraId="373D6012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072A6B"/>
            <w:vAlign w:val="center"/>
          </w:tcPr>
          <w:p w14:paraId="489B724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72A6B"/>
            <w:vAlign w:val="center"/>
          </w:tcPr>
          <w:p w14:paraId="0E7CACB2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072A6B"/>
            <w:vAlign w:val="center"/>
          </w:tcPr>
          <w:p w14:paraId="5FF9EF6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072A6B"/>
            <w:vAlign w:val="center"/>
          </w:tcPr>
          <w:p w14:paraId="1261E184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C700C" w:rsidRPr="002E7750" w14:paraId="7A08786E" w14:textId="77777777" w:rsidTr="00BF5F9E">
        <w:trPr>
          <w:trHeight w:hRule="exact" w:val="933"/>
        </w:trPr>
        <w:tc>
          <w:tcPr>
            <w:tcW w:w="659" w:type="dxa"/>
            <w:shd w:val="clear" w:color="auto" w:fill="auto"/>
            <w:vAlign w:val="center"/>
          </w:tcPr>
          <w:p w14:paraId="5B532C6A" w14:textId="77777777" w:rsidR="00BC700C" w:rsidRPr="002E7750" w:rsidRDefault="00BC700C" w:rsidP="00BC700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0DBB9EC" w14:textId="77777777" w:rsidR="00BC700C" w:rsidRPr="001A74EF" w:rsidRDefault="00BC700C" w:rsidP="00BC700C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8785D4A" w14:textId="77777777" w:rsidR="00BC700C" w:rsidRPr="00426ED4" w:rsidRDefault="00BC700C" w:rsidP="00BC700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b/>
                <w:bCs/>
                <w:color w:val="072A6B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9FAF75" w14:textId="77777777" w:rsidR="00BC700C" w:rsidRPr="00426ED4" w:rsidRDefault="00BC700C" w:rsidP="00BC700C">
            <w:pPr>
              <w:jc w:val="center"/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b/>
                <w:bCs/>
                <w:color w:val="072A6B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51AF19A" w14:textId="77777777" w:rsidR="00BC700C" w:rsidRPr="00426ED4" w:rsidRDefault="00BC700C" w:rsidP="00BC700C">
            <w:pPr>
              <w:jc w:val="center"/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b/>
                <w:bCs/>
                <w:color w:val="072A6B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5B3491B" w14:textId="77777777" w:rsidR="00BC700C" w:rsidRPr="002E7750" w:rsidRDefault="00BC700C" w:rsidP="00BC700C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BC700C" w:rsidRPr="002E7750" w14:paraId="4B332D70" w14:textId="77777777" w:rsidTr="00167DF0">
        <w:trPr>
          <w:trHeight w:hRule="exact" w:val="1272"/>
        </w:trPr>
        <w:tc>
          <w:tcPr>
            <w:tcW w:w="659" w:type="dxa"/>
            <w:shd w:val="clear" w:color="auto" w:fill="auto"/>
            <w:vAlign w:val="center"/>
          </w:tcPr>
          <w:p w14:paraId="32011C42" w14:textId="77777777" w:rsidR="00BC700C" w:rsidRPr="002E7750" w:rsidRDefault="00BC700C" w:rsidP="00BC700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6FA5D309" w14:textId="77777777" w:rsidR="00BC700C" w:rsidRPr="00C56D85" w:rsidRDefault="00BC700C" w:rsidP="00F06C0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กรุงเทพฯ </w:t>
            </w:r>
            <w:r w:rsidRPr="002B2C9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เซี่ยงไฮ้ 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(CA806 :0</w:t>
            </w:r>
            <w:r w:rsidR="00F06C03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1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.</w:t>
            </w:r>
            <w:r w:rsidR="00F06C03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40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-</w:t>
            </w:r>
            <w:r w:rsidR="00F06C03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07.00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16507C"/>
                <w:sz w:val="32"/>
                <w:szCs w:val="32"/>
              </w:rPr>
              <w:t>)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B2C9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E5C1D" w:rsidRPr="001E5C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หมู่บ้านโบราณจูเจียเจี่ยว</w:t>
            </w:r>
            <w:r w:rsidR="001E5C1D" w:rsidRPr="001E5C1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="001E5C1D" w:rsidRPr="001E5C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</w:t>
            </w:r>
            <w:r w:rsidR="001E5C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E5C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ขึ้นหอไข่มุก </w:t>
            </w:r>
            <w:r w:rsidR="001E5C1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1E5C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67D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ลอดอุโมงค์เลเซอร์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67D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หาดไว่ทาน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167D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ถนนนานกิง</w:t>
            </w:r>
            <w:r w:rsidR="001E5C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79DEFEA" w14:textId="77777777" w:rsidR="00BC700C" w:rsidRPr="00426ED4" w:rsidRDefault="00BC700C" w:rsidP="00BC700C">
            <w:pPr>
              <w:jc w:val="center"/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09B05D" w14:textId="77777777" w:rsidR="00BC700C" w:rsidRPr="00426ED4" w:rsidRDefault="00BC700C" w:rsidP="00BC700C">
            <w:pPr>
              <w:jc w:val="center"/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BBF96C8" w14:textId="77777777" w:rsidR="00BC700C" w:rsidRPr="00426ED4" w:rsidRDefault="00BC700C" w:rsidP="00BC700C">
            <w:pPr>
              <w:jc w:val="center"/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0085CEF" w14:textId="77777777" w:rsidR="00BC700C" w:rsidRPr="001B5079" w:rsidRDefault="00BC700C" w:rsidP="00BC700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1" w:name="_Hlk117177081"/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</w:p>
          <w:bookmarkEnd w:id="1"/>
          <w:p w14:paraId="1BE21458" w14:textId="77777777" w:rsidR="00BC700C" w:rsidRPr="002E7750" w:rsidRDefault="00BC700C" w:rsidP="00BC700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BC700C" w:rsidRPr="002E7750" w14:paraId="042B72D2" w14:textId="77777777" w:rsidTr="00AC2253">
        <w:trPr>
          <w:trHeight w:hRule="exact" w:val="1135"/>
        </w:trPr>
        <w:tc>
          <w:tcPr>
            <w:tcW w:w="659" w:type="dxa"/>
            <w:shd w:val="clear" w:color="auto" w:fill="auto"/>
            <w:vAlign w:val="center"/>
          </w:tcPr>
          <w:p w14:paraId="056307BE" w14:textId="77777777" w:rsidR="00BC700C" w:rsidRPr="002E7750" w:rsidRDefault="00BC700C" w:rsidP="00BC700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32CC6A3" w14:textId="77777777" w:rsidR="00BC700C" w:rsidRPr="00AC2253" w:rsidRDefault="001E5C1D" w:rsidP="0032793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167DF0"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>ร้านผ้าไหม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C7B7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ตลาดเฉิงหวังเมี่ยว</w:t>
            </w:r>
            <w:r>
              <w:rPr>
                <w:rFonts w:ascii="CordiaUPC" w:hAnsi="CordiaUPC" w:cs="CordiaUPC"/>
                <w:b/>
                <w:bCs/>
                <w:sz w:val="50"/>
                <w:szCs w:val="50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C700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BC700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C700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ปักกิ่ง </w:t>
            </w:r>
            <w:r w:rsidR="00BC700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C700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793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ถนนโบราณเฉียนเหมิน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7CD210D" w14:textId="77777777" w:rsidR="00BC700C" w:rsidRPr="00426ED4" w:rsidRDefault="00BC700C" w:rsidP="00BC700C">
            <w:pPr>
              <w:jc w:val="center"/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79AE4B" w14:textId="77777777" w:rsidR="00BC700C" w:rsidRPr="00426ED4" w:rsidRDefault="00BC700C" w:rsidP="00BC700C">
            <w:pPr>
              <w:jc w:val="center"/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E201A0E" w14:textId="77777777" w:rsidR="00BC700C" w:rsidRPr="00426ED4" w:rsidRDefault="00BC700C" w:rsidP="00BC700C">
            <w:pPr>
              <w:jc w:val="center"/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60948EBC" w14:textId="77777777" w:rsidR="00BC700C" w:rsidRPr="001B5079" w:rsidRDefault="00BC700C" w:rsidP="00BC700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</w:p>
          <w:p w14:paraId="3E34A1AE" w14:textId="77777777" w:rsidR="00BC700C" w:rsidRPr="002E7750" w:rsidRDefault="00BC700C" w:rsidP="00BC700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BC700C" w:rsidRPr="002E7750" w14:paraId="496E4C77" w14:textId="77777777" w:rsidTr="00271648">
        <w:trPr>
          <w:trHeight w:hRule="exact" w:val="1137"/>
        </w:trPr>
        <w:tc>
          <w:tcPr>
            <w:tcW w:w="659" w:type="dxa"/>
            <w:shd w:val="clear" w:color="auto" w:fill="auto"/>
            <w:vAlign w:val="center"/>
          </w:tcPr>
          <w:p w14:paraId="11E09744" w14:textId="77777777" w:rsidR="00BC700C" w:rsidRPr="002E7750" w:rsidRDefault="00BC700C" w:rsidP="00BC700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017CF49" w14:textId="77777777" w:rsidR="00BC700C" w:rsidRPr="002E7750" w:rsidRDefault="00BC700C" w:rsidP="009A498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จัตุรัสเทียนอันเหมิน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พระราชวังโบราณ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กู้กง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793F"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หอบูชาเทียนถาน</w:t>
            </w:r>
            <w:r w:rsidR="0032793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793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2793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793F">
              <w:rPr>
                <w:rFonts w:ascii="CordiaUPC" w:hAnsi="CordiaUPC" w:cs="CordiaUPC" w:hint="cs"/>
                <w:b/>
                <w:bCs/>
                <w:i/>
                <w:iCs/>
                <w:spacing w:val="-8"/>
                <w:sz w:val="32"/>
                <w:szCs w:val="32"/>
                <w:cs/>
              </w:rPr>
              <w:t xml:space="preserve">ร้านนวดเท้า 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36C66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A4989" w:rsidRPr="009A4989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พิพิธภัณฑ์ภาพยนตร์จีน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C781D94" w14:textId="77777777" w:rsidR="00BC700C" w:rsidRPr="00426ED4" w:rsidRDefault="00BC700C" w:rsidP="00BC700C">
            <w:pPr>
              <w:jc w:val="center"/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7138C90" w14:textId="77777777" w:rsidR="00BC700C" w:rsidRPr="00426ED4" w:rsidRDefault="00BC700C" w:rsidP="00BC700C">
            <w:pPr>
              <w:jc w:val="center"/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0422F8" w14:textId="77777777" w:rsidR="00BC700C" w:rsidRPr="00426ED4" w:rsidRDefault="00BC700C" w:rsidP="00BC700C">
            <w:pPr>
              <w:jc w:val="center"/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DBE2F79" w14:textId="77777777" w:rsidR="00BC700C" w:rsidRPr="001B5079" w:rsidRDefault="00BC700C" w:rsidP="00BC700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</w:p>
          <w:p w14:paraId="04303BAF" w14:textId="77777777" w:rsidR="00BC700C" w:rsidRPr="002E7750" w:rsidRDefault="00BC700C" w:rsidP="00BC700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BC700C" w:rsidRPr="002E7750" w14:paraId="022ACA87" w14:textId="77777777" w:rsidTr="00D0786A">
        <w:trPr>
          <w:trHeight w:hRule="exact" w:val="1550"/>
        </w:trPr>
        <w:tc>
          <w:tcPr>
            <w:tcW w:w="659" w:type="dxa"/>
            <w:shd w:val="clear" w:color="auto" w:fill="auto"/>
            <w:vAlign w:val="center"/>
          </w:tcPr>
          <w:p w14:paraId="27784B4C" w14:textId="77777777" w:rsidR="00BC700C" w:rsidRPr="002E7750" w:rsidRDefault="00BC700C" w:rsidP="00BC700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CED62D3" w14:textId="77777777" w:rsidR="00BC700C" w:rsidRPr="00B9635E" w:rsidRDefault="00BC700C" w:rsidP="00B9635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i/>
                <w:iCs/>
                <w:sz w:val="32"/>
                <w:szCs w:val="32"/>
                <w:cs/>
              </w:rPr>
            </w:pPr>
            <w:r w:rsidRPr="0048653F">
              <w:rPr>
                <w:rFonts w:ascii="CordiaUPC" w:eastAsia="Times New Roman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>ร้านบัวหิมะ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48653F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กำแพงเมืองจีนด่านจ</w:t>
            </w:r>
            <w:r w:rsidRPr="0048653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วี</w:t>
            </w:r>
            <w:r w:rsidRPr="0048653F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หยงกวน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241F5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i/>
                <w:iCs/>
                <w:sz w:val="32"/>
                <w:szCs w:val="32"/>
                <w:cs/>
              </w:rPr>
              <w:t>ร้านไข่มุก</w:t>
            </w:r>
            <w:r w:rsidRPr="00241F5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41F5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417868">
              <w:rPr>
                <w:rFonts w:ascii="CordiaUPC" w:hAnsi="CordiaUPC" w:cs="CordiaUPC"/>
                <w:b/>
                <w:bCs/>
                <w:sz w:val="32"/>
                <w:szCs w:val="32"/>
                <w:u w:val="single"/>
                <w:cs/>
              </w:rPr>
              <w:t>ผ่านชม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3281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สนามกีฬาโอลิมปิกรังนก</w:t>
            </w:r>
            <w:r w:rsidRPr="00C3281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9635E" w:rsidRPr="00B9635E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  <w:t xml:space="preserve"> </w:t>
            </w:r>
            <w:r w:rsidR="00B9635E" w:rsidRPr="00B9635E">
              <w:rPr>
                <w:rFonts w:ascii="CordiaUPC" w:hAnsi="CordiaUPC" w:cs="CordiaUPC"/>
                <w:b/>
                <w:bCs/>
                <w:sz w:val="32"/>
                <w:szCs w:val="32"/>
              </w:rPr>
              <w:t>THE PLACE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9F505AE" w14:textId="77777777" w:rsidR="00BC700C" w:rsidRPr="00426ED4" w:rsidRDefault="00BC700C" w:rsidP="00BC700C">
            <w:pPr>
              <w:jc w:val="center"/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E7B38F" w14:textId="77777777" w:rsidR="00BC700C" w:rsidRPr="00426ED4" w:rsidRDefault="00BC700C" w:rsidP="00BC700C">
            <w:pPr>
              <w:jc w:val="center"/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EE05C7F" w14:textId="77777777" w:rsidR="00BC700C" w:rsidRPr="00426ED4" w:rsidRDefault="00BC700C" w:rsidP="00BC700C">
            <w:pPr>
              <w:jc w:val="center"/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30497564" w14:textId="77777777" w:rsidR="00BC700C" w:rsidRPr="001B5079" w:rsidRDefault="00BC700C" w:rsidP="00BC700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</w:p>
          <w:p w14:paraId="0D293D8C" w14:textId="77777777" w:rsidR="00BC700C" w:rsidRPr="001B5079" w:rsidRDefault="00BC700C" w:rsidP="00BC700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BC700C" w:rsidRPr="002E7750" w14:paraId="005125E5" w14:textId="77777777" w:rsidTr="0032793F">
        <w:trPr>
          <w:trHeight w:hRule="exact" w:val="1433"/>
        </w:trPr>
        <w:tc>
          <w:tcPr>
            <w:tcW w:w="659" w:type="dxa"/>
            <w:shd w:val="clear" w:color="auto" w:fill="auto"/>
            <w:vAlign w:val="center"/>
          </w:tcPr>
          <w:p w14:paraId="3EA84607" w14:textId="77777777" w:rsidR="00BC700C" w:rsidRPr="002E7750" w:rsidRDefault="00BC700C" w:rsidP="00BC700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58936218" w14:textId="77777777" w:rsidR="00BC700C" w:rsidRPr="0032793F" w:rsidRDefault="0032793F" w:rsidP="00472D04"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พระราชวังฤดูร้อนอวี้เหอหยวน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 xml:space="preserve"> ร้านหยก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9A498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A4989" w:rsidRPr="009A498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ย่านซานหลี่ถุน</w:t>
            </w:r>
            <w:r w:rsidR="00336C66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ปักกิ่ง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(CA9</w:t>
            </w:r>
            <w:r w:rsidR="00336C66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79</w:t>
            </w:r>
            <w:r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 xml:space="preserve"> : </w:t>
            </w:r>
            <w:r w:rsidR="00472D04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20.15</w:t>
            </w:r>
            <w:r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  <w:cs/>
              </w:rPr>
              <w:t>-</w:t>
            </w:r>
            <w:r w:rsidR="00F06C03">
              <w:rPr>
                <w:rFonts w:ascii="CordiaUPC" w:hAnsi="CordiaUPC" w:cs="CordiaUPC" w:hint="cs"/>
                <w:b/>
                <w:bCs/>
                <w:color w:val="16507C"/>
                <w:spacing w:val="-8"/>
                <w:sz w:val="32"/>
                <w:szCs w:val="32"/>
                <w:cs/>
              </w:rPr>
              <w:t>00.10+1</w:t>
            </w:r>
            <w:r w:rsidRPr="00480E1F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927249D" w14:textId="77777777" w:rsidR="00BC700C" w:rsidRPr="00426ED4" w:rsidRDefault="00BC700C" w:rsidP="00BC700C">
            <w:pPr>
              <w:jc w:val="center"/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B4521B" w14:textId="77777777" w:rsidR="00BC700C" w:rsidRPr="00426ED4" w:rsidRDefault="00336C66" w:rsidP="00BC700C">
            <w:pPr>
              <w:jc w:val="center"/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</w:pPr>
            <w:r w:rsidRPr="00426ED4">
              <w:rPr>
                <w:rFonts w:ascii="CordiaUPC" w:eastAsia="Times New Roman" w:hAnsi="CordiaUPC" w:cs="CordiaUPC"/>
                <w:color w:val="072A6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9BEC30D" w14:textId="77777777" w:rsidR="00BC700C" w:rsidRPr="00426ED4" w:rsidRDefault="00336C66" w:rsidP="00BC700C">
            <w:pPr>
              <w:jc w:val="center"/>
              <w:rPr>
                <w:rFonts w:ascii="CordiaUPC" w:eastAsia="Times New Roman" w:hAnsi="CordiaUPC" w:cs="CordiaUPC"/>
                <w:color w:val="072A6B"/>
                <w:spacing w:val="-10"/>
                <w:sz w:val="32"/>
                <w:szCs w:val="32"/>
                <w:lang w:eastAsia="en-US"/>
              </w:rPr>
            </w:pPr>
            <w:r w:rsidRPr="00426ED4">
              <w:rPr>
                <w:rFonts w:ascii="CordiaUPC" w:eastAsia="Times New Roman" w:hAnsi="CordiaUPC" w:cs="CordiaUPC"/>
                <w:color w:val="072A6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64DC37B" w14:textId="77777777" w:rsidR="00BC700C" w:rsidRPr="002E7750" w:rsidRDefault="00BC700C" w:rsidP="00BC700C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C700C" w:rsidRPr="002E7750" w14:paraId="3A2763CB" w14:textId="77777777" w:rsidTr="00426ED4">
        <w:trPr>
          <w:trHeight w:hRule="exact" w:val="665"/>
        </w:trPr>
        <w:tc>
          <w:tcPr>
            <w:tcW w:w="10773" w:type="dxa"/>
            <w:gridSpan w:val="6"/>
            <w:shd w:val="clear" w:color="auto" w:fill="072A6B"/>
            <w:vAlign w:val="center"/>
          </w:tcPr>
          <w:p w14:paraId="44277E5C" w14:textId="77777777" w:rsidR="00BC700C" w:rsidRPr="002E7750" w:rsidRDefault="00BC700C" w:rsidP="00BC700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42C38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8D5E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742E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19F0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2AEE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26C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D20543" w14:textId="77777777" w:rsidR="004B5C97" w:rsidRPr="002E7750" w:rsidRDefault="004B5C97" w:rsidP="007E2041">
      <w:pPr>
        <w:spacing w:line="20" w:lineRule="exact"/>
        <w:rPr>
          <w:rFonts w:ascii="Angsana New" w:hAnsi="Angsana New"/>
        </w:rPr>
      </w:pPr>
    </w:p>
    <w:p w14:paraId="5A20D1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03A72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300D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7791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0787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F7D4A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A55D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F1EA98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DC1808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136C23BE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36A3F70E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4B49B56B" w14:textId="77777777" w:rsidR="00757FE4" w:rsidRDefault="00757FE4" w:rsidP="007E2041">
      <w:pPr>
        <w:spacing w:line="20" w:lineRule="exact"/>
        <w:rPr>
          <w:rFonts w:ascii="Angsana New" w:hAnsi="Angsana New"/>
        </w:rPr>
      </w:pPr>
    </w:p>
    <w:p w14:paraId="65C1A1D6" w14:textId="77777777" w:rsidR="00757FE4" w:rsidRDefault="00757FE4" w:rsidP="007E2041">
      <w:pPr>
        <w:spacing w:line="20" w:lineRule="exact"/>
        <w:rPr>
          <w:rFonts w:ascii="Angsana New" w:hAnsi="Angsana New"/>
        </w:rPr>
      </w:pPr>
    </w:p>
    <w:p w14:paraId="506A7206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EA51D8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F69C916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854280F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F91A3D6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01472129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0CFE243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6227D8F0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2DBA6829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633ABD8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F855BE0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A2281EF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8DF7455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6F7EB7CB" w14:textId="77777777" w:rsidR="00AC2253" w:rsidRDefault="009745BE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1A5BD55C">
          <v:roundrect id="AutoShape 116" o:spid="_x0000_s1068" style="position:absolute;margin-left:.5pt;margin-top:.5pt;width:538.1pt;height:185.7pt;z-index:251643392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72a6b" stroked="f">
            <v:stroke dashstyle="longDash"/>
            <v:textbox>
              <w:txbxContent>
                <w:p w14:paraId="60715A80" w14:textId="77777777"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lang w:val="x-none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  <w:r w:rsidRPr="002C332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3292DA"/>
                    </w:rPr>
                    <w:sym w:font="Wingdings" w:char="F0B6"/>
                  </w:r>
                </w:p>
                <w:p w14:paraId="77A9D190" w14:textId="77777777" w:rsidR="00336C66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336C66" w:rsidRPr="00336C6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ล่องเรือชมเมืองจูเจียเจี่ยว ซึ่งเป็นเมืองที่มีสิ่งก่อสร้างทางวัฒนธรรมโบราณของราชวงศ์หมิง</w:t>
                  </w:r>
                </w:p>
                <w:p w14:paraId="48D98530" w14:textId="77777777" w:rsidR="00336C66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336C66" w:rsidRPr="00336C6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ขึ้นหอไข่มุก ( </w:t>
                  </w:r>
                  <w:r w:rsidR="00336C66" w:rsidRPr="00336C6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Oriental Pearl) </w:t>
                  </w:r>
                  <w:r w:rsidR="00336C66" w:rsidRPr="00336C6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เป็นเหมือนสัญลักษณ์ของเมืองเซี่ยงไฮ้</w:t>
                  </w:r>
                </w:p>
                <w:p w14:paraId="5BD75049" w14:textId="77777777" w:rsidR="00B959DC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336C6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สัมผัสบรรยากาศ นั่งรถไฟ</w:t>
                  </w:r>
                  <w:r w:rsidR="00D0786A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ความเร็วสูงจากเซี</w:t>
                  </w:r>
                  <w:r w:rsidR="00C86E39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่</w:t>
                  </w:r>
                  <w:r w:rsidR="00D0786A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ยงไฮ้-ปักกิ่ง</w:t>
                  </w:r>
                </w:p>
                <w:p w14:paraId="6E2FF628" w14:textId="77777777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0786A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ชมหนึ่งในสิ่งมหัศจรรย์ของโลก กำแพงเมืองจีน (ด่านจีหยงกวน)</w:t>
                  </w:r>
                </w:p>
                <w:p w14:paraId="41033D1D" w14:textId="77777777" w:rsidR="006602DA" w:rsidRPr="00975102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9A77BD" w:rsidRPr="00692A07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ช้อปปิ้ง </w:t>
                  </w:r>
                  <w:r w:rsidR="00D0786A" w:rsidRPr="00D0786A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ถนนนานกิง</w:t>
                  </w:r>
                  <w:r w:rsidR="00D0786A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975102" w:rsidRPr="00975102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ย่านซานหลี่ถุน</w:t>
                  </w:r>
                  <w:r w:rsidR="00975102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975102" w:rsidRPr="00975102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THE PLACE</w:t>
                  </w:r>
                </w:p>
                <w:p w14:paraId="344C609F" w14:textId="77777777"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0786A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ลิ้มรสเมนูพิเศษ เสี่ยวหลงเปา </w:t>
                  </w:r>
                  <w:r w:rsidR="00336C6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สุกี้มองโกล </w:t>
                  </w:r>
                  <w:r w:rsidR="00D0786A" w:rsidRPr="00D078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เป็ดปักกิ่ง</w:t>
                  </w: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!!!</w:t>
                  </w:r>
                </w:p>
              </w:txbxContent>
            </v:textbox>
            <w10:wrap anchorx="margin"/>
          </v:roundrect>
        </w:pict>
      </w:r>
    </w:p>
    <w:p w14:paraId="6B5DDB8F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0ABCDDAF" w14:textId="77777777" w:rsidR="00F104A0" w:rsidRDefault="00F104A0" w:rsidP="007E2041">
      <w:pPr>
        <w:spacing w:line="20" w:lineRule="exact"/>
        <w:rPr>
          <w:rFonts w:ascii="Angsana New" w:hAnsi="Angsana New"/>
        </w:rPr>
      </w:pPr>
    </w:p>
    <w:p w14:paraId="0A91493C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02B3414B" w14:textId="77777777" w:rsidR="0032793F" w:rsidRDefault="0032793F" w:rsidP="007E2041">
      <w:pPr>
        <w:spacing w:line="20" w:lineRule="exact"/>
        <w:rPr>
          <w:rFonts w:ascii="Angsana New" w:hAnsi="Angsana New"/>
        </w:rPr>
      </w:pPr>
    </w:p>
    <w:p w14:paraId="31DC7A18" w14:textId="77777777" w:rsidR="0032793F" w:rsidRDefault="0032793F" w:rsidP="007E2041">
      <w:pPr>
        <w:spacing w:line="20" w:lineRule="exact"/>
        <w:rPr>
          <w:rFonts w:ascii="Angsana New" w:hAnsi="Angsana New"/>
        </w:rPr>
      </w:pPr>
    </w:p>
    <w:p w14:paraId="7244A5C3" w14:textId="77777777" w:rsidR="0032793F" w:rsidRDefault="0032793F" w:rsidP="007E2041">
      <w:pPr>
        <w:spacing w:line="20" w:lineRule="exact"/>
        <w:rPr>
          <w:rFonts w:ascii="Angsana New" w:hAnsi="Angsana New"/>
        </w:rPr>
      </w:pPr>
    </w:p>
    <w:p w14:paraId="4E981FC7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D07EB89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E3C33A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3C58DD2" w14:textId="77777777" w:rsidR="00271648" w:rsidRPr="008456C0" w:rsidRDefault="00271648" w:rsidP="007E2041">
      <w:pPr>
        <w:spacing w:line="20" w:lineRule="exact"/>
        <w:rPr>
          <w:rFonts w:ascii="Angsana New" w:hAnsi="Angsana New"/>
        </w:rPr>
      </w:pPr>
    </w:p>
    <w:p w14:paraId="4CDE6D9B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0C1FB59E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7872DD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7F74B5B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512B44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99A056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4CEB19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880A27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9E64FB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38C925E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2D80229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33D7827D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DB5B3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802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5C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D5A98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D5E0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2212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3DD8F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B9F3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CB82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5D1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91A3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41B4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AB5F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7E49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DEDDFB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1F69A42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7C88B90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42F46B1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4B7C599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9245B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D6D3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80AB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342E0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D670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B9D8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A631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BA53F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34B7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81B1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742BC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BF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00D16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6ED6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14BF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3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A9CB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4C7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BDDCA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C63DF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451E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5C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EE87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973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2DA94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C4FB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E44E6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09E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F099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4998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7316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25A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00BF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AFF2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F90E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6A09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3B3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F2257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9435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DAFE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7425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D031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3D1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6A4B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ED4F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0BEE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C579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DB90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4C77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7F35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389B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ACCB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0009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023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0865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2994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3389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35D0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8B79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CFE1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1210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0376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7730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65B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A60A4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428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F3460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D2DD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79F9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5C0A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033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DDF9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AB03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C4BF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DF80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2204D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2122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B98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923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C0704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A0F32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9C9C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3432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8AF02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2BAED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DEF0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C5F7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A63B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3807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7D27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6B10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75FB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2E7F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E856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5C6C7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9CF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6B52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36AB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6179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80EAF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2F0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88B8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291E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866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029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90BF8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FB7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F877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FF7C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50F9F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92E1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EBA5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3BA0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8E7B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91F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5B60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94F7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D61C5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0A0A0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3063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620F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F00A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C536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BD28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C1FF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65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3459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68E4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121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2546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0096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A68B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6CAA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08C8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0199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858F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290E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0C4C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D083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582B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89114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7E9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EA8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36F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F4D5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B446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129A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B8C3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392CD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79A9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6FBB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7DB8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0F62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306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9AE5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5B96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999F0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76FC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BAF74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AC89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279EA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FD5D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FDCC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84E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835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604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FB0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D059A0" w14:textId="77777777" w:rsidR="000C70C0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C0B34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F868F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963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F084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0EF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B9D2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D94D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9156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B213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B22C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9E0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D7DE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755DF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A1BE98" w14:textId="77777777" w:rsidR="004B5C97" w:rsidRDefault="009745BE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5014F4AD">
          <v:roundrect id="_x0000_s1069" style="position:absolute;margin-left:.5pt;margin-top:.6pt;width:538.1pt;height:33.95pt;z-index:25164441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72a6b" stroked="f" strokecolor="#1f4d78">
            <v:stroke dashstyle="longDash"/>
            <v:textbox>
              <w:txbxContent>
                <w:p w14:paraId="791F1F98" w14:textId="77777777" w:rsidR="00CA62BE" w:rsidRPr="00D47D61" w:rsidRDefault="00727EF5" w:rsidP="00CA62BE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A62BE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CA62BE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CA62BE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CA62BE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  <w:p w14:paraId="3A0BF2BF" w14:textId="77777777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91991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082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E898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366B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C63B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F20E4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1B9B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2798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057A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9C7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DF2E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FEB3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365CC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92F62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F9C2D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433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2C8D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2C6A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0C88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D257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62B3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88CE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57C6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5ECE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292C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A412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6BC1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EFB2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9BD1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BCB7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C94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ECF0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C932C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AE7F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5A23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1F2E9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AB4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F445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0890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8E2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9A25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9CE9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AA491A" w14:textId="77777777" w:rsidR="00CA62BE" w:rsidRPr="00DF70C0" w:rsidRDefault="00CA62BE" w:rsidP="00CA62B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F17D24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F17D24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94304F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ISLAND-U </w:t>
      </w:r>
      <w:r w:rsidRPr="0094304F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>สายการ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บิน 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AIR CHINA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 (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CA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>)</w:t>
      </w:r>
      <w:r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78C3378B" w14:textId="77777777" w:rsidR="00CA62BE" w:rsidRDefault="009745BE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EFB6AE9">
          <v:roundrect id="_x0000_s1227" style="position:absolute;left:0;text-align:left;margin-left:.5pt;margin-top:7.2pt;width:538.1pt;height:49.6pt;z-index:25165465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72a6b" stroked="f" strokecolor="#1f4d78">
            <v:stroke dashstyle="longDash"/>
            <v:textbox style="mso-next-textbox:#_x0000_s1227">
              <w:txbxContent>
                <w:p w14:paraId="10A6A218" w14:textId="77777777" w:rsidR="00CA62BE" w:rsidRPr="00692A07" w:rsidRDefault="00CA62BE" w:rsidP="00CA62BE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 – เซี่ยงไฮ้</w:t>
                  </w:r>
                  <w:r w:rsidR="003D60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D606B" w:rsidRPr="003D60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หมู่บ้านโบราณจูเจียเจี่ยว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</w:t>
                  </w:r>
                  <w:r w:rsidR="003D606B" w:rsidRPr="003D60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ล่องเรือ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D606B" w:rsidRPr="003D60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ขึ้นหอไข่มุก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D606B" w:rsidRPr="003D60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ลอดอุโมงค์เลเซอร์</w:t>
                  </w:r>
                  <w:r w:rsidR="003D606B" w:rsidRPr="003D60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D606B" w:rsidRPr="003D60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หาดไว่ทาน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D606B" w:rsidRPr="003D60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ถนนนานกิง</w:t>
                  </w:r>
                </w:p>
              </w:txbxContent>
            </v:textbox>
            <w10:wrap anchorx="margin"/>
          </v:roundrect>
        </w:pict>
      </w:r>
    </w:p>
    <w:p w14:paraId="7436CC2D" w14:textId="77777777" w:rsidR="00CA62BE" w:rsidRDefault="00CA62BE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543BDC6" w14:textId="77777777" w:rsidR="00CA62BE" w:rsidRDefault="00CA62BE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42D456A1" w14:textId="77777777" w:rsidR="00CA62BE" w:rsidRPr="00CA62BE" w:rsidRDefault="00CA62BE" w:rsidP="00CA62BE"/>
    <w:p w14:paraId="670C4882" w14:textId="77777777" w:rsidR="00CA62BE" w:rsidRPr="00DF70C0" w:rsidRDefault="00CA62BE" w:rsidP="00CA62B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F17D2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17D2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AA17F1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>เซี่ยงไฮ้</w:t>
      </w:r>
      <w:r w:rsidRPr="00256AFF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โดย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สาย</w:t>
      </w:r>
      <w:r w:rsidRPr="00143DC6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การบิน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AIR CHINA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เที่ยวบินที่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CA</w:t>
      </w:r>
      <w:r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806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14:paraId="5D46A440" w14:textId="77777777" w:rsidR="00CA62BE" w:rsidRPr="00DF70C0" w:rsidRDefault="00CA62BE" w:rsidP="00CA62B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>
        <w:rPr>
          <w:rFonts w:ascii="CordiaUPC" w:eastAsia="Times New Roman" w:hAnsi="CordiaUPC" w:cs="CordiaUPC" w:hint="cs"/>
          <w:b/>
          <w:bCs/>
          <w:i/>
          <w:iCs/>
          <w:color w:val="C00000"/>
          <w:sz w:val="32"/>
          <w:szCs w:val="32"/>
          <w:cs/>
        </w:rPr>
        <w:t>ว่าง</w:t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7A182335" w14:textId="77777777" w:rsidR="00143DC6" w:rsidRPr="00143DC6" w:rsidRDefault="00CA62BE" w:rsidP="00143DC6">
      <w:pPr>
        <w:spacing w:line="340" w:lineRule="exact"/>
        <w:ind w:left="1418" w:hanging="1418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F17D2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7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17D2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C7B72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AA17F1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ท่าอากาศยานผู่ตง มหานครเซี่ยงไฮ้</w:t>
      </w:r>
      <w:r w:rsidRPr="00DC7B72">
        <w:rPr>
          <w:rFonts w:ascii="CordiaUPC" w:hAnsi="CordiaUPC" w:cs="CordiaUPC"/>
          <w:sz w:val="32"/>
          <w:szCs w:val="32"/>
        </w:rPr>
        <w:t xml:space="preserve"> “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Pr="00DC7B72">
        <w:rPr>
          <w:rFonts w:ascii="CordiaUPC" w:hAnsi="CordiaUPC" w:cs="CordiaUPC"/>
          <w:sz w:val="32"/>
          <w:szCs w:val="32"/>
        </w:rPr>
        <w:t>”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</w:t>
      </w:r>
      <w:r w:rsidR="00143DC6" w:rsidRPr="00143DC6">
        <w:rPr>
          <w:rFonts w:ascii="CordiaUPC" w:eastAsia="SimSun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143DC6" w:rsidRPr="00143DC6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0B0BA10B" w14:textId="77777777" w:rsidR="00143DC6" w:rsidRDefault="00143DC6" w:rsidP="00143DC6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</w:rPr>
      </w:pPr>
      <w:r w:rsidRPr="00143DC6">
        <w:rPr>
          <w:rFonts w:ascii="CordiaUPC" w:eastAsia="SimSun" w:hAnsi="CordiaUPC" w:cs="CordiaUPC"/>
          <w:b/>
          <w:bCs/>
          <w:i/>
          <w:iCs/>
          <w:color w:val="16507C"/>
          <w:sz w:val="32"/>
          <w:szCs w:val="32"/>
          <w:cs/>
          <w:lang w:eastAsia="en-US"/>
        </w:rPr>
        <w:t xml:space="preserve">บริการท่านด้วย </w:t>
      </w:r>
      <w:r w:rsidRPr="00143DC6">
        <w:rPr>
          <w:rFonts w:ascii="CordiaUPC" w:eastAsia="SimSun" w:hAnsi="CordiaUPC" w:cs="CordiaUPC"/>
          <w:b/>
          <w:bCs/>
          <w:i/>
          <w:iCs/>
          <w:color w:val="16507C"/>
          <w:sz w:val="32"/>
          <w:szCs w:val="32"/>
          <w:lang w:eastAsia="en-US"/>
        </w:rPr>
        <w:t xml:space="preserve">KFC </w:t>
      </w:r>
      <w:r w:rsidRPr="00143DC6">
        <w:rPr>
          <w:rFonts w:ascii="CordiaUPC" w:eastAsia="SimSun" w:hAnsi="CordiaUPC" w:cs="CordiaUPC"/>
          <w:b/>
          <w:bCs/>
          <w:i/>
          <w:iCs/>
          <w:color w:val="16507C"/>
          <w:sz w:val="32"/>
          <w:szCs w:val="32"/>
          <w:cs/>
          <w:lang w:eastAsia="en-US"/>
        </w:rPr>
        <w:t>ท่านละ 1 ชุด</w:t>
      </w:r>
      <w:r w:rsidRPr="00143DC6">
        <w:rPr>
          <w:rFonts w:ascii="CordiaUPC" w:eastAsia="SimSun" w:hAnsi="CordiaUPC" w:cs="CordiaUPC"/>
          <w:b/>
          <w:bCs/>
          <w:color w:val="0051A2"/>
          <w:sz w:val="32"/>
          <w:szCs w:val="32"/>
          <w:cs/>
          <w:lang w:eastAsia="en-US"/>
        </w:rPr>
        <w:t xml:space="preserve"> </w:t>
      </w:r>
    </w:p>
    <w:p w14:paraId="582DCEFA" w14:textId="77777777" w:rsidR="00143DC6" w:rsidRPr="00143DC6" w:rsidRDefault="00143DC6" w:rsidP="00143DC6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</w:rPr>
      </w:pPr>
      <w:r w:rsidRPr="00143DC6">
        <w:rPr>
          <w:rFonts w:ascii="CordiaUPC" w:eastAsia="SimSun" w:hAnsi="CordiaUPC" w:cs="CordiaUPC"/>
          <w:sz w:val="32"/>
          <w:szCs w:val="32"/>
          <w:cs/>
        </w:rPr>
        <w:t xml:space="preserve">นำท่านเดินทางเข้าสู่ </w:t>
      </w:r>
      <w:r w:rsidRPr="00143DC6">
        <w:rPr>
          <w:rFonts w:ascii="CordiaUPC" w:eastAsia="SimSun" w:hAnsi="CordiaUPC" w:cs="CordiaUPC"/>
          <w:b/>
          <w:bCs/>
          <w:color w:val="16507C"/>
          <w:sz w:val="32"/>
          <w:szCs w:val="32"/>
          <w:cs/>
        </w:rPr>
        <w:t>เมืองโบราณจู</w:t>
      </w:r>
      <w:r w:rsidRPr="000C70C0">
        <w:rPr>
          <w:rFonts w:ascii="CordiaUPC" w:eastAsia="SimSun" w:hAnsi="CordiaUPC" w:cs="CordiaUPC"/>
          <w:b/>
          <w:bCs/>
          <w:color w:val="16507C"/>
          <w:sz w:val="32"/>
          <w:szCs w:val="32"/>
          <w:cs/>
        </w:rPr>
        <w:t>เจียเจี่ยว</w:t>
      </w:r>
      <w:r w:rsidRPr="000C70C0">
        <w:rPr>
          <w:rFonts w:ascii="CordiaUPC" w:eastAsia="SimSun" w:hAnsi="CordiaUPC" w:cs="CordiaUPC"/>
          <w:color w:val="16507C"/>
          <w:sz w:val="32"/>
          <w:szCs w:val="32"/>
        </w:rPr>
        <w:t> </w:t>
      </w:r>
      <w:r w:rsidR="000C70C0" w:rsidRPr="000C70C0">
        <w:rPr>
          <w:rFonts w:ascii="CordiaUPC" w:eastAsia="SimSun" w:hAnsi="CordiaUPC" w:cs="CordiaUPC"/>
          <w:b/>
          <w:bCs/>
          <w:color w:val="16507C"/>
          <w:sz w:val="32"/>
          <w:szCs w:val="32"/>
        </w:rPr>
        <w:t>(</w:t>
      </w:r>
      <w:r w:rsidR="000C70C0" w:rsidRPr="000C70C0">
        <w:rPr>
          <w:rFonts w:ascii="CordiaUPC" w:eastAsia="SimSun" w:hAnsi="CordiaUPC" w:cs="CordiaUPC"/>
          <w:b/>
          <w:bCs/>
          <w:color w:val="16507C"/>
          <w:sz w:val="32"/>
          <w:szCs w:val="32"/>
          <w:cs/>
        </w:rPr>
        <w:t xml:space="preserve">ใช้เวลาเดินทางประมาณ </w:t>
      </w:r>
      <w:r w:rsidR="000C70C0">
        <w:rPr>
          <w:rFonts w:ascii="CordiaUPC" w:eastAsia="SimSun" w:hAnsi="CordiaUPC" w:cs="CordiaUPC" w:hint="cs"/>
          <w:b/>
          <w:bCs/>
          <w:color w:val="16507C"/>
          <w:sz w:val="32"/>
          <w:szCs w:val="32"/>
          <w:cs/>
        </w:rPr>
        <w:t>1</w:t>
      </w:r>
      <w:r w:rsidR="000C70C0" w:rsidRPr="000C70C0">
        <w:rPr>
          <w:rFonts w:ascii="CordiaUPC" w:eastAsia="SimSun" w:hAnsi="CordiaUPC" w:cs="CordiaUPC"/>
          <w:b/>
          <w:bCs/>
          <w:color w:val="16507C"/>
          <w:sz w:val="32"/>
          <w:szCs w:val="32"/>
          <w:cs/>
        </w:rPr>
        <w:t xml:space="preserve"> ชั่วโมง</w:t>
      </w:r>
      <w:r w:rsidR="000C70C0" w:rsidRPr="000C70C0">
        <w:rPr>
          <w:rFonts w:ascii="CordiaUPC" w:eastAsia="SimSun" w:hAnsi="CordiaUPC" w:cs="CordiaUPC"/>
          <w:b/>
          <w:bCs/>
          <w:color w:val="16507C"/>
          <w:sz w:val="32"/>
          <w:szCs w:val="32"/>
        </w:rPr>
        <w:t>)</w:t>
      </w:r>
      <w:r w:rsidRPr="00143DC6">
        <w:rPr>
          <w:rFonts w:ascii="CordiaUPC" w:eastAsia="SimSun" w:hAnsi="CordiaUPC" w:cs="CordiaUPC"/>
          <w:b/>
          <w:bCs/>
          <w:color w:val="CC0099"/>
          <w:sz w:val="32"/>
          <w:szCs w:val="32"/>
          <w:lang w:eastAsia="en-US"/>
        </w:rPr>
        <w:t xml:space="preserve"> </w:t>
      </w:r>
      <w:r w:rsidRPr="00143DC6">
        <w:rPr>
          <w:rFonts w:ascii="CordiaUPC" w:eastAsia="SimSun" w:hAnsi="CordiaUPC" w:cs="CordiaUPC"/>
          <w:sz w:val="32"/>
          <w:szCs w:val="32"/>
          <w:cs/>
        </w:rPr>
        <w:t>ซึ่งตั้งอยู่ทางทิศตะวันตกของเซี่ยงไฮ้ ริมฝั่งทะเลสาบดื้นซาน และอยู่ระหว่างมณฑลเจ๋อเจียงกับมณฑลเจียงซู เป็นตำบลน้ำแห่งวัฒนธรรมโบราณ ติดอันดับหนึ่งในสี่ที่มีชื่อเสียงโด่งดังในบรรดาตำบลน้ำของเมืองเซี่ยงไฮ้   อีกทั้งได้ชื่อว่าเป็นไข่มุกใต้แม่น้ำแยงซีเกียงจนถึงปัจจุบันนี้ ท่านจะได้</w:t>
      </w:r>
      <w:r w:rsidRPr="00143DC6">
        <w:rPr>
          <w:rFonts w:ascii="CordiaUPC" w:eastAsia="SimSun" w:hAnsi="CordiaUPC" w:cs="CordiaUPC"/>
          <w:sz w:val="32"/>
          <w:szCs w:val="32"/>
        </w:rPr>
        <w:t> </w:t>
      </w:r>
      <w:r w:rsidRPr="00143DC6">
        <w:rPr>
          <w:rFonts w:ascii="CordiaUPC" w:eastAsia="SimSun" w:hAnsi="CordiaUPC" w:cs="CordiaUPC"/>
          <w:b/>
          <w:bCs/>
          <w:color w:val="16507C"/>
          <w:sz w:val="32"/>
          <w:szCs w:val="32"/>
          <w:cs/>
        </w:rPr>
        <w:t>ล่องเรือชมเมืองจูเจียเจี่ยว</w:t>
      </w:r>
      <w:r w:rsidRPr="00143DC6">
        <w:rPr>
          <w:rFonts w:ascii="CordiaUPC" w:eastAsia="SimSun" w:hAnsi="CordiaUPC" w:cs="CordiaUPC"/>
          <w:sz w:val="32"/>
          <w:szCs w:val="32"/>
        </w:rPr>
        <w:t> </w:t>
      </w:r>
      <w:r w:rsidRPr="00143DC6">
        <w:rPr>
          <w:rFonts w:ascii="CordiaUPC" w:eastAsia="SimSun" w:hAnsi="CordiaUPC" w:cs="CordiaUPC"/>
          <w:sz w:val="32"/>
          <w:szCs w:val="32"/>
          <w:cs/>
        </w:rPr>
        <w:t>ซึ่งเป็นเมืองที่มีสิ่งก่อสร้างทางวัฒนธรรมโบราณของราชวงศ์หมิงและราชวงศ์ชิงอยู่มากมาย</w:t>
      </w:r>
      <w:r w:rsidRPr="00143DC6">
        <w:rPr>
          <w:rFonts w:ascii="CordiaUPC" w:eastAsia="SimSun" w:hAnsi="CordiaUPC" w:cs="CordiaUPC"/>
          <w:sz w:val="32"/>
          <w:szCs w:val="32"/>
        </w:rPr>
        <w:t> </w:t>
      </w:r>
    </w:p>
    <w:p w14:paraId="706A3E8F" w14:textId="77777777" w:rsidR="00143DC6" w:rsidRPr="00143DC6" w:rsidRDefault="00143DC6" w:rsidP="00143DC6">
      <w:pPr>
        <w:spacing w:line="340" w:lineRule="exact"/>
        <w:ind w:left="1418" w:hanging="1418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6EEE9D0" w14:textId="77777777" w:rsidR="00CA62BE" w:rsidRDefault="00CA62BE" w:rsidP="00CA62B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68C9FC4" w14:textId="77777777" w:rsidR="00CA62BE" w:rsidRDefault="00CA62BE" w:rsidP="00CA62B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</w:p>
    <w:p w14:paraId="5BD9D574" w14:textId="77777777" w:rsidR="00CA62BE" w:rsidRDefault="00CA62BE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6DB2B894" w14:textId="207AFE39" w:rsidR="002B657B" w:rsidRPr="00825AE8" w:rsidRDefault="009745BE" w:rsidP="002B657B">
      <w:pPr>
        <w:rPr>
          <w:rFonts w:ascii="CordiaUPC" w:eastAsia="SimSun" w:hAnsi="CordiaUPC" w:cs="CordiaUPC"/>
          <w:b/>
          <w:bCs/>
          <w:color w:val="000000"/>
          <w:sz w:val="16"/>
          <w:szCs w:val="16"/>
          <w:lang w:eastAsia="en-US"/>
        </w:rPr>
      </w:pPr>
      <w:r>
        <w:rPr>
          <w:rFonts w:ascii="CordiaUPC" w:eastAsia="SimSun" w:hAnsi="CordiaUPC" w:cs="CordiaUPC"/>
          <w:b/>
          <w:bCs/>
          <w:color w:val="000000"/>
          <w:sz w:val="16"/>
          <w:szCs w:val="16"/>
          <w:lang w:eastAsia="en-US"/>
        </w:rPr>
        <w:lastRenderedPageBreak/>
        <w:pict w14:anchorId="3448AABA">
          <v:shape id="_x0000_s1265" type="#_x0000_t75" style="position:absolute;margin-left:.75pt;margin-top:0;width:538.2pt;height:264.6pt;z-index:251661824;mso-position-horizontal-relative:text;mso-position-vertical-relative:text;mso-width-relative:page;mso-height-relative:page">
            <v:imagedata r:id="rId9" o:title="1c950a7b02087bf46c38d2d6ffd3572c11dfcf3d"/>
            <w10:wrap type="square"/>
          </v:shape>
        </w:pict>
      </w:r>
    </w:p>
    <w:p w14:paraId="6FA02727" w14:textId="0850D7FF" w:rsidR="00EB5BB6" w:rsidRPr="00FB2837" w:rsidRDefault="00EB5BB6" w:rsidP="00FB283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BB7958E" w14:textId="0D4FC98E" w:rsidR="000C70C0" w:rsidRPr="00FB2837" w:rsidRDefault="009745BE" w:rsidP="00FB2837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noProof/>
        </w:rPr>
        <w:pict w14:anchorId="4B227EBC">
          <v:shape id="Picture 1" o:spid="_x0000_s1231" type="#_x0000_t75" style="position:absolute;left:0;text-align:left;margin-left:.15pt;margin-top:125.8pt;width:538.8pt;height:278.7pt;z-index:251655680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0" o:title=""/>
            <w10:wrap type="square"/>
          </v:shape>
        </w:pict>
      </w:r>
      <w:r w:rsidR="00EB5BB6" w:rsidRPr="00EB5BB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="00EB5BB6" w:rsidRPr="00EB5BB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EB5BB6" w:rsidRPr="00EB5BB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EB5BB6" w:rsidRPr="00EB5BB6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นำท่านเดินทางกลับสู่ </w:t>
      </w:r>
      <w:r w:rsidR="00EB5BB6" w:rsidRPr="00EB5BB6">
        <w:rPr>
          <w:rFonts w:ascii="CordiaUPC" w:eastAsia="SimSun" w:hAnsi="CordiaUPC" w:cs="CordiaUPC"/>
          <w:b/>
          <w:bCs/>
          <w:color w:val="16507C"/>
          <w:sz w:val="32"/>
          <w:szCs w:val="32"/>
          <w:cs/>
        </w:rPr>
        <w:t>มหานครเซี่ยงไฮ้ (ใช้เวลาเดินทางประมาณ 1 ชั่วโมง</w:t>
      </w:r>
      <w:r w:rsidR="00EB5BB6" w:rsidRPr="00EB5BB6">
        <w:rPr>
          <w:rFonts w:ascii="CordiaUPC" w:eastAsia="SimSun" w:hAnsi="CordiaUPC" w:cs="CordiaUPC"/>
          <w:b/>
          <w:bCs/>
          <w:color w:val="0000FF"/>
          <w:sz w:val="32"/>
          <w:szCs w:val="32"/>
          <w:cs/>
        </w:rPr>
        <w:t>)</w:t>
      </w:r>
      <w:r w:rsidR="00EB5BB6" w:rsidRPr="00EB5BB6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 มหานครที่ใหญ่ที่สุดของประเทศจีน ตั้งอยู่บริเวณปากแม่น้ำแยงซี ถูกขนานนามว่า </w:t>
      </w:r>
      <w:r w:rsidR="00EB5BB6" w:rsidRPr="00EB5BB6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นครปารีสแห่งตะวันออก</w:t>
      </w:r>
      <w:r w:rsidR="00EB5BB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EB5BB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</w:t>
      </w:r>
      <w:r w:rsidR="00EB5BB6" w:rsidRPr="00EB5BB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EB5BB6" w:rsidRPr="00EB5BB6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  <w:lang w:eastAsia="en-US"/>
        </w:rPr>
        <w:t>ชึ้นหอไข่มุก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ตั้งอยู่ฝั่งผู่ตงริมแม่น้ำหวังผู่ เขตลู่เจียจุ่ย แล้วเสร็จเมื่อปี ค.ศ. </w:t>
      </w:r>
      <w:r w:rsidR="00EB5BB6" w:rsidRPr="00EB5BB6">
        <w:rPr>
          <w:rFonts w:ascii="CordiaUPC" w:eastAsia="Times New Roman" w:hAnsi="CordiaUPC" w:cs="CordiaUPC"/>
          <w:sz w:val="32"/>
          <w:szCs w:val="32"/>
          <w:lang w:eastAsia="en-US"/>
        </w:rPr>
        <w:t xml:space="preserve">1993 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มีความสูง </w:t>
      </w:r>
      <w:r w:rsidR="00EB5BB6" w:rsidRPr="00EB5BB6">
        <w:rPr>
          <w:rFonts w:ascii="CordiaUPC" w:eastAsia="Times New Roman" w:hAnsi="CordiaUPC" w:cs="CordiaUPC"/>
          <w:sz w:val="32"/>
          <w:szCs w:val="32"/>
          <w:lang w:eastAsia="en-US"/>
        </w:rPr>
        <w:t xml:space="preserve">468 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เมตร เมื่อสร้างเสร็จ นับเป็นหอคอย ที่สูงอันดับ </w:t>
      </w:r>
      <w:r w:rsidR="00EB5BB6" w:rsidRPr="00EB5BB6">
        <w:rPr>
          <w:rFonts w:ascii="CordiaUPC" w:eastAsia="Times New Roman" w:hAnsi="CordiaUPC" w:cs="CordiaUPC"/>
          <w:sz w:val="32"/>
          <w:szCs w:val="32"/>
          <w:lang w:eastAsia="en-US"/>
        </w:rPr>
        <w:t xml:space="preserve">4 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>ของโลก และในปัจจุบัน สูงเป็นอับดับ</w:t>
      </w:r>
      <w:r w:rsidR="00EB5BB6" w:rsidRPr="00EB5BB6">
        <w:rPr>
          <w:rFonts w:ascii="CordiaUPC" w:eastAsia="Times New Roman" w:hAnsi="CordiaUPC" w:cs="CordiaUPC"/>
          <w:sz w:val="32"/>
          <w:szCs w:val="32"/>
          <w:lang w:eastAsia="en-US"/>
        </w:rPr>
        <w:t xml:space="preserve"> 5 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>รองจากหอคอยโตเกียวสกายทรีของญี่ปุ่น</w:t>
      </w:r>
      <w:r w:rsidR="00EB5BB6" w:rsidRPr="00EB5BB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ดูภายนอกเป็นลูกเหล็กกลม </w:t>
      </w:r>
      <w:r w:rsidR="00EB5BB6" w:rsidRPr="00EB5BB6">
        <w:rPr>
          <w:rFonts w:ascii="CordiaUPC" w:eastAsia="Times New Roman" w:hAnsi="CordiaUPC" w:cs="CordiaUPC"/>
          <w:sz w:val="32"/>
          <w:szCs w:val="32"/>
          <w:lang w:eastAsia="en-US"/>
        </w:rPr>
        <w:t xml:space="preserve">15 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 ให้ท่านได้ชมวิวรอบนครเซี่ยงไฮ้มุมสูง </w:t>
      </w:r>
      <w:r w:rsidR="00EB5BB6" w:rsidRPr="00EB5BB6">
        <w:rPr>
          <w:rFonts w:ascii="CordiaUPC" w:eastAsia="Times New Roman" w:hAnsi="CordiaUPC" w:cs="CordiaUPC"/>
          <w:sz w:val="32"/>
          <w:szCs w:val="32"/>
          <w:lang w:eastAsia="en-US"/>
        </w:rPr>
        <w:t xml:space="preserve">SKY WALK 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บนหอไข่มุกที่ความสูง </w:t>
      </w:r>
      <w:r w:rsidR="00EB5BB6" w:rsidRPr="00EB5BB6">
        <w:rPr>
          <w:rFonts w:ascii="CordiaUPC" w:eastAsia="Times New Roman" w:hAnsi="CordiaUPC" w:cs="CordiaUPC"/>
          <w:sz w:val="32"/>
          <w:szCs w:val="32"/>
          <w:lang w:eastAsia="en-US"/>
        </w:rPr>
        <w:t xml:space="preserve">259 </w:t>
      </w:r>
      <w:r w:rsidR="00EB5BB6" w:rsidRPr="00EB5BB6">
        <w:rPr>
          <w:rFonts w:ascii="CordiaUPC" w:eastAsia="Times New Roman" w:hAnsi="CordiaUPC" w:cs="CordiaUPC"/>
          <w:sz w:val="32"/>
          <w:szCs w:val="32"/>
          <w:cs/>
          <w:lang w:eastAsia="en-US"/>
        </w:rPr>
        <w:t>เมตรจากพื้นดิน</w:t>
      </w:r>
    </w:p>
    <w:p w14:paraId="1CF1292D" w14:textId="54CD840A" w:rsidR="00652CB5" w:rsidRPr="00652CB5" w:rsidRDefault="009745BE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4933D920">
          <v:shape id="_x0000_s1266" type="#_x0000_t75" style="position:absolute;left:0;text-align:left;margin-left:.5pt;margin-top:268.5pt;width:268.45pt;height:178.65pt;z-index:251662848;mso-position-horizontal-relative:text;mso-position-vertical-relative:text;mso-width-relative:page;mso-height-relative:page">
            <v:imagedata r:id="rId11" o:title=""/>
            <w10:wrap type="topAndBottom"/>
          </v:shape>
        </w:pict>
      </w:r>
      <w:r>
        <w:rPr>
          <w:noProof/>
        </w:rPr>
        <w:pict w14:anchorId="3B06527C">
          <v:shape id="_x0000_s1267" type="#_x0000_t75" style="position:absolute;left:0;text-align:left;margin-left:274.15pt;margin-top:268.5pt;width:264.45pt;height:177.35pt;z-index:251663872;mso-position-horizontal-relative:text;mso-position-vertical-relative:text;mso-width-relative:page;mso-height-relative:page">
            <v:imagedata r:id="rId12" o:title=""/>
          </v:shape>
        </w:pict>
      </w: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565BE7F">
          <v:shape id="_x0000_s1211" type="#_x0000_t75" style="position:absolute;left:0;text-align:left;margin-left:.5pt;margin-top:103.25pt;width:538.9pt;height:160.35pt;z-index:251649536">
            <v:imagedata r:id="rId13" o:title=""/>
            <w10:wrap type="square"/>
          </v:shape>
        </w:pict>
      </w:r>
      <w:r w:rsidR="00896E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96E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</w:t>
      </w:r>
      <w:r w:rsidR="007314A4"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314A4" w:rsidRPr="007314A4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ลอดอุโมงค์เลเซอร์</w:t>
      </w:r>
      <w:r w:rsidR="007314A4"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ใต้แม่น้ำหวงผู่ ลงไป </w:t>
      </w:r>
      <w:smartTag w:uri="urn:schemas-microsoft-com:office:smarttags" w:element="metricconverter">
        <w:smartTagPr>
          <w:attr w:name="ProductID" w:val="50 เมตร"/>
        </w:smartTagPr>
        <w:r w:rsidR="007314A4" w:rsidRPr="007314A4">
          <w:rPr>
            <w:rFonts w:ascii="CordiaUPC" w:eastAsia="Times New Roman" w:hAnsi="CordiaUPC" w:cs="CordiaUPC"/>
            <w:color w:val="000000"/>
            <w:sz w:val="32"/>
            <w:szCs w:val="32"/>
            <w:cs/>
          </w:rPr>
          <w:t>50 เมตร</w:t>
        </w:r>
      </w:smartTag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ในอุโมงค์ตกแต่งด้วยเเสงเลเซอร์</w:t>
      </w:r>
      <w:r w:rsidR="007314A4"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เป็นรูปต่าง ๆ ตื่นตาตื่นใจ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</w:t>
      </w:r>
      <w:r w:rsidR="00896E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สู่บริเวณ </w:t>
      </w:r>
      <w:r w:rsidR="007314A4" w:rsidRPr="00B07F81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หาดไว่ทาน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="007314A4"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314A4"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นำท่านช้อปปิ้งย่าน </w:t>
      </w:r>
      <w:r w:rsidR="007314A4" w:rsidRPr="007314A4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ถนนนานกิง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ศูนย์กลางสำหรับการช้อปปิ้งที่คึกคักมากที่สุดของนครเชี่ยงไอ้ รวมทั้งห้างสรรพสินค้าใหญ่ชื่อดังกว่า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10 </w:t>
      </w:r>
      <w:r w:rsidR="007314A4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ห้าง </w:t>
      </w:r>
      <w:r w:rsidR="007314A4"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2368C246" w14:textId="6AC2EE1A" w:rsidR="00825AE8" w:rsidRDefault="00825AE8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52FBC33" w14:textId="63166DE3" w:rsidR="0017561A" w:rsidRPr="00FB2837" w:rsidRDefault="0017561A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2353C44D" w14:textId="27CBB136" w:rsidR="0017561A" w:rsidRPr="00816518" w:rsidRDefault="0017561A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5F9E744B" w14:textId="221F0FAE" w:rsidR="00652CB5" w:rsidRDefault="009745BE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2B49C2AA">
          <v:roundrect id="_x0000_s1199" style="position:absolute;left:0;text-align:left;margin-left:.5pt;margin-top:10pt;width:538.1pt;height:35.8pt;z-index:25164851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72a6b" stroked="f" strokecolor="#1f4d78">
            <v:stroke dashstyle="longDash"/>
            <v:textbox style="mso-next-textbox:#_x0000_s1199">
              <w:txbxContent>
                <w:p w14:paraId="54A27C36" w14:textId="77777777" w:rsidR="00C02F7E" w:rsidRPr="00692A07" w:rsidRDefault="00C02F7E" w:rsidP="00C02F7E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75E84" w:rsidRPr="00A75E84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>ร้านผ้าไหม</w:t>
                  </w:r>
                  <w:r w:rsidR="00A75E84" w:rsidRPr="00A75E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75E84" w:rsidRPr="00A75E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75E84" w:rsidRPr="00A75E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75E84" w:rsidRPr="00A75E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ตลาดเฉิงหวังเมี่ยว</w:t>
                  </w:r>
                  <w:r w:rsidR="00A75E84" w:rsidRPr="00A75E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75E84" w:rsidRPr="00A75E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75E84" w:rsidRPr="00A75E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นั่งรถไฟความเร็วสูง </w:t>
                  </w:r>
                  <w:r w:rsidR="00A75E84" w:rsidRPr="00A75E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75E84" w:rsidRPr="00A75E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ปักกิ่ง </w:t>
                  </w:r>
                  <w:r w:rsidR="00A75E84" w:rsidRPr="00A75E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75E84" w:rsidRPr="00A75E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ถนนโบราณเฉียนเหมิน</w:t>
                  </w:r>
                </w:p>
              </w:txbxContent>
            </v:textbox>
            <w10:wrap anchorx="margin"/>
          </v:roundrect>
        </w:pict>
      </w:r>
    </w:p>
    <w:p w14:paraId="5CE05589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3E3F04" w14:textId="3D7E0522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04328D" w14:textId="77777777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C142A9C" w14:textId="6B2C31D6" w:rsidR="00A75E84" w:rsidRPr="00A75E84" w:rsidRDefault="00A75E84" w:rsidP="00A75E8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A75E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นำท่านแวะ </w:t>
      </w:r>
      <w:r w:rsidRPr="00A75E84">
        <w:rPr>
          <w:rFonts w:ascii="CordiaUPC" w:eastAsia="Times New Roman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  <w:lang w:eastAsia="en-US"/>
        </w:rPr>
        <w:t>ร้านผ้าไหม</w:t>
      </w:r>
      <w:r w:rsidRPr="00A75E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ที่ขึ้นชื่อของประเทศของจีน ให้ท่านได้เลือกซื้อสินค้าที่ทำจากผ้าไหม เช่น</w:t>
      </w:r>
      <w:r w:rsidRPr="00A75E8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Pr="00A75E8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ผ้าห่ม 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Pr="00A75E84">
        <w:rPr>
          <w:rFonts w:ascii="CordiaUPC" w:eastAsia="Times New Roman" w:hAnsi="CordiaUPC" w:cs="CordiaUPC"/>
          <w:sz w:val="32"/>
          <w:szCs w:val="32"/>
          <w:cs/>
          <w:lang w:eastAsia="en-US"/>
        </w:rPr>
        <w:t>เสื้อผ้า รองเท้า เป็นต้น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Pr="00A75E8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นำท่านสู่</w:t>
      </w:r>
      <w:r w:rsidRPr="00A75E8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A75E84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  <w:lang w:eastAsia="en-US"/>
        </w:rPr>
        <w:t>ตลาดเฉินหวังเมี่ยว</w:t>
      </w:r>
      <w:r w:rsidRPr="00A75E8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A75E8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</w:t>
      </w:r>
      <w:r w:rsidRPr="00A75E84">
        <w:rPr>
          <w:rFonts w:ascii="CordiaUPC" w:eastAsia="Times New Roman" w:hAnsi="CordiaUPC" w:cs="CordiaUPC"/>
          <w:color w:val="000000"/>
          <w:spacing w:val="-14"/>
          <w:sz w:val="32"/>
          <w:szCs w:val="32"/>
          <w:cs/>
          <w:lang w:eastAsia="en-US"/>
        </w:rPr>
        <w:t>อย่างลงตัว  ซึ่งเป็นย่านสินค้าราคาถูกที่มีชื่ออีกย่านหนึ่งของนครเซี่ยงไฮ้   ให้ท่านอิสระช้อปปิ้งตามอัธยาศัย</w:t>
      </w:r>
      <w:r w:rsidRPr="00A75E84">
        <w:rPr>
          <w:rFonts w:ascii="Angsana New" w:eastAsia="Times New Roman" w:hAnsi="Angsana New" w:cs="Times New Roman"/>
          <w:color w:val="000000"/>
          <w:sz w:val="32"/>
          <w:szCs w:val="32"/>
          <w:cs/>
          <w:lang w:eastAsia="en-US"/>
        </w:rPr>
        <w:t xml:space="preserve">  </w:t>
      </w:r>
    </w:p>
    <w:p w14:paraId="4CB35EEA" w14:textId="011AE7D6" w:rsidR="00A75E84" w:rsidRDefault="00A75E84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03CA761" w14:textId="31EDF547" w:rsidR="00EA7E76" w:rsidRDefault="00EA7E76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0E77D3F" w14:textId="77777777" w:rsidR="00EA7E76" w:rsidRDefault="00EA7E76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039FD1E" w14:textId="697D8D9D" w:rsidR="00FB2837" w:rsidRPr="00A75E84" w:rsidRDefault="009745BE" w:rsidP="00A75E84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00539588">
          <v:shape id="_x0000_s1268" type="#_x0000_t75" style="position:absolute;left:0;text-align:left;margin-left:-.1pt;margin-top:.2pt;width:267.85pt;height:176.05pt;z-index:251664896;mso-position-horizontal-relative:text;mso-position-vertical-relative:text;mso-width-relative:page;mso-height-relative:page">
            <v:imagedata r:id="rId14" o:title="5290"/>
          </v:shape>
        </w:pict>
      </w:r>
      <w:r>
        <w:rPr>
          <w:noProof/>
        </w:rPr>
        <w:pict w14:anchorId="234A1F6E">
          <v:shape id="_x0000_s1272" type="#_x0000_t75" style="position:absolute;left:0;text-align:left;margin-left:270.15pt;margin-top:.2pt;width:268.8pt;height:176.85pt;z-index:251666944;mso-position-horizontal-relative:text;mso-position-vertical-relative:text;mso-width-relative:page;mso-height-relative:page">
            <v:imagedata r:id="rId15" o:title="4f8f8096f4b441488238b074860802f1"/>
          </v:shape>
        </w:pict>
      </w:r>
    </w:p>
    <w:p w14:paraId="65C7A87B" w14:textId="6CAFC207" w:rsidR="00A75E84" w:rsidRPr="00A75E84" w:rsidRDefault="009745BE" w:rsidP="00EA7E76">
      <w:pPr>
        <w:spacing w:line="34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noProof/>
        </w:rPr>
        <w:pict w14:anchorId="64BB4A3A">
          <v:shape id="_x0000_s1271" type="#_x0000_t75" style="position:absolute;left:0;text-align:left;margin-left:264.75pt;margin-top:-656.65pt;width:241.55pt;height:161.1pt;z-index:251665920;mso-position-horizontal-relative:text;mso-position-vertical-relative:text;mso-width-relative:page;mso-height-relative:page">
            <v:imagedata r:id="rId15" o:title="4f8f8096f4b441488238b074860802f1"/>
          </v:shape>
        </w:pict>
      </w:r>
    </w:p>
    <w:p w14:paraId="09B170A4" w14:textId="77777777" w:rsidR="00EA7E76" w:rsidRDefault="00EA7E76" w:rsidP="00290066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20BA5D71" w14:textId="77777777" w:rsidR="00EA7E76" w:rsidRDefault="00EA7E76" w:rsidP="00290066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0A7662FB" w14:textId="21593D0C" w:rsidR="00EA7E76" w:rsidRDefault="00EA7E76" w:rsidP="00290066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30777D1C" w14:textId="77777777" w:rsidR="00EA7E76" w:rsidRDefault="00EA7E76" w:rsidP="00290066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7E82D862" w14:textId="77777777" w:rsidR="00EA7E76" w:rsidRDefault="00EA7E76" w:rsidP="00290066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234E7F47" w14:textId="77777777" w:rsidR="00EA7E76" w:rsidRDefault="00EA7E76" w:rsidP="00290066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5B97C46C" w14:textId="77777777" w:rsidR="00EA7E76" w:rsidRDefault="00EA7E76" w:rsidP="00290066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75111C1B" w14:textId="6BF126E8" w:rsidR="00EA7E76" w:rsidRDefault="00EA7E76" w:rsidP="00290066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20CC9DAA" w14:textId="77777777" w:rsidR="00EA7E76" w:rsidRDefault="00EA7E76" w:rsidP="00290066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37975924" w14:textId="278B29BA" w:rsidR="00290066" w:rsidRPr="0017561A" w:rsidRDefault="00290066" w:rsidP="0029006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Pr="005503B7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 xml:space="preserve">เมนูพิเศษ </w:t>
      </w:r>
      <w:r w:rsidRPr="005503B7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  <w:t xml:space="preserve">!! </w:t>
      </w:r>
      <w:r w:rsidRPr="0017561A">
        <w:rPr>
          <w:rFonts w:ascii="CordiaUPC" w:eastAsia="Angsana New" w:hAnsi="CordiaUPC" w:cs="CordiaUPC" w:hint="cs"/>
          <w:b/>
          <w:bCs/>
          <w:color w:val="16507C"/>
          <w:sz w:val="32"/>
          <w:szCs w:val="32"/>
          <w:shd w:val="clear" w:color="auto" w:fill="3292DA"/>
          <w:cs/>
        </w:rPr>
        <w:t>เสี่ยวหลงเปา</w:t>
      </w:r>
    </w:p>
    <w:p w14:paraId="4443877B" w14:textId="6F0C4074" w:rsidR="004936F7" w:rsidRPr="009442BE" w:rsidRDefault="009745BE" w:rsidP="00290066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color w:val="FF0000"/>
          <w:sz w:val="32"/>
          <w:szCs w:val="32"/>
          <w:cs/>
        </w:rPr>
      </w:pPr>
      <w:r>
        <w:rPr>
          <w:noProof/>
        </w:rPr>
        <w:pict w14:anchorId="53AB449D">
          <v:shape id="_x0000_s1212" type="#_x0000_t75" style="position:absolute;left:0;text-align:left;margin-left:-.1pt;margin-top:96.65pt;width:539.05pt;height:255.15pt;z-index:251650560;mso-position-horizontal-relative:text;mso-position-vertical-relative:text">
            <v:imagedata r:id="rId16" o:title="shutterstock_69891694"/>
            <w10:wrap type="square"/>
          </v:shape>
        </w:pict>
      </w:r>
      <w:r w:rsidR="00290066" w:rsidRPr="00EB5BB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="00290066">
        <w:rPr>
          <w:rFonts w:ascii="CordiaUPC" w:hAnsi="CordiaUPC" w:cs="CordiaUPC"/>
          <w:sz w:val="32"/>
          <w:szCs w:val="32"/>
        </w:rPr>
        <w:t xml:space="preserve"> </w:t>
      </w:r>
      <w:r w:rsidR="00290066">
        <w:rPr>
          <w:rFonts w:ascii="CordiaUPC" w:hAnsi="CordiaUPC" w:cs="CordiaUPC"/>
          <w:sz w:val="32"/>
          <w:szCs w:val="32"/>
        </w:rPr>
        <w:tab/>
      </w:r>
      <w:r w:rsidR="004936F7" w:rsidRPr="006B79C2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6B79C2" w:rsidRPr="009442BE">
        <w:rPr>
          <w:rFonts w:ascii="CordiaUPC" w:eastAsia="SimSun" w:hAnsi="CordiaUPC" w:cs="CordiaUPC"/>
          <w:b/>
          <w:bCs/>
          <w:color w:val="16507C"/>
          <w:spacing w:val="-14"/>
          <w:sz w:val="32"/>
          <w:szCs w:val="32"/>
          <w:cs/>
        </w:rPr>
        <w:t>สถานีรถไฟ</w:t>
      </w:r>
      <w:r w:rsidR="006B79C2" w:rsidRPr="009442BE">
        <w:rPr>
          <w:rFonts w:ascii="CordiaUPC" w:eastAsia="SimSun" w:hAnsi="CordiaUPC" w:cs="CordiaUPC" w:hint="cs"/>
          <w:b/>
          <w:bCs/>
          <w:color w:val="16507C"/>
          <w:spacing w:val="-14"/>
          <w:sz w:val="32"/>
          <w:szCs w:val="32"/>
          <w:cs/>
        </w:rPr>
        <w:t>เซี่ยงไฮ้</w:t>
      </w:r>
      <w:r w:rsidR="004936F7" w:rsidRPr="006B79C2">
        <w:rPr>
          <w:rFonts w:ascii="CordiaUPC" w:hAnsi="CordiaUPC" w:cs="CordiaUPC"/>
          <w:sz w:val="32"/>
          <w:szCs w:val="32"/>
          <w:cs/>
        </w:rPr>
        <w:t xml:space="preserve"> เพื่อโดยสาร </w:t>
      </w:r>
      <w:r w:rsidR="004936F7" w:rsidRPr="009442BE">
        <w:rPr>
          <w:rFonts w:ascii="CordiaUPC" w:eastAsia="SimSun" w:hAnsi="CordiaUPC" w:cs="CordiaUPC"/>
          <w:b/>
          <w:bCs/>
          <w:color w:val="16507C"/>
          <w:spacing w:val="-14"/>
          <w:sz w:val="32"/>
          <w:szCs w:val="32"/>
          <w:cs/>
        </w:rPr>
        <w:t>รถไฟความเร็วสูง</w:t>
      </w:r>
      <w:r w:rsidR="004936F7" w:rsidRPr="006B79C2">
        <w:rPr>
          <w:rFonts w:ascii="CordiaUPC" w:hAnsi="CordiaUPC" w:cs="CordiaUPC"/>
          <w:sz w:val="32"/>
          <w:szCs w:val="32"/>
          <w:cs/>
        </w:rPr>
        <w:t xml:space="preserve"> มุ่งหน้าสู่ </w:t>
      </w:r>
      <w:r w:rsidR="006B79C2" w:rsidRPr="009442BE">
        <w:rPr>
          <w:rFonts w:ascii="CordiaUPC" w:eastAsia="SimSun" w:hAnsi="CordiaUPC" w:cs="CordiaUPC" w:hint="cs"/>
          <w:b/>
          <w:bCs/>
          <w:color w:val="16507C"/>
          <w:spacing w:val="-14"/>
          <w:sz w:val="32"/>
          <w:szCs w:val="32"/>
          <w:cs/>
        </w:rPr>
        <w:t>ปักกิ่ง</w:t>
      </w:r>
      <w:r w:rsidR="004936F7" w:rsidRPr="009442BE">
        <w:rPr>
          <w:rFonts w:ascii="CordiaUPC" w:eastAsia="SimSun" w:hAnsi="CordiaUPC" w:cs="CordiaUPC"/>
          <w:b/>
          <w:bCs/>
          <w:color w:val="16507C"/>
          <w:spacing w:val="-14"/>
          <w:sz w:val="32"/>
          <w:szCs w:val="32"/>
        </w:rPr>
        <w:t xml:space="preserve"> </w:t>
      </w:r>
      <w:r w:rsidR="004936F7" w:rsidRPr="009442BE">
        <w:rPr>
          <w:rFonts w:ascii="CordiaUPC" w:eastAsia="SimSun" w:hAnsi="CordiaUPC" w:cs="CordiaUPC"/>
          <w:b/>
          <w:bCs/>
          <w:color w:val="16507C"/>
          <w:spacing w:val="-14"/>
          <w:sz w:val="32"/>
          <w:szCs w:val="32"/>
          <w:cs/>
        </w:rPr>
        <w:t xml:space="preserve"> </w:t>
      </w:r>
      <w:r w:rsidR="004936F7" w:rsidRPr="009442BE">
        <w:rPr>
          <w:rFonts w:ascii="CordiaUPC" w:eastAsia="SimSun" w:hAnsi="CordiaUPC" w:cs="CordiaUPC"/>
          <w:b/>
          <w:bCs/>
          <w:color w:val="16507C"/>
          <w:spacing w:val="-14"/>
          <w:sz w:val="32"/>
          <w:szCs w:val="32"/>
        </w:rPr>
        <w:t>(</w:t>
      </w:r>
      <w:r w:rsidR="004936F7" w:rsidRPr="009442BE">
        <w:rPr>
          <w:rFonts w:ascii="CordiaUPC" w:eastAsia="SimSun" w:hAnsi="CordiaUPC" w:cs="CordiaUPC"/>
          <w:b/>
          <w:bCs/>
          <w:color w:val="16507C"/>
          <w:spacing w:val="-14"/>
          <w:sz w:val="32"/>
          <w:szCs w:val="32"/>
          <w:cs/>
        </w:rPr>
        <w:t xml:space="preserve">ใช้เวลาเดินทางประมาณ </w:t>
      </w:r>
      <w:r w:rsidR="006B79C2" w:rsidRPr="009442BE">
        <w:rPr>
          <w:rFonts w:ascii="CordiaUPC" w:eastAsia="SimSun" w:hAnsi="CordiaUPC" w:cs="CordiaUPC" w:hint="cs"/>
          <w:b/>
          <w:bCs/>
          <w:color w:val="16507C"/>
          <w:spacing w:val="-14"/>
          <w:sz w:val="32"/>
          <w:szCs w:val="32"/>
          <w:cs/>
        </w:rPr>
        <w:t>5</w:t>
      </w:r>
      <w:r w:rsidR="004936F7" w:rsidRPr="009442BE">
        <w:rPr>
          <w:rFonts w:ascii="CordiaUPC" w:eastAsia="SimSun" w:hAnsi="CordiaUPC" w:cs="CordiaUPC"/>
          <w:b/>
          <w:bCs/>
          <w:color w:val="16507C"/>
          <w:spacing w:val="-14"/>
          <w:sz w:val="32"/>
          <w:szCs w:val="32"/>
          <w:cs/>
        </w:rPr>
        <w:t xml:space="preserve"> ชั่วโมง</w:t>
      </w:r>
      <w:r w:rsidR="004936F7" w:rsidRPr="009442BE">
        <w:rPr>
          <w:rFonts w:ascii="CordiaUPC" w:eastAsia="SimSun" w:hAnsi="CordiaUPC" w:cs="CordiaUPC"/>
          <w:b/>
          <w:bCs/>
          <w:color w:val="16507C"/>
          <w:spacing w:val="-14"/>
          <w:sz w:val="32"/>
          <w:szCs w:val="32"/>
        </w:rPr>
        <w:t>)</w:t>
      </w:r>
      <w:r w:rsidR="004936F7" w:rsidRPr="006B79C2">
        <w:rPr>
          <w:rFonts w:ascii="CordiaUPC" w:hAnsi="CordiaUPC" w:cs="CordiaUPC"/>
          <w:b/>
          <w:bCs/>
          <w:color w:val="CC0099"/>
          <w:sz w:val="32"/>
          <w:szCs w:val="32"/>
        </w:rPr>
        <w:t xml:space="preserve"> </w:t>
      </w:r>
      <w:r w:rsidR="004936F7" w:rsidRPr="006B79C2">
        <w:rPr>
          <w:rFonts w:ascii="CordiaUPC" w:hAnsi="CordiaUPC" w:cs="CordiaUPC"/>
          <w:sz w:val="32"/>
          <w:szCs w:val="32"/>
          <w:cs/>
        </w:rPr>
        <w:t>เป็นเส้นทางรถไฟความเร็วสูงที่มีความยาวทั้งหมด</w:t>
      </w:r>
      <w:r w:rsidR="004936F7" w:rsidRPr="006B79C2">
        <w:rPr>
          <w:rFonts w:ascii="CordiaUPC" w:hAnsi="CordiaUPC" w:cs="CordiaUPC"/>
          <w:sz w:val="32"/>
          <w:szCs w:val="32"/>
        </w:rPr>
        <w:t xml:space="preserve"> 1,318 </w:t>
      </w:r>
      <w:r w:rsidR="004936F7" w:rsidRPr="006B79C2">
        <w:rPr>
          <w:rFonts w:ascii="CordiaUPC" w:hAnsi="CordiaUPC" w:cs="CordiaUPC"/>
          <w:sz w:val="32"/>
          <w:szCs w:val="32"/>
          <w:cs/>
        </w:rPr>
        <w:t>กิโลเมตร และวิ่งผ่านปักกิ่ง</w:t>
      </w:r>
      <w:r w:rsidR="004936F7" w:rsidRPr="006B79C2">
        <w:rPr>
          <w:rFonts w:ascii="CordiaUPC" w:hAnsi="CordiaUPC" w:cs="CordiaUPC"/>
          <w:sz w:val="32"/>
          <w:szCs w:val="32"/>
        </w:rPr>
        <w:t xml:space="preserve"> </w:t>
      </w:r>
      <w:r w:rsidR="004936F7" w:rsidRPr="006B79C2">
        <w:rPr>
          <w:rFonts w:ascii="CordiaUPC" w:hAnsi="CordiaUPC" w:cs="CordiaUPC"/>
          <w:sz w:val="32"/>
          <w:szCs w:val="32"/>
          <w:cs/>
        </w:rPr>
        <w:t>เทียนจิน เหอเป่ย</w:t>
      </w:r>
      <w:r w:rsidR="004936F7" w:rsidRPr="006B79C2">
        <w:rPr>
          <w:rFonts w:ascii="CordiaUPC" w:hAnsi="CordiaUPC" w:cs="CordiaUPC"/>
          <w:sz w:val="32"/>
          <w:szCs w:val="32"/>
        </w:rPr>
        <w:t xml:space="preserve"> </w:t>
      </w:r>
      <w:r w:rsidR="004936F7" w:rsidRPr="006B79C2">
        <w:rPr>
          <w:rFonts w:ascii="CordiaUPC" w:hAnsi="CordiaUPC" w:cs="CordiaUPC"/>
          <w:sz w:val="32"/>
          <w:szCs w:val="32"/>
          <w:cs/>
        </w:rPr>
        <w:t xml:space="preserve">ซานตง อันฮุย เจียงซูและเซี่ยงไฮ้ทั้งหมด </w:t>
      </w:r>
      <w:r w:rsidR="004936F7" w:rsidRPr="006B79C2">
        <w:rPr>
          <w:rFonts w:ascii="CordiaUPC" w:hAnsi="CordiaUPC" w:cs="CordiaUPC"/>
          <w:sz w:val="32"/>
          <w:szCs w:val="32"/>
        </w:rPr>
        <w:t xml:space="preserve">7 </w:t>
      </w:r>
      <w:r w:rsidR="004936F7" w:rsidRPr="006B79C2">
        <w:rPr>
          <w:rFonts w:ascii="CordiaUPC" w:hAnsi="CordiaUPC" w:cs="CordiaUPC"/>
          <w:sz w:val="32"/>
          <w:szCs w:val="32"/>
          <w:cs/>
        </w:rPr>
        <w:t>เมืองใหญ่</w:t>
      </w:r>
      <w:r w:rsidR="00DE791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936F7" w:rsidRPr="009442BE">
        <w:rPr>
          <w:rFonts w:ascii="CordiaUPC" w:hAnsi="CordiaUPC" w:cs="CordiaUPC"/>
          <w:color w:val="FF0000"/>
          <w:sz w:val="32"/>
          <w:szCs w:val="32"/>
        </w:rPr>
        <w:t>(</w:t>
      </w:r>
      <w:r w:rsidR="004936F7" w:rsidRPr="009442BE">
        <w:rPr>
          <w:rFonts w:ascii="CordiaUPC" w:hAnsi="CordiaUPC" w:cs="CordiaUPC"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4936F7" w:rsidRPr="009442BE">
        <w:rPr>
          <w:rFonts w:ascii="CordiaUPC" w:hAnsi="CordiaUPC" w:cs="CordiaUPC"/>
          <w:color w:val="FF0000"/>
          <w:sz w:val="32"/>
          <w:szCs w:val="32"/>
        </w:rPr>
        <w:t xml:space="preserve">) </w:t>
      </w:r>
      <w:r w:rsidR="004936F7" w:rsidRPr="009442BE">
        <w:rPr>
          <w:rFonts w:ascii="CordiaUPC" w:hAnsi="CordiaUPC" w:cs="CordiaUPC"/>
          <w:color w:val="FF0000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="009442BE" w:rsidRPr="009442BE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="004936F7" w:rsidRPr="009442BE">
        <w:rPr>
          <w:rFonts w:ascii="CordiaUPC" w:hAnsi="CordiaUPC" w:cs="CordiaUPC"/>
          <w:color w:val="FF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6DB14582" w14:textId="77777777" w:rsidR="000A420F" w:rsidRDefault="000A420F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44C48589" w14:textId="77777777" w:rsidR="000A420F" w:rsidRDefault="00290066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613D80FC" w14:textId="33D2BF08" w:rsidR="000A420F" w:rsidRPr="00EA7E76" w:rsidRDefault="00290066" w:rsidP="00EA7E76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  <w:tab/>
      </w:r>
      <w:r w:rsidR="00DA12A3">
        <w:rPr>
          <w:rFonts w:ascii="CordiaUPC" w:hAnsi="CordiaUPC" w:cs="CordiaUPC" w:hint="cs"/>
          <w:sz w:val="32"/>
          <w:szCs w:val="32"/>
          <w:cs/>
        </w:rPr>
        <w:t>หลังอาหาร</w:t>
      </w:r>
      <w:r w:rsidRPr="00300872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300872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B67423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  <w:lang w:eastAsia="en-US"/>
        </w:rPr>
        <w:t>ถนนโบราณเฉียนเหมิน</w:t>
      </w:r>
      <w:r w:rsidRPr="00300872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300872">
        <w:rPr>
          <w:rFonts w:ascii="CordiaUPC" w:hAnsi="CordiaUPC" w:cs="CordiaUPC"/>
          <w:sz w:val="32"/>
          <w:szCs w:val="32"/>
          <w:cs/>
        </w:rPr>
        <w:t>เป็นสถานที่ท่องเที่ยวแห่งหนึ่งที่มีชื่อเสียงในหมู่นักท่องเที่ยว เรียกได้ว่ามาปักกิ่งก็ต้องแวะมา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300872">
        <w:rPr>
          <w:rFonts w:ascii="CordiaUPC" w:hAnsi="CordiaUPC" w:cs="CordiaUPC"/>
          <w:sz w:val="32"/>
          <w:szCs w:val="32"/>
          <w:cs/>
        </w:rPr>
        <w:t>ทางการปักกิ่งได้ทำการบูรณะซ่อมแซม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300872">
        <w:rPr>
          <w:rFonts w:ascii="CordiaUPC" w:hAnsi="CordiaUPC" w:cs="CordiaUPC"/>
          <w:sz w:val="32"/>
          <w:szCs w:val="32"/>
          <w:cs/>
        </w:rPr>
        <w:t xml:space="preserve">อาคารที่เป็นสถาปัตยกรรมจีนโบราณผสมตะวันตกให้เป็นร้านค้าที่นักท่องเที่ยว สามารถเดินชมบรรยากาศถนนวัฒนธรรมที่อายุกว่า </w:t>
      </w:r>
      <w:r w:rsidRPr="00300872">
        <w:rPr>
          <w:rFonts w:ascii="CordiaUPC" w:hAnsi="CordiaUPC" w:cs="CordiaUPC"/>
          <w:sz w:val="32"/>
          <w:szCs w:val="32"/>
        </w:rPr>
        <w:t xml:space="preserve">600 </w:t>
      </w:r>
      <w:r w:rsidRPr="00300872">
        <w:rPr>
          <w:rFonts w:ascii="CordiaUPC" w:hAnsi="CordiaUPC" w:cs="CordiaUPC"/>
          <w:sz w:val="32"/>
          <w:szCs w:val="32"/>
          <w:cs/>
        </w:rPr>
        <w:t>ปีและซื้อของฝากของที่ระลึกต่าง ๆ ได้</w:t>
      </w:r>
    </w:p>
    <w:p w14:paraId="0F8A20C3" w14:textId="77777777" w:rsidR="00F979A5" w:rsidRPr="00816518" w:rsidRDefault="00F979A5" w:rsidP="00F979A5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41178AD1" w14:textId="77777777" w:rsidR="000A420F" w:rsidRDefault="009745BE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3B5D520A">
          <v:roundrect id="AutoShape 118" o:spid="_x0000_s1111" style="position:absolute;left:0;text-align:left;margin-left:.15pt;margin-top:0;width:538.1pt;height:48.4pt;z-index:25164748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72a6b" stroked="f" strokecolor="#1f4d78">
            <v:stroke dashstyle="longDash"/>
            <v:textbox style="mso-next-textbox:#AutoShape 118">
              <w:txbxContent>
                <w:p w14:paraId="7AF57F4B" w14:textId="4D72FA40" w:rsidR="00DF70C0" w:rsidRPr="00692A07" w:rsidRDefault="00DF70C0" w:rsidP="00825AE8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979A5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จัตุรัสเทียนอันเหมิน</w:t>
                  </w:r>
                  <w:r w:rsidR="00F979A5" w:rsidRPr="00F979A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979A5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979A5" w:rsidRPr="00F979A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979A5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พระราชวังโบราณ</w:t>
                  </w:r>
                  <w:r w:rsidR="00F979A5" w:rsidRPr="00F979A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กู้กง</w:t>
                  </w:r>
                  <w:r w:rsidR="00F979A5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F979A5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979A5" w:rsidRPr="00F979A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979A5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หอบูชาเทียนถาน</w:t>
                  </w:r>
                  <w:r w:rsidR="00F979A5" w:rsidRPr="00F979A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979A5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979A5" w:rsidRPr="00F979A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979A5" w:rsidRPr="00F979A5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 xml:space="preserve">ร้านนวดเท้า </w:t>
                  </w:r>
                  <w:r w:rsidR="002B657B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979A5" w:rsidRPr="00F979A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2B657B" w:rsidRPr="002B65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พิพิธภัณฑ์</w:t>
                  </w:r>
                  <w:r w:rsidR="00825A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2B657B" w:rsidRPr="002B65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ภาพยนตร์จีน</w:t>
                  </w:r>
                </w:p>
              </w:txbxContent>
            </v:textbox>
            <w10:wrap anchorx="margin"/>
          </v:roundrect>
        </w:pict>
      </w:r>
    </w:p>
    <w:p w14:paraId="3F3553AF" w14:textId="77777777" w:rsidR="000A420F" w:rsidRDefault="000A420F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7BD83FA8" w14:textId="77777777" w:rsidR="000A420F" w:rsidRDefault="000A420F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320EFD21" w14:textId="77777777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411A073" w14:textId="77777777" w:rsidR="008E7ED6" w:rsidRDefault="009745BE" w:rsidP="008E7ED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621281F">
          <v:shape id="_x0000_s1214" type="#_x0000_t75" style="position:absolute;left:0;text-align:left;margin-left:-.45pt;margin-top:45.2pt;width:539.6pt;height:249.6pt;z-index:251651584">
            <v:imagedata r:id="rId17" o:title="shutterstock_61365535"/>
            <w10:wrap type="square"/>
          </v:shape>
        </w:pict>
      </w:r>
      <w:r w:rsidR="008E7ED6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E7ED6">
        <w:rPr>
          <w:rFonts w:ascii="CordiaUPC" w:hAnsi="CordiaUPC" w:cs="CordiaUPC" w:hint="cs"/>
          <w:color w:val="000000"/>
          <w:sz w:val="32"/>
          <w:szCs w:val="32"/>
          <w:cs/>
        </w:rPr>
        <w:tab/>
      </w:r>
      <w:r w:rsidR="008E7ED6" w:rsidRPr="00C67CD4">
        <w:rPr>
          <w:rFonts w:ascii="CordiaUPC" w:hAnsi="CordiaUPC" w:cs="CordiaUPC"/>
          <w:color w:val="000000"/>
          <w:sz w:val="32"/>
          <w:szCs w:val="32"/>
          <w:cs/>
        </w:rPr>
        <w:t>นำท่านเดินทางสู่</w:t>
      </w:r>
      <w:r w:rsidR="008E7ED6">
        <w:rPr>
          <w:rStyle w:val="apple-converted-space"/>
          <w:rFonts w:ascii="Angsana New" w:eastAsia="SimSun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 xml:space="preserve"> </w:t>
      </w:r>
      <w:r w:rsidR="008E7ED6" w:rsidRPr="00B67423">
        <w:rPr>
          <w:rFonts w:ascii="CordiaUPC" w:eastAsia="SimSun" w:hAnsi="CordiaUPC" w:cs="CordiaUPC"/>
          <w:b/>
          <w:bCs/>
          <w:color w:val="16507C"/>
          <w:sz w:val="32"/>
          <w:szCs w:val="32"/>
          <w:cs/>
          <w:lang w:eastAsia="en-US"/>
        </w:rPr>
        <w:t>จัตุรัสเทียนอันเหมิน</w:t>
      </w:r>
      <w:r w:rsidR="008E7ED6" w:rsidRPr="00C67CD4">
        <w:rPr>
          <w:rFonts w:ascii="CordiaUPC" w:eastAsia="SimSun" w:hAnsi="CordiaUPC" w:cs="CordiaUPC"/>
          <w:b/>
          <w:bCs/>
          <w:color w:val="CC0099"/>
          <w:sz w:val="32"/>
          <w:szCs w:val="32"/>
          <w:lang w:eastAsia="en-US"/>
        </w:rPr>
        <w:t xml:space="preserve"> </w:t>
      </w:r>
      <w:r w:rsidR="008E7ED6" w:rsidRPr="00C67CD4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  <w:r w:rsidR="008E7ED6">
        <w:rPr>
          <w:rStyle w:val="apple-converted-space"/>
          <w:rFonts w:ascii="Angsana New" w:eastAsia="SimSun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5E655923" w14:textId="77777777" w:rsidR="00825AE8" w:rsidRDefault="00825AE8" w:rsidP="008E7ED6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33451DDD" w14:textId="79C8B885" w:rsidR="008E7ED6" w:rsidRPr="00C67CD4" w:rsidRDefault="008E7ED6" w:rsidP="008E7ED6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67423">
        <w:rPr>
          <w:rFonts w:ascii="CordiaUPC" w:eastAsia="SimSun" w:hAnsi="CordiaUPC" w:cs="CordiaUPC"/>
          <w:b/>
          <w:bCs/>
          <w:color w:val="16507C"/>
          <w:sz w:val="32"/>
          <w:szCs w:val="32"/>
          <w:cs/>
          <w:lang w:eastAsia="en-US"/>
        </w:rPr>
        <w:t>พระราชวังโบราณกู้กง</w:t>
      </w:r>
      <w:r w:rsidRPr="00C67CD4">
        <w:rPr>
          <w:rFonts w:ascii="CordiaUPC" w:eastAsia="SimSun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Pr="00C67CD4">
        <w:rPr>
          <w:rFonts w:ascii="CordiaUPC" w:hAnsi="CordiaUPC" w:cs="CordiaUPC"/>
          <w:sz w:val="32"/>
          <w:szCs w:val="32"/>
        </w:rPr>
        <w:t xml:space="preserve">9,999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>
        <w:rPr>
          <w:rFonts w:ascii="CordiaUPC" w:hAnsi="CordiaUPC" w:cs="CordiaUPC" w:hint="cs"/>
          <w:sz w:val="32"/>
          <w:szCs w:val="32"/>
          <w:cs/>
        </w:rPr>
        <w:t>720</w:t>
      </w:r>
      <w:r w:rsidRPr="00C67CD4">
        <w:rPr>
          <w:rFonts w:ascii="CordiaUPC" w:hAnsi="CordiaUPC" w:cs="CordiaUPC"/>
          <w:sz w:val="32"/>
          <w:szCs w:val="32"/>
        </w:rPr>
        <w:t xml:space="preserve">,000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ตารางเมตร </w:t>
      </w:r>
    </w:p>
    <w:p w14:paraId="2267906E" w14:textId="1304D3C7" w:rsidR="00EA7E76" w:rsidRDefault="009745BE" w:rsidP="00F979A5">
      <w:r>
        <w:rPr>
          <w:noProof/>
          <w:lang w:eastAsia="en-US"/>
        </w:rPr>
        <w:pict w14:anchorId="6F347F99">
          <v:shape id="_x0000_s1280" type="#_x0000_t75" style="position:absolute;margin-left:.15pt;margin-top:14.1pt;width:538.8pt;height:242.3pt;z-index:251671040;mso-position-horizontal-relative:text;mso-position-vertical-relative:text;mso-width-relative:page;mso-height-relative:page">
            <v:imagedata r:id="rId18" o:title="1708420252725"/>
            <w10:wrap type="square"/>
          </v:shape>
        </w:pict>
      </w:r>
    </w:p>
    <w:p w14:paraId="39722C97" w14:textId="59814085" w:rsidR="003A0800" w:rsidRPr="007E0F1A" w:rsidRDefault="003A0800" w:rsidP="003A0800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Pr="00B67423">
        <w:rPr>
          <w:rFonts w:ascii="FreesiaUPC" w:eastAsia="Angsana New" w:hAnsi="FreesiaUPC" w:cs="FreesiaUPC" w:hint="cs"/>
          <w:b/>
          <w:bCs/>
          <w:color w:val="16507C"/>
          <w:sz w:val="32"/>
          <w:szCs w:val="32"/>
          <w:shd w:val="clear" w:color="auto" w:fill="3292DA"/>
          <w:cs/>
        </w:rPr>
        <w:t xml:space="preserve">เมนูพิเศษ </w:t>
      </w:r>
      <w:r w:rsidRPr="00B67423">
        <w:rPr>
          <w:rFonts w:ascii="FreesiaUPC" w:eastAsia="Angsana New" w:hAnsi="FreesiaUPC" w:cs="FreesiaUPC"/>
          <w:b/>
          <w:bCs/>
          <w:color w:val="16507C"/>
          <w:sz w:val="32"/>
          <w:szCs w:val="32"/>
          <w:shd w:val="clear" w:color="auto" w:fill="3292DA"/>
        </w:rPr>
        <w:t xml:space="preserve">!! </w:t>
      </w:r>
      <w:r>
        <w:rPr>
          <w:rFonts w:ascii="FreesiaUPC" w:eastAsia="Angsana New" w:hAnsi="FreesiaUPC" w:cs="FreesiaUPC" w:hint="cs"/>
          <w:b/>
          <w:bCs/>
          <w:color w:val="16507C"/>
          <w:sz w:val="32"/>
          <w:szCs w:val="32"/>
          <w:shd w:val="clear" w:color="auto" w:fill="3292DA"/>
          <w:cs/>
        </w:rPr>
        <w:t xml:space="preserve"> เป็ดปักกิ่ง</w:t>
      </w:r>
    </w:p>
    <w:p w14:paraId="6C256768" w14:textId="77777777" w:rsidR="00F979A5" w:rsidRPr="00647546" w:rsidRDefault="009745BE" w:rsidP="00F979A5">
      <w:pPr>
        <w:spacing w:line="360" w:lineRule="exact"/>
        <w:ind w:left="1440" w:right="8" w:hanging="1440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265E611A">
          <v:shape id="_x0000_s1241" type="#_x0000_t75" style="position:absolute;left:0;text-align:left;margin-left:0;margin-top:45.6pt;width:538.95pt;height:269.8pt;z-index:251657728">
            <v:imagedata r:id="rId19" o:title="ปักกิ่ง_8452"/>
            <w10:wrap type="square"/>
          </v:shape>
        </w:pict>
      </w:r>
      <w:r w:rsidR="003A0800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F979A5" w:rsidRPr="00647546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F979A5" w:rsidRPr="00DA12A3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หอบ</w:t>
      </w:r>
      <w:r w:rsidR="00F979A5" w:rsidRPr="00DA12A3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ูชาเทีย</w:t>
      </w:r>
      <w:r w:rsidR="00F979A5" w:rsidRPr="00462700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นถาน</w:t>
      </w:r>
      <w:r w:rsidR="00F979A5" w:rsidRPr="00647546">
        <w:rPr>
          <w:rFonts w:ascii="CordiaUPC" w:hAnsi="CordiaUPC" w:cs="CordiaUPC"/>
          <w:sz w:val="32"/>
          <w:szCs w:val="32"/>
          <w:cs/>
        </w:rPr>
        <w:t xml:space="preserve"> ถูกลงทะเบียนเป็นมรดกโลก ในปี ค.ศ. </w:t>
      </w:r>
      <w:r w:rsidR="00F979A5" w:rsidRPr="00647546">
        <w:rPr>
          <w:rFonts w:ascii="CordiaUPC" w:hAnsi="CordiaUPC" w:cs="CordiaUPC"/>
          <w:sz w:val="32"/>
          <w:szCs w:val="32"/>
        </w:rPr>
        <w:t xml:space="preserve">1998 </w:t>
      </w:r>
      <w:r w:rsidR="00F979A5" w:rsidRPr="00647546">
        <w:rPr>
          <w:rFonts w:ascii="CordiaUPC" w:hAnsi="CordiaUPC" w:cs="CordiaUPC"/>
          <w:sz w:val="32"/>
          <w:szCs w:val="32"/>
          <w:cs/>
        </w:rPr>
        <w:t>หนึ่งในสถานที่ท่องเที่ยวที่โด่งดังที่สุด</w:t>
      </w:r>
      <w:r w:rsidR="00F979A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979A5" w:rsidRPr="00647546">
        <w:rPr>
          <w:rFonts w:ascii="CordiaUPC" w:hAnsi="CordiaUPC" w:cs="CordiaUPC"/>
          <w:sz w:val="32"/>
          <w:szCs w:val="32"/>
          <w:cs/>
        </w:rPr>
        <w:t xml:space="preserve">แห่งหนึ่งในจีน สร้างขึ้นมาตั้งแต่สมัยราชวงศ์หมิง ค.ศ. </w:t>
      </w:r>
      <w:r w:rsidR="00F979A5" w:rsidRPr="00647546">
        <w:rPr>
          <w:rFonts w:ascii="CordiaUPC" w:hAnsi="CordiaUPC" w:cs="CordiaUPC"/>
          <w:sz w:val="32"/>
          <w:szCs w:val="32"/>
        </w:rPr>
        <w:t>1420</w:t>
      </w:r>
    </w:p>
    <w:p w14:paraId="64E4D44A" w14:textId="77777777" w:rsidR="008951AC" w:rsidRDefault="008951AC" w:rsidP="00EA7E7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76420AA" w14:textId="0F0751D4" w:rsidR="00462700" w:rsidRPr="00462700" w:rsidRDefault="009745BE" w:rsidP="008951AC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pict w14:anchorId="0DBFE18A">
          <v:group id="_x0000_s1253" style="position:absolute;left:0;text-align:left;margin-left:164.55pt;margin-top:44.85pt;width:374.4pt;height:238.55pt;z-index:251667968" coordorigin="571,4260" coordsize="10766,6409">
            <v:shape id="_x0000_s1251" type="#_x0000_t75" style="position:absolute;left:571;top:4260;width:5371;height:6409;mso-position-horizontal-relative:text;mso-position-vertical-relative:text">
              <v:imagedata r:id="rId20" o:title="S__60932144_0"/>
            </v:shape>
            <v:shape id="_x0000_s1252" type="#_x0000_t75" style="position:absolute;left:5976;top:4260;width:5361;height:6409;mso-position-horizontal-relative:text;mso-position-vertical-relative:text">
              <v:imagedata r:id="rId21" o:title="S__60932146_0"/>
            </v:shape>
            <w10:wrap type="square"/>
          </v:group>
        </w:pict>
      </w:r>
      <w:r w:rsidR="00DA12A3" w:rsidRPr="00DA12A3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DA12A3" w:rsidRPr="00DA12A3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ร้านนวดเท้า</w:t>
      </w:r>
      <w:r w:rsidR="00DA12A3" w:rsidRPr="00DA12A3">
        <w:rPr>
          <w:rFonts w:ascii="CordiaUPC" w:hAnsi="CordiaUPC" w:cs="CordiaUPC"/>
          <w:color w:val="000000"/>
          <w:sz w:val="32"/>
          <w:szCs w:val="32"/>
          <w:cs/>
        </w:rPr>
        <w:t xml:space="preserve"> ชมการสาธิต การนวดเท้า ซึ่งเป็นอีกวิธีหนึ่งในการผ่อนคลายความเครียด ปรับสมดุลให้การไหลเวียนของโลหิตด้วยวิธีธรรมชาติ</w:t>
      </w:r>
      <w:r w:rsidR="00DA12A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462700" w:rsidRPr="004627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="004627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62700" w:rsidRPr="0046270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พิพิธภัณฑ์ภาพยนตร์จีน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เป็นอาคารสำคัญที่เฉลิมฉลองครบรอบ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</w:rPr>
        <w:t xml:space="preserve">100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ปี การกำเนิดของภาพยนตร์จีน เป็นการจัดแสดงพัฒนาการของภาพยนตร์จีนที่มีอายุนับศตวรรษ มีห้องนิทรรศการ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</w:rPr>
        <w:t xml:space="preserve">20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ห้อง ความยาวแถวนิทรรศการ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</w:rPr>
        <w:t xml:space="preserve">2,970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เมตร รวมถึงภาพยนตร์มากกว่า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</w:rPr>
        <w:t xml:space="preserve">1,500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เรื่อง รูปภาพมากกว่า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</w:rPr>
        <w:t xml:space="preserve">4,300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  <w:cs/>
        </w:rPr>
        <w:t>ภาพ ปัจจุบันก็กลายเป็นแหล่งเช็คอินแห่งใหม่ของคนท้องถิ่นและนักท่องเที่ยว ใครที่ไปปักกิ่งก็ไม่พลาดที่จะถ่ายรูปกับพิพิธภัณฑ์แห่งนี้</w:t>
      </w:r>
    </w:p>
    <w:p w14:paraId="3745FDA3" w14:textId="77777777" w:rsidR="00DA12A3" w:rsidRDefault="00DA12A3" w:rsidP="00DA12A3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</w:p>
    <w:p w14:paraId="132034ED" w14:textId="77777777" w:rsidR="003A0800" w:rsidRDefault="00DA12A3" w:rsidP="00DA12A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  <w:r w:rsidR="003A080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A0800">
        <w:rPr>
          <w:rFonts w:ascii="CordiaUPC" w:eastAsia="Times New Roman" w:hAnsi="CordiaUPC" w:cs="CordiaUPC"/>
          <w:color w:val="000000"/>
          <w:sz w:val="32"/>
          <w:szCs w:val="32"/>
        </w:rPr>
        <w:tab/>
      </w:r>
    </w:p>
    <w:p w14:paraId="0513D526" w14:textId="3FA3F0ED" w:rsidR="008951AC" w:rsidRPr="00816518" w:rsidRDefault="009745BE" w:rsidP="00DA12A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53C1C5D">
          <v:roundrect id="_x0000_s1215" style="position:absolute;left:0;text-align:left;margin-left:.6pt;margin-top:11.35pt;width:537.75pt;height:50.2pt;z-index:25165260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72a6b" stroked="f" strokecolor="#1f4d78">
            <v:stroke dashstyle="longDash"/>
            <v:textbox style="mso-next-textbox:#_x0000_s1215">
              <w:txbxContent>
                <w:p w14:paraId="1524FD0C" w14:textId="77777777" w:rsidR="00DA12A3" w:rsidRDefault="00AB3BB8" w:rsidP="00DA12A3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EE3316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A12A3"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  <w:t xml:space="preserve">      </w:t>
                  </w:r>
                  <w:r w:rsidR="00DA12A3" w:rsidRPr="00DA12A3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>ร้านบัวหิมะ</w:t>
                  </w:r>
                  <w:r w:rsidR="00DA12A3" w:rsidRPr="00DA12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กำแพงเมืองจีนด่านจ</w:t>
                  </w:r>
                  <w:r w:rsidR="00DA12A3" w:rsidRPr="00DA12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วี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หยงกวน</w:t>
                  </w:r>
                  <w:r w:rsidR="00DA12A3" w:rsidRPr="00DA12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A12A3" w:rsidRPr="00DA12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>ร้านไข่มุก</w:t>
                  </w:r>
                  <w:r w:rsidR="00DA12A3" w:rsidRPr="00DA12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u w:val="single"/>
                      <w:cs/>
                    </w:rPr>
                    <w:t>ผ่านชม</w:t>
                  </w:r>
                  <w:r w:rsidR="00DA12A3" w:rsidRPr="00DA12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สนามกีฬาโอลิมปิกรังนก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A12A3" w:rsidRPr="00DA12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</w:t>
                  </w:r>
                </w:p>
                <w:p w14:paraId="470C6B28" w14:textId="77777777" w:rsidR="00AB3BB8" w:rsidRPr="00EE3316" w:rsidRDefault="00DA12A3" w:rsidP="00DA12A3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            </w:t>
                  </w:r>
                  <w:r w:rsidR="00D53CF3" w:rsidRPr="00F979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THE PLACE</w:t>
                  </w:r>
                </w:p>
              </w:txbxContent>
            </v:textbox>
            <w10:wrap anchorx="margin"/>
          </v:roundrect>
        </w:pict>
      </w:r>
    </w:p>
    <w:p w14:paraId="559B325A" w14:textId="58FEBCF5" w:rsidR="003A0800" w:rsidRPr="006341AE" w:rsidRDefault="003A0800" w:rsidP="003A0800">
      <w:pPr>
        <w:spacing w:line="20" w:lineRule="exact"/>
        <w:rPr>
          <w:rFonts w:ascii="Angsana New" w:hAnsi="Angsana New"/>
          <w:vanish/>
        </w:rPr>
      </w:pPr>
    </w:p>
    <w:p w14:paraId="3DE780C2" w14:textId="77777777" w:rsidR="003A0800" w:rsidRPr="006341AE" w:rsidRDefault="003A0800" w:rsidP="003A0800">
      <w:pPr>
        <w:rPr>
          <w:rFonts w:ascii="Angsana New" w:hAnsi="Angsana New"/>
          <w:vanish/>
        </w:rPr>
      </w:pPr>
    </w:p>
    <w:p w14:paraId="7543790D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3887DB1D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EDB6E2" w14:textId="77777777" w:rsidR="008E7ED6" w:rsidRDefault="008E7ED6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8DE3A8" w14:textId="77777777" w:rsidR="008E7ED6" w:rsidRDefault="008E7ED6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4492617" w14:textId="77777777" w:rsidR="00B6194E" w:rsidRDefault="00B6194E" w:rsidP="00B6194E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75470669" w14:textId="77777777" w:rsidR="00B6194E" w:rsidRDefault="00B6194E" w:rsidP="00B6194E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A16D28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ร้านบัวหิมะ</w:t>
      </w:r>
      <w:r w:rsidRPr="00875BD5">
        <w:rPr>
          <w:rFonts w:ascii="CordiaUPC" w:hAnsi="CordiaUPC" w:cs="CordiaUPC"/>
          <w:sz w:val="32"/>
          <w:szCs w:val="32"/>
          <w:cs/>
        </w:rPr>
        <w:t xml:space="preserve"> ชมครีมเป่าซู่ถัง หรือที่รู้จักกันดีในชื่อ บัวหิมะ สรรพคุณเป็นเลิศในด้านรักษา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875BD5">
        <w:rPr>
          <w:rFonts w:ascii="CordiaUPC" w:hAnsi="CordiaUPC" w:cs="CordiaUPC"/>
          <w:sz w:val="32"/>
          <w:szCs w:val="32"/>
          <w:cs/>
        </w:rPr>
        <w:t>แผล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875BD5">
        <w:rPr>
          <w:rFonts w:ascii="CordiaUPC" w:hAnsi="CordiaUPC" w:cs="CordiaUPC"/>
          <w:sz w:val="32"/>
          <w:szCs w:val="32"/>
          <w:cs/>
        </w:rPr>
        <w:t>ไฟไหม ผุพอง และแมลงกัดต่อยเป็นยาสามัญประจำบ้าน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7F7518E0" w14:textId="5D134C01" w:rsidR="006312FA" w:rsidRPr="006312FA" w:rsidRDefault="009745BE" w:rsidP="006312FA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625A83CF">
          <v:shape id="_x0000_s1274" type="#_x0000_t75" style="position:absolute;left:0;text-align:left;margin-left:0;margin-top:94.75pt;width:538.35pt;height:265.05pt;z-index:251668992;mso-position-horizontal-relative:text;mso-position-vertical-relative:text;mso-width-relative:page;mso-height-relative:page">
            <v:imagedata r:id="rId22" o:title=""/>
            <w10:wrap type="topAndBottom"/>
          </v:shape>
        </w:pict>
      </w:r>
      <w:r w:rsidR="00B6194E"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B6194E" w:rsidRPr="00A16D28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กำแพงเมืองจีนด่านจีหยงกวน</w:t>
      </w:r>
      <w:r w:rsidR="00B6194E" w:rsidRPr="00875BD5">
        <w:rPr>
          <w:rFonts w:ascii="CordiaUPC" w:hAnsi="CordiaUPC" w:cs="CordiaUPC"/>
          <w:sz w:val="32"/>
          <w:szCs w:val="32"/>
          <w:cs/>
        </w:rPr>
        <w:t xml:space="preserve"> 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</w:t>
      </w:r>
      <w:r w:rsidR="00B6194E" w:rsidRPr="00875BD5">
        <w:rPr>
          <w:rFonts w:ascii="CordiaUPC" w:hAnsi="CordiaUPC" w:cs="CordiaUPC"/>
          <w:sz w:val="32"/>
          <w:szCs w:val="32"/>
        </w:rPr>
        <w:t xml:space="preserve">6,350 </w:t>
      </w:r>
      <w:r w:rsidR="00B6194E" w:rsidRPr="00875BD5">
        <w:rPr>
          <w:rFonts w:ascii="CordiaUPC" w:hAnsi="CordiaUPC" w:cs="CordiaUPC"/>
          <w:sz w:val="32"/>
          <w:szCs w:val="32"/>
          <w:cs/>
        </w:rPr>
        <w:t xml:space="preserve">กิโลเมตร นับเป็น </w:t>
      </w:r>
      <w:r w:rsidR="00B6194E" w:rsidRPr="00875BD5">
        <w:rPr>
          <w:rFonts w:ascii="CordiaUPC" w:hAnsi="CordiaUPC" w:cs="CordiaUPC"/>
          <w:sz w:val="32"/>
          <w:szCs w:val="32"/>
        </w:rPr>
        <w:t xml:space="preserve">1 </w:t>
      </w:r>
      <w:r w:rsidR="00B6194E" w:rsidRPr="00875BD5">
        <w:rPr>
          <w:rFonts w:ascii="CordiaUPC" w:hAnsi="CordiaUPC" w:cs="CordiaUPC"/>
          <w:sz w:val="32"/>
          <w:szCs w:val="32"/>
          <w:cs/>
        </w:rPr>
        <w:t xml:space="preserve">ใน </w:t>
      </w:r>
      <w:r w:rsidR="00B6194E" w:rsidRPr="00875BD5">
        <w:rPr>
          <w:rFonts w:ascii="CordiaUPC" w:hAnsi="CordiaUPC" w:cs="CordiaUPC"/>
          <w:sz w:val="32"/>
          <w:szCs w:val="32"/>
        </w:rPr>
        <w:t xml:space="preserve">7 </w:t>
      </w:r>
      <w:r w:rsidR="00B6194E" w:rsidRPr="00875BD5">
        <w:rPr>
          <w:rFonts w:ascii="CordiaUPC" w:hAnsi="CordiaUPC" w:cs="CordiaUPC"/>
          <w:sz w:val="32"/>
          <w:szCs w:val="32"/>
          <w:cs/>
        </w:rPr>
        <w:t>สิ่งมหัศจรรย์ของโลก</w:t>
      </w:r>
      <w:r w:rsidR="00B6194E">
        <w:rPr>
          <w:rFonts w:ascii="CordiaUPC" w:hAnsi="CordiaUPC" w:cs="CordiaUPC"/>
          <w:sz w:val="32"/>
          <w:szCs w:val="32"/>
        </w:rPr>
        <w:t xml:space="preserve"> </w:t>
      </w:r>
    </w:p>
    <w:p w14:paraId="0F5E797C" w14:textId="77777777" w:rsidR="008951AC" w:rsidRDefault="008951AC" w:rsidP="00417868">
      <w:pPr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14:paraId="3590D8CA" w14:textId="77777777" w:rsidR="00417868" w:rsidRDefault="00025971" w:rsidP="00417868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Pr="008C6DA4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 xml:space="preserve">เมนูพิเศษ </w:t>
      </w:r>
      <w:r w:rsidRPr="008C6DA4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  <w:t xml:space="preserve">!! </w:t>
      </w:r>
      <w:r w:rsidRPr="008C6DA4"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  <w:t>สุกี้มองโกล</w:t>
      </w:r>
    </w:p>
    <w:p w14:paraId="10D989E3" w14:textId="7F2966B1" w:rsidR="00417868" w:rsidRDefault="00025971" w:rsidP="00417868">
      <w:pPr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761998" w:rsidRPr="003B3307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761998" w:rsidRPr="00DA12A3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ร้านไข่มุก</w:t>
      </w:r>
      <w:r w:rsidR="00761998" w:rsidRPr="003B3307">
        <w:rPr>
          <w:rFonts w:ascii="CordiaUPC" w:hAnsi="CordiaUPC" w:cs="CordiaUPC"/>
          <w:color w:val="000000"/>
          <w:sz w:val="32"/>
          <w:szCs w:val="32"/>
          <w:cs/>
        </w:rPr>
        <w:t xml:space="preserve"> ที่มีชื่อเสียงของเมืองจีน อาทิเช่น ครีมไข่มุก ผงไข่มุก เป็นต้น</w:t>
      </w:r>
      <w:r w:rsidR="00417868">
        <w:rPr>
          <w:rFonts w:ascii="CordiaUPC" w:hAnsi="CordiaUPC" w:cs="CordiaUPC"/>
          <w:sz w:val="32"/>
          <w:szCs w:val="32"/>
        </w:rPr>
        <w:t xml:space="preserve"> </w:t>
      </w:r>
    </w:p>
    <w:p w14:paraId="048B8E67" w14:textId="77777777" w:rsidR="00417868" w:rsidRDefault="00417868" w:rsidP="00417868">
      <w:pPr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 xml:space="preserve">  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5956EE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Pr="00417868">
        <w:rPr>
          <w:rFonts w:ascii="CordiaUPC" w:hAnsi="CordiaUPC" w:cs="CordiaUPC"/>
          <w:b/>
          <w:bCs/>
          <w:color w:val="16507C"/>
          <w:sz w:val="32"/>
          <w:szCs w:val="32"/>
          <w:u w:val="single"/>
          <w:cs/>
        </w:rPr>
        <w:t>ผ่านชม</w:t>
      </w:r>
      <w:r w:rsidRPr="00417868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สนามกีฬาโอลิมปิกรังนก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956EE">
        <w:rPr>
          <w:rFonts w:ascii="CordiaUPC" w:hAnsi="CordiaUPC" w:cs="CordiaUPC"/>
          <w:sz w:val="32"/>
          <w:szCs w:val="32"/>
          <w:cs/>
        </w:rPr>
        <w:t xml:space="preserve">ออกแบบโดยสถาปนิกชาวสวิสเซอร์แลนด์ </w:t>
      </w:r>
      <w:r w:rsidRPr="005956EE">
        <w:rPr>
          <w:rFonts w:ascii="CordiaUPC" w:hAnsi="CordiaUPC" w:cs="CordiaUPC"/>
          <w:sz w:val="32"/>
          <w:szCs w:val="32"/>
        </w:rPr>
        <w:t xml:space="preserve">Herzog &amp; de Meuron </w:t>
      </w:r>
      <w:r>
        <w:rPr>
          <w:rFonts w:ascii="CordiaUPC" w:hAnsi="CordiaUPC" w:cs="CordiaUPC" w:hint="cs"/>
          <w:sz w:val="32"/>
          <w:szCs w:val="32"/>
          <w:cs/>
        </w:rPr>
        <w:t xml:space="preserve">   </w:t>
      </w:r>
    </w:p>
    <w:p w14:paraId="78E2BD16" w14:textId="77777777" w:rsidR="00417868" w:rsidRPr="005956EE" w:rsidRDefault="00417868" w:rsidP="00417868">
      <w:pPr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 w:rsidRPr="005956EE">
        <w:rPr>
          <w:rFonts w:ascii="CordiaUPC" w:hAnsi="CordiaUPC" w:cs="CordiaUPC"/>
          <w:sz w:val="32"/>
          <w:szCs w:val="32"/>
          <w:cs/>
        </w:rPr>
        <w:t>เดินตามรอยสนามกีฬาชื่อดังของโล</w:t>
      </w:r>
      <w:r>
        <w:rPr>
          <w:rFonts w:ascii="CordiaUPC" w:hAnsi="CordiaUPC" w:cs="CordiaUPC" w:hint="cs"/>
          <w:sz w:val="32"/>
          <w:szCs w:val="32"/>
          <w:cs/>
        </w:rPr>
        <w:t xml:space="preserve">ก </w:t>
      </w:r>
      <w:r w:rsidRPr="005956EE">
        <w:rPr>
          <w:rFonts w:ascii="CordiaUPC" w:hAnsi="CordiaUPC" w:cs="CordiaUPC"/>
          <w:sz w:val="32"/>
          <w:szCs w:val="32"/>
          <w:cs/>
        </w:rPr>
        <w:t xml:space="preserve"> </w:t>
      </w:r>
      <w:r w:rsidRPr="005956EE">
        <w:rPr>
          <w:rFonts w:ascii="CordiaUPC" w:hAnsi="CordiaUPC" w:cs="CordiaUPC"/>
          <w:b/>
          <w:bCs/>
          <w:sz w:val="32"/>
          <w:szCs w:val="32"/>
          <w:cs/>
        </w:rPr>
        <w:t>โคลอสเซี่ยม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5956EE">
        <w:rPr>
          <w:rFonts w:ascii="CordiaUPC" w:hAnsi="CordiaUPC" w:cs="CordiaUPC"/>
          <w:sz w:val="32"/>
          <w:szCs w:val="32"/>
          <w:cs/>
        </w:rPr>
        <w:t xml:space="preserve"> ในสนามจุได้ </w:t>
      </w:r>
      <w:r>
        <w:rPr>
          <w:rFonts w:ascii="CordiaUPC" w:hAnsi="CordiaUPC" w:cs="CordiaUPC" w:hint="cs"/>
          <w:sz w:val="32"/>
          <w:szCs w:val="32"/>
          <w:cs/>
        </w:rPr>
        <w:t xml:space="preserve"> 91</w:t>
      </w:r>
      <w:r w:rsidRPr="005956EE"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/>
          <w:sz w:val="32"/>
          <w:szCs w:val="32"/>
        </w:rPr>
        <w:t>000</w:t>
      </w:r>
      <w:r w:rsidRPr="005956EE">
        <w:rPr>
          <w:rFonts w:ascii="CordiaUPC" w:hAnsi="CordiaUPC" w:cs="CordiaUPC"/>
          <w:sz w:val="32"/>
          <w:szCs w:val="32"/>
          <w:cs/>
        </w:rPr>
        <w:t xml:space="preserve"> ที่นั่ง 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956EE">
        <w:rPr>
          <w:rFonts w:ascii="CordiaUPC" w:hAnsi="CordiaUPC" w:cs="CordiaUPC"/>
          <w:sz w:val="32"/>
          <w:szCs w:val="32"/>
          <w:cs/>
        </w:rPr>
        <w:t>ใช้จัดพิธีเปิด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956EE">
        <w:rPr>
          <w:rFonts w:ascii="CordiaUPC" w:hAnsi="CordiaUPC" w:cs="CordiaUPC"/>
          <w:sz w:val="32"/>
          <w:szCs w:val="32"/>
          <w:cs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956EE">
        <w:rPr>
          <w:rFonts w:ascii="CordiaUPC" w:hAnsi="CordiaUPC" w:cs="CordiaUPC"/>
          <w:sz w:val="32"/>
          <w:szCs w:val="32"/>
          <w:cs/>
        </w:rPr>
        <w:t xml:space="preserve">ปิดการแข่งขันโอลิมปิก </w:t>
      </w:r>
      <w:r>
        <w:rPr>
          <w:rFonts w:ascii="CordiaUPC" w:hAnsi="CordiaUPC" w:cs="CordiaUPC" w:hint="cs"/>
          <w:sz w:val="32"/>
          <w:szCs w:val="32"/>
          <w:cs/>
        </w:rPr>
        <w:t xml:space="preserve"> 2008</w:t>
      </w:r>
      <w:r w:rsidRPr="005956EE">
        <w:rPr>
          <w:rFonts w:ascii="CordiaUPC" w:hAnsi="CordiaUPC" w:cs="CordiaUPC"/>
          <w:sz w:val="32"/>
          <w:szCs w:val="32"/>
          <w:cs/>
        </w:rPr>
        <w:t xml:space="preserve"> มีลักษณะภายนอกคล้ายกับรังนก </w:t>
      </w:r>
    </w:p>
    <w:p w14:paraId="2D7CF39F" w14:textId="77777777" w:rsidR="00417868" w:rsidRDefault="004178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2D9AF3B4" w14:textId="77777777" w:rsidR="00AB3BB8" w:rsidRDefault="00D53CF3" w:rsidP="00D53CF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>หลังอาหาร</w:t>
      </w:r>
      <w:r w:rsidRPr="004D550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4D6569">
        <w:rPr>
          <w:rFonts w:ascii="CordiaUPC" w:hAnsi="CordiaUPC" w:cs="CordiaUPC"/>
          <w:b/>
          <w:bCs/>
          <w:color w:val="16507C"/>
          <w:sz w:val="32"/>
          <w:szCs w:val="32"/>
        </w:rPr>
        <w:t>THE PLACE (</w:t>
      </w:r>
      <w:r w:rsidRPr="004D6569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ซื่อ เม่า เทียน เจีย)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>แหล่งช้อปปิ้งชื่อดังของกรุงปักกิ่ง ที่สามารถ</w:t>
      </w:r>
      <w:r>
        <w:rPr>
          <w:rFonts w:ascii="CordiaUPC" w:eastAsia="Times New Roman" w:hAnsi="CordiaUPC" w:cs="CordiaUPC" w:hint="cs"/>
          <w:color w:val="222222"/>
          <w:sz w:val="32"/>
          <w:szCs w:val="32"/>
          <w:cs/>
          <w:lang w:eastAsia="en-US"/>
        </w:rPr>
        <w:t xml:space="preserve"> 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>ดึงดูด</w:t>
      </w:r>
      <w:r>
        <w:rPr>
          <w:rFonts w:ascii="CordiaUPC" w:eastAsia="Times New Roman" w:hAnsi="CordiaUPC" w:cs="CordiaUPC" w:hint="cs"/>
          <w:color w:val="222222"/>
          <w:sz w:val="32"/>
          <w:szCs w:val="32"/>
          <w:cs/>
          <w:lang w:eastAsia="en-US"/>
        </w:rPr>
        <w:t xml:space="preserve">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 xml:space="preserve">นักท่องเที่ยวได้เป็นอย่างดี มีชื่อเสียงโด่งดังต่อชาวโลกจากหน้าจอ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lang w:eastAsia="en-US"/>
        </w:rPr>
        <w:t xml:space="preserve">LED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>ขนาดมหึมา</w:t>
      </w:r>
      <w:r>
        <w:rPr>
          <w:rFonts w:ascii="CordiaUPC" w:eastAsia="Times New Roman" w:hAnsi="CordiaUPC" w:cs="CordiaUPC" w:hint="cs"/>
          <w:color w:val="222222"/>
          <w:sz w:val="32"/>
          <w:szCs w:val="32"/>
          <w:cs/>
          <w:lang w:eastAsia="en-US"/>
        </w:rPr>
        <w:t xml:space="preserve">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 xml:space="preserve">ยาว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lang w:eastAsia="en-US"/>
        </w:rPr>
        <w:t xml:space="preserve">250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 xml:space="preserve">เมตร กว้าง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lang w:eastAsia="en-US"/>
        </w:rPr>
        <w:t xml:space="preserve">30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>เมตร เพราะฉะนั้นหากอยากจะได้บรรยากาศที่ดีที่สุดของสถานที่แห่งนี้แนะนำให้คุณมา ในช่วงเย็น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lang w:eastAsia="en-US"/>
        </w:rPr>
        <w:t xml:space="preserve"> The Place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 xml:space="preserve">ยังเป็นแหล่งอาหารการกินและแหล่งช้อปปิ้งชั้นเลิศ คุณสามารถหาสินค้าแบรนด์เนมต่างๆได้จากที่นี่ หากคุณตัดสินใจที่จะบินมาเที่ยวเมืองจีน และมหานครปักกิ่งแล้ว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lang w:eastAsia="en-US"/>
        </w:rPr>
        <w:t xml:space="preserve">The Place </w:t>
      </w:r>
      <w:r w:rsidRPr="004D550B">
        <w:rPr>
          <w:rFonts w:ascii="CordiaUPC" w:eastAsia="Times New Roman" w:hAnsi="CordiaUPC" w:cs="CordiaUPC"/>
          <w:color w:val="222222"/>
          <w:sz w:val="32"/>
          <w:szCs w:val="32"/>
          <w:cs/>
          <w:lang w:eastAsia="en-US"/>
        </w:rPr>
        <w:t>เป็นอีกสถานที่ที่ห้ามพลาดเป็นอันขาด หากคุณต้องการจะได้เห็นแสงสีของตลาดคนเมืองของกรุงปักกิ่ง</w:t>
      </w:r>
    </w:p>
    <w:p w14:paraId="2C840B2C" w14:textId="77777777" w:rsidR="001A385F" w:rsidRDefault="001A385F" w:rsidP="001A385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60AD5519" w14:textId="77777777" w:rsidR="005F5FCB" w:rsidRDefault="005F5FCB" w:rsidP="001A385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A6902C" w14:textId="77777777" w:rsidR="00462700" w:rsidRDefault="009745B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AC558A3">
          <v:roundrect id="_x0000_s1218" style="position:absolute;left:0;text-align:left;margin-left:.25pt;margin-top:.45pt;width:537.75pt;height:36.75pt;z-index:25165363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72a6b" stroked="f" strokecolor="#1f4d78">
            <v:stroke dashstyle="longDash"/>
            <v:textbox style="mso-next-textbox:#_x0000_s1218">
              <w:txbxContent>
                <w:p w14:paraId="0829AD83" w14:textId="77777777" w:rsidR="00417868" w:rsidRPr="00EE3316" w:rsidRDefault="00417868" w:rsidP="00B73C1E">
                  <w:pPr>
                    <w:tabs>
                      <w:tab w:val="left" w:pos="900"/>
                    </w:tabs>
                    <w:spacing w:line="600" w:lineRule="auto"/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EE3316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73C1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1A385F" w:rsidRPr="001A3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พระราชวังฤดูร้อนอวี้เหอหยวน – </w:t>
                  </w:r>
                  <w:r w:rsidR="001A385F" w:rsidRPr="001A385F">
                    <w:rPr>
                      <w:rFonts w:ascii="CordiaUPC" w:hAnsi="CordiaUPC" w:cs="CordiaUPC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</w:rPr>
                    <w:t>ร้านหยก</w:t>
                  </w:r>
                  <w:r w:rsidR="001A385F" w:rsidRPr="001A3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</w:t>
                  </w:r>
                  <w:r w:rsidR="001A38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62700" w:rsidRPr="004627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ย่านซานหลี่ถุน</w:t>
                  </w:r>
                  <w:r w:rsidR="001A385F" w:rsidRPr="001A38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ปักกิ่ง – กรุงเทพฯ</w:t>
                  </w:r>
                </w:p>
              </w:txbxContent>
            </v:textbox>
            <w10:wrap anchorx="margin"/>
          </v:roundrect>
        </w:pict>
      </w:r>
    </w:p>
    <w:p w14:paraId="34F5DDFF" w14:textId="77777777" w:rsidR="00AB3BB8" w:rsidRDefault="00AB3BB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525CC6" w14:textId="77777777" w:rsidR="005F5FCB" w:rsidRPr="005F5FCB" w:rsidRDefault="005F5FCB" w:rsidP="005F5FCB"/>
    <w:p w14:paraId="0DBDE94E" w14:textId="77777777" w:rsidR="001A385F" w:rsidRDefault="001A385F" w:rsidP="001A385F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5A129152" w14:textId="77777777" w:rsidR="006312FA" w:rsidRDefault="00F979A5" w:rsidP="006312FA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7A252E">
        <w:rPr>
          <w:rFonts w:ascii="CordiaUPC" w:hAnsi="CordiaUPC" w:cs="CordiaUPC"/>
          <w:color w:val="000000"/>
          <w:sz w:val="32"/>
          <w:szCs w:val="32"/>
          <w:cs/>
        </w:rPr>
        <w:t>นำท่านชม</w:t>
      </w:r>
      <w:r w:rsidRPr="007A252E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4D6569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พระราชวังฤดูร้อน</w:t>
      </w:r>
      <w:r w:rsidRPr="004D6569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Pr="004D6569">
        <w:rPr>
          <w:rFonts w:ascii="CordiaUPC" w:hAnsi="CordiaUPC" w:cs="CordiaUPC"/>
          <w:b/>
          <w:bCs/>
          <w:color w:val="16507C"/>
          <w:sz w:val="32"/>
          <w:szCs w:val="32"/>
          <w:cs/>
        </w:rPr>
        <w:t>“อวี้เหอหยวน”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252E">
        <w:rPr>
          <w:rFonts w:ascii="CordiaUPC" w:hAnsi="CordiaUPC" w:cs="CordiaUPC"/>
          <w:sz w:val="32"/>
          <w:szCs w:val="32"/>
          <w:cs/>
        </w:rPr>
        <w:t>ซึ่ง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ตั้งอยู่ในเขตชานเมืองด้านทิศตะวันตกเฉียงเหนือของกรุงปักกิ่ง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เป็นพระราชอุทยานที่มีทัศนียภาพที่สวยงามมากแห่งหนึ่ง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มีเนื้อที่ทั้งหมด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290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เฮกต้าร์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ประกอบด้วยเนื้อที่ที่เป็นนํ้า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3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เนื้อที่ที่เป็นดิน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1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ประกอบด้วยสองส่วนคือ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เขา</w:t>
      </w:r>
      <w:r w:rsidRPr="007A252E">
        <w:rPr>
          <w:rFonts w:ascii="CordiaUPC" w:hAnsi="CordiaUPC" w:cs="CordiaUPC"/>
          <w:color w:val="000000"/>
          <w:sz w:val="32"/>
          <w:szCs w:val="32"/>
        </w:rPr>
        <w:t>"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ว่านโซ่วซาน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และ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ทะเลสาบ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"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คุนหมิงหู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บนเขาว่านโซ่วซาน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 ได้สร้างวิหาร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ตำหนัก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พลับพลา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ตั้งอยู่ลดหลั่นรับกันกับภูมิภาพ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728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เมตร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ในทะเลสาบคุนหมิงมีเกาะเล็ก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ๆ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เกาะหนึ่ง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มี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สะพาน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17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โค้งอันสวยงามเชื่อมติดกับฝั่ง</w:t>
      </w:r>
      <w:r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A252E">
        <w:rPr>
          <w:rFonts w:ascii="CordiaUPC" w:hAnsi="CordiaUPC" w:cs="CordiaUPC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ของจีน</w:t>
      </w:r>
      <w:r>
        <w:rPr>
          <w:rFonts w:ascii="CordiaUPC" w:hAnsi="CordiaUPC" w:cs="CordiaUPC"/>
          <w:sz w:val="32"/>
          <w:szCs w:val="32"/>
        </w:rPr>
        <w:t xml:space="preserve">  </w:t>
      </w:r>
    </w:p>
    <w:p w14:paraId="695C13E7" w14:textId="3B1CC732" w:rsidR="001A385F" w:rsidRPr="006312FA" w:rsidRDefault="009745BE" w:rsidP="006312FA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FE64E90">
          <v:shape id="_x0000_s1240" type="#_x0000_t75" style="position:absolute;left:0;text-align:left;margin-left:6.2pt;margin-top:2.5pt;width:539.4pt;height:217.05pt;z-index:251656704;mso-position-horizontal-relative:text;mso-position-vertical-relative:text">
            <v:imagedata r:id="rId23" o:title="ปักกิ่ง_8031  - 2017 ต้นปี"/>
            <w10:wrap type="square"/>
          </v:shape>
        </w:pict>
      </w:r>
    </w:p>
    <w:p w14:paraId="0C74758A" w14:textId="77777777" w:rsidR="00F979A5" w:rsidRDefault="001A385F" w:rsidP="001A385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8C6DA4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ร้านหยก</w:t>
      </w:r>
      <w:r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 ซึ่งเป็นเครื่องประดับนำโชค ให้ท่านได้เลือกซื้อเป็นของฝากล้ำค่า</w:t>
      </w:r>
      <w:r w:rsidR="00F979A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</w:p>
    <w:p w14:paraId="6ACDE2D5" w14:textId="77777777" w:rsidR="001A385F" w:rsidRDefault="001A385F" w:rsidP="001A385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783EBF4" w14:textId="77777777" w:rsidR="00462700" w:rsidRDefault="001A385F" w:rsidP="001A385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lastRenderedPageBreak/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875D23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875D23">
        <w:rPr>
          <w:rFonts w:ascii="CordiaUPC" w:hAnsi="CordiaUPC" w:cs="CordiaUPC"/>
          <w:sz w:val="32"/>
          <w:szCs w:val="32"/>
        </w:rPr>
        <w:t xml:space="preserve"> </w:t>
      </w:r>
      <w:r w:rsidR="00462700" w:rsidRPr="00462700">
        <w:rPr>
          <w:rFonts w:ascii="CordiaUPC" w:eastAsia="SimSun" w:hAnsi="CordiaUPC" w:cs="CordiaUPC"/>
          <w:b/>
          <w:bCs/>
          <w:color w:val="16507C"/>
          <w:sz w:val="32"/>
          <w:szCs w:val="32"/>
          <w:cs/>
          <w:lang w:eastAsia="en-US"/>
        </w:rPr>
        <w:t>ย่านซานหลี่ถุน</w:t>
      </w:r>
      <w:r w:rsidRPr="00875D23">
        <w:rPr>
          <w:rFonts w:ascii="CordiaUPC" w:eastAsia="SimSu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462700" w:rsidRPr="00462700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ถือเป็นย่านช้อปย่านกินย่านเที่ยวที่มีชื่อเสียงมากแห่งหนึ่งในกรุงปักกิ่ง เมืองหลวงของจีน หรือเรียกว่า สยามสแควร์ปักกิ่ง</w:t>
      </w:r>
    </w:p>
    <w:p w14:paraId="1AFFE31C" w14:textId="77777777" w:rsidR="001A385F" w:rsidRDefault="001A385F" w:rsidP="001A385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65B85933" w14:textId="77777777" w:rsidR="00462700" w:rsidRDefault="00A72D7E" w:rsidP="001A385F">
      <w:pPr>
        <w:tabs>
          <w:tab w:val="left" w:pos="1080"/>
        </w:tabs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20.15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1A385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A385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AIR </w:t>
      </w:r>
      <w:r w:rsidR="00F41B8C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CHINA</w:t>
      </w:r>
      <w:r w:rsidR="00F41B8C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เที่ยวบินที่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CA</w:t>
      </w:r>
      <w:r w:rsidR="00870864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979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F41B8C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14:paraId="6C42E3EC" w14:textId="77777777" w:rsidR="001A385F" w:rsidRDefault="00462700" w:rsidP="001A385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 xml:space="preserve"> </w:t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ab/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ab/>
        <w:t>(</w:t>
      </w:r>
      <w:r w:rsidR="00875D23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บริการอาหารและเครื่องดื่มบนเครื่อง)</w:t>
      </w:r>
      <w:r w:rsidR="001A385F"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  <w:t xml:space="preserve"> </w:t>
      </w:r>
    </w:p>
    <w:p w14:paraId="5D2ED23D" w14:textId="77777777" w:rsidR="00875D23" w:rsidRPr="00875D23" w:rsidRDefault="00870864" w:rsidP="001A385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00.10+1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</w:t>
      </w:r>
      <w:r w:rsidR="00875D23" w:rsidRPr="00875D23">
        <w:rPr>
          <w:rFonts w:ascii="CordiaUPC" w:eastAsia="Times New Roman" w:hAnsi="CordiaUPC" w:cs="CordiaUPC"/>
          <w:b/>
          <w:bCs/>
          <w:color w:val="4C1065"/>
          <w:sz w:val="32"/>
          <w:szCs w:val="32"/>
          <w:cs/>
        </w:rPr>
        <w:t>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6844519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1FFAE91F" w14:textId="77777777" w:rsidR="00875D23" w:rsidRPr="00875D23" w:rsidRDefault="00875D23" w:rsidP="001A385F">
      <w:pPr>
        <w:spacing w:line="360" w:lineRule="exact"/>
        <w:ind w:left="360"/>
        <w:jc w:val="center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77CE06E0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35EABD8E" w14:textId="77777777" w:rsidR="00A72D7E" w:rsidRDefault="00A72D7E" w:rsidP="00426ED4">
      <w:pPr>
        <w:shd w:val="clear" w:color="auto" w:fill="072A6B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C4161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6C41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C416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C41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0976C5EF" w14:textId="77777777" w:rsidR="00A72D7E" w:rsidRPr="006C4161" w:rsidRDefault="00A72D7E" w:rsidP="00426ED4">
      <w:pPr>
        <w:shd w:val="clear" w:color="auto" w:fill="072A6B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C41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C4161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2C941108" w14:textId="77777777" w:rsidR="00A72D7E" w:rsidRDefault="00A72D7E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475E2404" w14:textId="77777777"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01988B91" w14:textId="77777777"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542EF28C" w14:textId="77777777"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281BB988" w14:textId="77777777"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4AA95F16" w14:textId="77777777"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5EB1B02C" w14:textId="77777777"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61C07860" w14:textId="77777777"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2FD6E666" w14:textId="77777777"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6251A3A1" w14:textId="77777777"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70FF49C0" w14:textId="77777777"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0CBD4B08" w14:textId="77777777"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54F4242F" w14:textId="77777777"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351CF458" w14:textId="77777777"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32D6A292" w14:textId="77777777" w:rsidR="0033519F" w:rsidRDefault="0033519F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59E3CBCD" w14:textId="77777777" w:rsidR="0033519F" w:rsidRDefault="0033519F" w:rsidP="007A3DB9">
      <w:pPr>
        <w:tabs>
          <w:tab w:val="left" w:pos="284"/>
        </w:tabs>
        <w:spacing w:after="120" w:line="400" w:lineRule="exact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28AB2C38" w14:textId="77777777" w:rsidTr="00426ED4">
        <w:trPr>
          <w:trHeight w:val="530"/>
        </w:trPr>
        <w:tc>
          <w:tcPr>
            <w:tcW w:w="10773" w:type="dxa"/>
            <w:shd w:val="clear" w:color="auto" w:fill="072A6B"/>
            <w:vAlign w:val="center"/>
            <w:hideMark/>
          </w:tcPr>
          <w:p w14:paraId="130E5A4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49CC1791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2552"/>
        <w:gridCol w:w="1843"/>
        <w:gridCol w:w="1701"/>
        <w:gridCol w:w="1842"/>
      </w:tblGrid>
      <w:tr w:rsidR="00FD60E9" w:rsidRPr="007E0F1A" w14:paraId="710D3813" w14:textId="77777777" w:rsidTr="00426ED4">
        <w:trPr>
          <w:trHeight w:val="27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2A6B"/>
            <w:vAlign w:val="center"/>
          </w:tcPr>
          <w:p w14:paraId="35B0EA7F" w14:textId="77777777" w:rsidR="00FD60E9" w:rsidRPr="007E0F1A" w:rsidRDefault="00FD60E9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F20D54A" w14:textId="77777777" w:rsidR="00FD60E9" w:rsidRPr="007E0F1A" w:rsidRDefault="00FD60E9" w:rsidP="00FD60E9">
            <w:pPr>
              <w:jc w:val="center"/>
              <w:rPr>
                <w:rFonts w:ascii="Cordia New" w:eastAsia="SimSun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2A6B"/>
            <w:vAlign w:val="center"/>
            <w:hideMark/>
          </w:tcPr>
          <w:p w14:paraId="09A358D8" w14:textId="77777777" w:rsidR="00FD60E9" w:rsidRPr="007E0F1A" w:rsidRDefault="00FD60E9" w:rsidP="00FD60E9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5A940B97" w14:textId="77777777" w:rsidR="00FD60E9" w:rsidRPr="007E0F1A" w:rsidRDefault="00FD60E9" w:rsidP="00FD60E9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C8D97BD" w14:textId="77777777" w:rsidR="00FD60E9" w:rsidRPr="007E0F1A" w:rsidRDefault="00FD60E9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70393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2A6B"/>
            <w:vAlign w:val="center"/>
            <w:hideMark/>
          </w:tcPr>
          <w:p w14:paraId="5F031F7A" w14:textId="77777777" w:rsidR="00FD60E9" w:rsidRPr="00FD60E9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เด็กอายุ </w:t>
            </w:r>
            <w:r w:rsidR="00DA46AA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</w:t>
            </w: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-</w:t>
            </w:r>
            <w:r w:rsidR="0094159A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20</w:t>
            </w: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ปี</w:t>
            </w:r>
          </w:p>
          <w:p w14:paraId="15DB61DE" w14:textId="77777777" w:rsidR="00FD60E9" w:rsidRPr="007E0F1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พักกับผู้ใหญ่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2A6B"/>
            <w:vAlign w:val="center"/>
          </w:tcPr>
          <w:p w14:paraId="1C462D42" w14:textId="77777777" w:rsidR="00DA46A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4B430BE0" w14:textId="77777777" w:rsidR="00FD60E9" w:rsidRPr="007E0F1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2A6B"/>
            <w:vAlign w:val="center"/>
          </w:tcPr>
          <w:p w14:paraId="662B747A" w14:textId="77777777" w:rsidR="00BA776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 w:rsidR="006145B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C205FF0" w14:textId="77777777" w:rsidR="00FD60E9" w:rsidRPr="007E0F1A" w:rsidRDefault="00FD60E9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075261" w:rsidRPr="007E0F1A" w14:paraId="776DCAAF" w14:textId="77777777" w:rsidTr="003A6055">
        <w:trPr>
          <w:cantSplit/>
          <w:trHeight w:val="33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2D3275" w14:textId="1B54990E" w:rsidR="00075261" w:rsidRDefault="00192C64" w:rsidP="00AE2831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en-US"/>
              </w:rPr>
              <w:t>20-25</w:t>
            </w:r>
            <w:r w:rsidR="00804B6A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804B6A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พฤษภาคม </w:t>
            </w:r>
            <w:r w:rsidR="00804B6A"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F5683B" w14:textId="7C2CEF8B" w:rsidR="00075261" w:rsidRPr="00F41B8C" w:rsidRDefault="00C9271B" w:rsidP="00ED15BE">
            <w:pPr>
              <w:jc w:val="center"/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AC5BFA" w14:textId="2695ABC3" w:rsidR="00075261" w:rsidRPr="00092492" w:rsidRDefault="00C9271B" w:rsidP="00AE2831">
            <w:pPr>
              <w:jc w:val="center"/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092492"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 w:rsidRPr="00092492"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5156AB" w14:textId="28D5AC0E" w:rsidR="00075261" w:rsidRPr="00092492" w:rsidRDefault="00C9271B" w:rsidP="007050D3">
            <w:pPr>
              <w:jc w:val="center"/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</w:rPr>
            </w:pPr>
            <w:r w:rsidRPr="00092492"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</w:rPr>
              <w:t xml:space="preserve">6,500 </w:t>
            </w:r>
            <w:r w:rsidRPr="00092492"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76B796" w14:textId="6204A742" w:rsidR="00075261" w:rsidRDefault="00C9271B" w:rsidP="00AE283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23,999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</w:tr>
      <w:tr w:rsidR="00C9271B" w:rsidRPr="007E0F1A" w14:paraId="3223CDF9" w14:textId="77777777" w:rsidTr="003A6055">
        <w:trPr>
          <w:cantSplit/>
          <w:trHeight w:val="33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058992" w14:textId="05939CE7" w:rsidR="00C9271B" w:rsidRDefault="00C9271B" w:rsidP="00D238A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en-US"/>
              </w:rPr>
              <w:t>1</w:t>
            </w:r>
            <w:r w:rsidR="00D238AE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en-US"/>
              </w:rPr>
              <w:t>3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en-US"/>
              </w:rPr>
              <w:t xml:space="preserve">-18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7B7264" w14:textId="6C0FBFDC" w:rsidR="00C9271B" w:rsidRPr="00F41B8C" w:rsidRDefault="00C9271B" w:rsidP="00C9271B">
            <w:pPr>
              <w:jc w:val="center"/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E043B1" w14:textId="334040E6" w:rsidR="00C9271B" w:rsidRDefault="00C9271B" w:rsidP="00C9271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092492"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 w:rsidRPr="00092492"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919D37" w14:textId="430699A3" w:rsidR="00C9271B" w:rsidRDefault="00C9271B" w:rsidP="00C9271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092492"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</w:rPr>
              <w:t xml:space="preserve">6,500 </w:t>
            </w:r>
            <w:r w:rsidRPr="00092492"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491E80" w14:textId="6F40D323" w:rsidR="00C9271B" w:rsidRDefault="00C9271B" w:rsidP="00C9271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23,999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</w:tr>
      <w:tr w:rsidR="00C9271B" w:rsidRPr="007E0F1A" w14:paraId="372ABC2B" w14:textId="77777777" w:rsidTr="003A6055">
        <w:trPr>
          <w:cantSplit/>
          <w:trHeight w:val="33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A18926" w14:textId="43189E32" w:rsidR="00C9271B" w:rsidRDefault="00C9271B" w:rsidP="00D238A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en-US"/>
              </w:rPr>
              <w:t>2</w:t>
            </w:r>
            <w:r w:rsidR="00D238AE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en-US"/>
              </w:rPr>
              <w:t>5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en-US"/>
              </w:rPr>
              <w:t xml:space="preserve">-30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17396B" w14:textId="721D88AC" w:rsidR="00C9271B" w:rsidRPr="00F41B8C" w:rsidRDefault="00C9271B" w:rsidP="00C9271B">
            <w:pPr>
              <w:jc w:val="center"/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0283B4" w14:textId="72112265" w:rsidR="00C9271B" w:rsidRDefault="00C9271B" w:rsidP="00C9271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092492"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 w:rsidRPr="00092492"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837551" w14:textId="16617CE6" w:rsidR="00C9271B" w:rsidRDefault="00C9271B" w:rsidP="00C9271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092492">
              <w:rPr>
                <w:rFonts w:ascii="Cordia New" w:eastAsia="SimSun" w:hAnsi="Cordia New" w:cs="Cordia New"/>
                <w:b/>
                <w:bCs/>
                <w:color w:val="FF0000"/>
                <w:sz w:val="36"/>
                <w:szCs w:val="36"/>
              </w:rPr>
              <w:t xml:space="preserve">6,500 </w:t>
            </w:r>
            <w:r w:rsidRPr="00092492">
              <w:rPr>
                <w:rFonts w:ascii="Cordia New" w:eastAsia="SimSun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3897F8" w14:textId="35012EF0" w:rsidR="00C9271B" w:rsidRDefault="00C9271B" w:rsidP="00C9271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23,999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</w:tr>
    </w:tbl>
    <w:p w14:paraId="7929478F" w14:textId="77777777" w:rsidR="00FA1987" w:rsidRDefault="009745B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2160D2FD">
          <v:roundrect id="AutoShape 148" o:spid="_x0000_s1087" style="position:absolute;left:0;text-align:left;margin-left:.5pt;margin-top:15.45pt;width:154.25pt;height:27.6pt;z-index:25164544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72a6b" stroked="f" strokecolor="#023e8a">
            <v:stroke dashstyle="longDash"/>
            <v:textbox>
              <w:txbxContent>
                <w:p w14:paraId="02DE13D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FAB3BD9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723DA43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FDA0164" w14:textId="77777777" w:rsidR="00804B6A" w:rsidRPr="00E36BD6" w:rsidRDefault="00804B6A" w:rsidP="00804B6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97423E3" w14:textId="65FC955F" w:rsidR="00804B6A" w:rsidRPr="001F5DA3" w:rsidRDefault="00804B6A" w:rsidP="00804B6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0A6A5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ก.พ.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479164AD" w14:textId="77777777" w:rsidR="00804B6A" w:rsidRPr="00E36BD6" w:rsidRDefault="00804B6A" w:rsidP="00804B6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FD016F1" w14:textId="77777777" w:rsidR="00804B6A" w:rsidRPr="00E36BD6" w:rsidRDefault="00804B6A" w:rsidP="00804B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D0CEA13" w14:textId="77777777" w:rsidR="00804B6A" w:rsidRPr="00E36BD6" w:rsidRDefault="00804B6A" w:rsidP="00804B6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537CC287" w14:textId="77777777" w:rsidR="00804B6A" w:rsidRPr="00E36BD6" w:rsidRDefault="00804B6A" w:rsidP="00804B6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43F96E5" w14:textId="121FBB79" w:rsidR="00804B6A" w:rsidRPr="00E36BD6" w:rsidRDefault="00804B6A" w:rsidP="00804B6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0A6A5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ท่านละไม่เกิน </w:t>
      </w:r>
      <w:r w:rsidR="000A6A5D" w:rsidRPr="000A6A5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lang w:eastAsia="en-US"/>
        </w:rPr>
        <w:t>23</w:t>
      </w:r>
      <w:r w:rsidRPr="000A6A5D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292DA"/>
          <w:cs/>
          <w:lang w:eastAsia="en-US"/>
        </w:rPr>
        <w:t xml:space="preserve">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68CD7EF" w14:textId="77777777" w:rsidR="00804B6A" w:rsidRPr="00E36BD6" w:rsidRDefault="00804B6A" w:rsidP="00804B6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2444D8B2" w14:textId="77777777" w:rsidR="00804B6A" w:rsidRPr="00E36BD6" w:rsidRDefault="00804B6A" w:rsidP="00804B6A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0039FB96" w14:textId="77777777" w:rsidR="00804B6A" w:rsidRPr="00E36BD6" w:rsidRDefault="00804B6A" w:rsidP="00804B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4B755194" w14:textId="77777777" w:rsidR="00804B6A" w:rsidRPr="00B350C3" w:rsidRDefault="00804B6A" w:rsidP="00804B6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0A6A5D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ค่าบริการดังกล่าว (ข้อ 1-</w:t>
      </w:r>
      <w:r w:rsidRPr="000A6A5D">
        <w:rPr>
          <w:rFonts w:ascii="CordiaUPC" w:hAnsi="CordiaUPC" w:cs="CordiaUPC" w:hint="cs"/>
          <w:b/>
          <w:bCs/>
          <w:sz w:val="32"/>
          <w:szCs w:val="32"/>
          <w:shd w:val="clear" w:color="auto" w:fill="3292DA"/>
          <w:cs/>
        </w:rPr>
        <w:t>7</w:t>
      </w:r>
      <w:r w:rsidRPr="000A6A5D">
        <w:rPr>
          <w:rFonts w:ascii="CordiaUPC" w:hAnsi="CordiaUPC" w:cs="CordiaUPC"/>
          <w:b/>
          <w:bCs/>
          <w:sz w:val="32"/>
          <w:szCs w:val="32"/>
          <w:shd w:val="clear" w:color="auto" w:fill="3292DA"/>
          <w:cs/>
        </w:rPr>
        <w:t>) เป็นค่าบริการเฉพาะผู้เดินทางที่เป็นชาวไทยเท่านั้น</w:t>
      </w:r>
      <w:r w:rsidRPr="000A6A5D"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  <w:t>!!!</w:t>
      </w:r>
    </w:p>
    <w:p w14:paraId="35F03C18" w14:textId="77777777" w:rsidR="005D05E4" w:rsidRDefault="005D05E4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175D20C" w14:textId="3FEA9D91" w:rsidR="00372BFD" w:rsidRDefault="009745BE" w:rsidP="00804B6A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eastAsia="SimSun" w:hAnsi="Times New Roman"/>
          <w:noProof/>
          <w:sz w:val="24"/>
          <w:lang w:eastAsia="en-US"/>
        </w:rPr>
        <w:lastRenderedPageBreak/>
        <w:pict w14:anchorId="1A8B043C">
          <v:roundrect id="_x0000_s1093" style="position:absolute;left:0;text-align:left;margin-left:.5pt;margin-top:0;width:168.25pt;height:31.5pt;z-index:25164646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72a6b" stroked="f" strokecolor="#023e8a">
            <v:stroke dashstyle="longDash"/>
            <v:textbox>
              <w:txbxContent>
                <w:p w14:paraId="17E869F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3" w:name="_Hlk117702487"/>
                  <w:bookmarkStart w:id="4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3"/>
                  <w:bookmarkEnd w:id="4"/>
                </w:p>
                <w:p w14:paraId="4A34D894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A886A68" w14:textId="752FA570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650DB31" w14:textId="77777777" w:rsidR="00804B6A" w:rsidRPr="001F5DA3" w:rsidRDefault="00804B6A" w:rsidP="00804B6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6F5A2AB" w14:textId="77777777" w:rsidR="00804B6A" w:rsidRPr="00736358" w:rsidRDefault="00804B6A" w:rsidP="00804B6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086E58FC" w14:textId="77777777" w:rsidR="00804B6A" w:rsidRPr="005F640A" w:rsidRDefault="00804B6A" w:rsidP="00804B6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C586D61" w14:textId="77777777" w:rsidR="00804B6A" w:rsidRDefault="00804B6A" w:rsidP="00804B6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768CDB3" w14:textId="77777777" w:rsidR="00804B6A" w:rsidRPr="00F37332" w:rsidRDefault="00804B6A" w:rsidP="00804B6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4AA80CFD" w14:textId="77777777" w:rsidR="00804B6A" w:rsidRPr="00736358" w:rsidRDefault="00804B6A" w:rsidP="00804B6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C073242" w14:textId="77777777" w:rsidR="00804B6A" w:rsidRDefault="00804B6A" w:rsidP="00804B6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2B1FDA7B" w14:textId="6D80FA4C" w:rsidR="00804B6A" w:rsidRDefault="00804B6A" w:rsidP="00804B6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6E768A96" w14:textId="03770169" w:rsidR="00797AA3" w:rsidRDefault="00797AA3" w:rsidP="00DA46E1"/>
    <w:p w14:paraId="54AFA0BD" w14:textId="77777777" w:rsidR="00797AA3" w:rsidRDefault="00797AA3" w:rsidP="00DA46E1"/>
    <w:p w14:paraId="70B6636D" w14:textId="77777777" w:rsidR="00797AA3" w:rsidRDefault="00797AA3" w:rsidP="00DA46E1"/>
    <w:p w14:paraId="2011349A" w14:textId="77777777" w:rsidR="00797AA3" w:rsidRDefault="00797AA3" w:rsidP="00DA46E1"/>
    <w:p w14:paraId="4F1BAFEB" w14:textId="080F1C91" w:rsidR="00797AA3" w:rsidRDefault="009745B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pict w14:anchorId="1D7F6427">
          <v:shape id="Picture 16" o:spid="_x0000_s1262" type="#_x0000_t75" style="position:absolute;left:0;text-align:left;margin-left:55.65pt;margin-top:12.5pt;width:426.65pt;height:120.2pt;z-index:2516608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4" o:title=""/>
            <w10:wrap type="square" anchorx="margin"/>
          </v:shape>
        </w:pict>
      </w:r>
    </w:p>
    <w:p w14:paraId="74389825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A31B21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F8AC0F4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9190FE2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831044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13DF43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68F006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CCD220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A5D518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9ECB2E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990EF1" w14:textId="77777777" w:rsidR="00585496" w:rsidRDefault="0058549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2DF17C5" w14:textId="77777777" w:rsidR="00585496" w:rsidRDefault="0058549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39FA50D" w14:textId="77777777" w:rsidR="00585496" w:rsidRDefault="009745B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37A9083">
          <v:shape id="_x0000_s1254" type="#_x0000_t75" style="position:absolute;left:0;text-align:left;margin-left:22.9pt;margin-top:0;width:493.2pt;height:681.6pt;z-index:251658752;mso-position-horizontal-relative:text;mso-position-vertical-relative:text">
            <v:imagedata r:id="rId25" o:title="ข้อควรทราบ-15"/>
            <w10:wrap type="square"/>
          </v:shape>
        </w:pict>
      </w:r>
    </w:p>
    <w:p w14:paraId="3210E4B2" w14:textId="10CAAC88" w:rsidR="00585496" w:rsidRDefault="009745B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CB62DDB">
          <v:shape id="_x0000_s1281" type="#_x0000_t75" style="position:absolute;left:0;text-align:left;margin-left:22.9pt;margin-top:0;width:493.2pt;height:697.2pt;z-index:251672064;mso-position-horizontal-relative:text;mso-position-vertical-relative:text">
            <v:imagedata r:id="rId26" o:title="Dep-15000_0"/>
            <w10:wrap type="square"/>
          </v:shape>
        </w:pict>
      </w:r>
    </w:p>
    <w:p w14:paraId="4EBF4921" w14:textId="4A49960D" w:rsidR="0033519F" w:rsidRPr="00BD7AC1" w:rsidRDefault="009745BE" w:rsidP="00D46FD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C97F097">
          <v:shape id="_x0000_s1256" type="#_x0000_t75" style="position:absolute;left:0;text-align:left;margin-left:22.9pt;margin-top:-20.4pt;width:493.2pt;height:697.2pt;z-index:251659776;mso-position-horizontal-relative:text;mso-position-vertical-relative:text">
            <v:imagedata r:id="rId27" o:title="เงื่อนไขการยกเลิก"/>
            <w10:wrap type="square"/>
          </v:shape>
        </w:pict>
      </w:r>
    </w:p>
    <w:sectPr w:rsidR="0033519F" w:rsidRPr="00BD7AC1" w:rsidSect="004B5C97">
      <w:footerReference w:type="default" r:id="rId28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895992" w14:textId="77777777" w:rsidR="00092492" w:rsidRDefault="00092492">
      <w:r>
        <w:separator/>
      </w:r>
    </w:p>
  </w:endnote>
  <w:endnote w:type="continuationSeparator" w:id="0">
    <w:p w14:paraId="053495A6" w14:textId="77777777" w:rsidR="00092492" w:rsidRDefault="00092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6CE99" w14:textId="56513822" w:rsidR="004B5C97" w:rsidRPr="006602DA" w:rsidRDefault="00D46FD0" w:rsidP="00686FC4">
    <w:pPr>
      <w:tabs>
        <w:tab w:val="center" w:pos="4513"/>
        <w:tab w:val="right" w:pos="9026"/>
      </w:tabs>
      <w:rPr>
        <w:rFonts w:ascii="CordiaUPC" w:eastAsia="SimSun" w:hAnsi="CordiaUPC" w:cs="CordiaUPC"/>
        <w:lang w:eastAsia="x-none"/>
      </w:rPr>
    </w:pPr>
    <w:r w:rsidRPr="00D46FD0">
      <w:rPr>
        <w:rFonts w:ascii="CordiaUPC" w:eastAsia="SimSun" w:hAnsi="CordiaUPC" w:cs="CordiaUPC"/>
        <w:lang w:val="x-none" w:eastAsia="x-none"/>
      </w:rPr>
      <w:t xml:space="preserve">SHCAPVGPEK3 </w:t>
    </w:r>
    <w:r w:rsidRPr="00D46FD0">
      <w:rPr>
        <w:rFonts w:ascii="CordiaUPC" w:eastAsia="SimSun" w:hAnsi="CordiaUPC" w:cs="CordiaUPC"/>
        <w:cs/>
        <w:lang w:val="x-none" w:eastAsia="x-none"/>
      </w:rPr>
      <w:t xml:space="preserve">เซี่ยงไฮ้ ปักกิ่ง </w:t>
    </w:r>
    <w:r w:rsidRPr="00D46FD0">
      <w:rPr>
        <w:rFonts w:ascii="CordiaUPC" w:eastAsia="SimSun" w:hAnsi="CordiaUPC" w:cs="CordiaUPC"/>
        <w:lang w:val="x-none" w:eastAsia="x-none"/>
      </w:rPr>
      <w:t xml:space="preserve">6 </w:t>
    </w:r>
    <w:r w:rsidRPr="00D46FD0">
      <w:rPr>
        <w:rFonts w:ascii="CordiaUPC" w:eastAsia="SimSun" w:hAnsi="CordiaUPC" w:cs="CordiaUPC"/>
        <w:cs/>
        <w:lang w:val="x-none" w:eastAsia="x-none"/>
      </w:rPr>
      <w:t xml:space="preserve">วัน </w:t>
    </w:r>
    <w:r w:rsidRPr="00D46FD0">
      <w:rPr>
        <w:rFonts w:ascii="CordiaUPC" w:eastAsia="SimSun" w:hAnsi="CordiaUPC" w:cs="CordiaUPC"/>
        <w:lang w:val="x-none" w:eastAsia="x-none"/>
      </w:rPr>
      <w:t xml:space="preserve">4 </w:t>
    </w:r>
    <w:r w:rsidRPr="00D46FD0">
      <w:rPr>
        <w:rFonts w:ascii="CordiaUPC" w:eastAsia="SimSun" w:hAnsi="CordiaUPC" w:cs="CordiaUPC"/>
        <w:cs/>
        <w:lang w:val="x-none" w:eastAsia="x-none"/>
      </w:rPr>
      <w:t xml:space="preserve">คืน พ.ค.-มิ.ย. </w:t>
    </w:r>
    <w:r w:rsidRPr="00D46FD0">
      <w:rPr>
        <w:rFonts w:ascii="CordiaUPC" w:eastAsia="SimSun" w:hAnsi="CordiaUPC" w:cs="CordiaUPC"/>
        <w:lang w:val="x-none" w:eastAsia="x-none"/>
      </w:rPr>
      <w:t>67 CA (270224)</w:t>
    </w:r>
    <w:r>
      <w:rPr>
        <w:rFonts w:ascii="CordiaUPC" w:eastAsia="SimSun" w:hAnsi="CordiaUPC" w:cs="CordiaUPC" w:hint="cs"/>
        <w:cs/>
        <w:lang w:val="x-none" w:eastAsia="x-none"/>
      </w:rPr>
      <w:t xml:space="preserve"> </w:t>
    </w:r>
    <w:r>
      <w:rPr>
        <w:rFonts w:ascii="CordiaUPC" w:eastAsia="SimSun" w:hAnsi="CordiaUPC" w:cs="CordiaUPC"/>
        <w:cs/>
        <w:lang w:val="x-none" w:eastAsia="x-none"/>
      </w:rPr>
      <w:tab/>
    </w:r>
    <w:r>
      <w:rPr>
        <w:rFonts w:ascii="CordiaUPC" w:eastAsia="SimSun" w:hAnsi="CordiaUPC" w:cs="CordiaUPC" w:hint="cs"/>
        <w:cs/>
        <w:lang w:val="x-none" w:eastAsia="x-none"/>
      </w:rPr>
      <w:t xml:space="preserve">  </w:t>
    </w:r>
    <w:r>
      <w:rPr>
        <w:rFonts w:ascii="CordiaUPC" w:eastAsia="SimSun" w:hAnsi="CordiaUPC" w:cs="CordiaUPC"/>
        <w:cs/>
        <w:lang w:val="x-none" w:eastAsia="x-none"/>
      </w:rPr>
      <w:tab/>
    </w:r>
    <w:r w:rsidR="004B5C97" w:rsidRPr="006602DA">
      <w:rPr>
        <w:rFonts w:ascii="CordiaUPC" w:eastAsia="SimSun" w:hAnsi="CordiaUPC" w:cs="CordiaUPC"/>
        <w:lang w:val="x-none" w:eastAsia="x-none"/>
      </w:rPr>
      <w:fldChar w:fldCharType="begin"/>
    </w:r>
    <w:r w:rsidR="004B5C97" w:rsidRPr="006602DA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eastAsia="SimSun" w:hAnsi="CordiaUPC" w:cs="CordiaUPC"/>
        <w:lang w:val="x-none" w:eastAsia="x-none"/>
      </w:rPr>
      <w:fldChar w:fldCharType="separate"/>
    </w:r>
    <w:r w:rsidR="009745BE">
      <w:rPr>
        <w:rFonts w:ascii="CordiaUPC" w:eastAsia="SimSun" w:hAnsi="CordiaUPC" w:cs="CordiaUPC"/>
        <w:noProof/>
        <w:lang w:val="x-none" w:eastAsia="x-none"/>
      </w:rPr>
      <w:t>1</w:t>
    </w:r>
    <w:r w:rsidR="004B5C97" w:rsidRPr="006602DA">
      <w:rPr>
        <w:rFonts w:ascii="CordiaUPC" w:eastAsia="SimSun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463B8F" w14:textId="77777777" w:rsidR="00092492" w:rsidRDefault="00092492">
      <w:r>
        <w:separator/>
      </w:r>
    </w:p>
  </w:footnote>
  <w:footnote w:type="continuationSeparator" w:id="0">
    <w:p w14:paraId="75A2B7A3" w14:textId="77777777" w:rsidR="00092492" w:rsidRDefault="000924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59E3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2492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A5D"/>
    <w:rsid w:val="000A6FCB"/>
    <w:rsid w:val="000A7376"/>
    <w:rsid w:val="000A7755"/>
    <w:rsid w:val="000B0010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0C0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9F1"/>
    <w:rsid w:val="00142A02"/>
    <w:rsid w:val="00143C35"/>
    <w:rsid w:val="00143DC6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560F9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64"/>
    <w:rsid w:val="00193D79"/>
    <w:rsid w:val="00194CEB"/>
    <w:rsid w:val="00196495"/>
    <w:rsid w:val="001970BC"/>
    <w:rsid w:val="001A385F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C1D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50331"/>
    <w:rsid w:val="0025062C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66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1E46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57B"/>
    <w:rsid w:val="002B7102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D7C91"/>
    <w:rsid w:val="002E0E27"/>
    <w:rsid w:val="002E14A6"/>
    <w:rsid w:val="002E2E61"/>
    <w:rsid w:val="002E3B64"/>
    <w:rsid w:val="002E3FFC"/>
    <w:rsid w:val="002E41B1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93F"/>
    <w:rsid w:val="0033024E"/>
    <w:rsid w:val="0033073E"/>
    <w:rsid w:val="0033121B"/>
    <w:rsid w:val="00332AE6"/>
    <w:rsid w:val="00334936"/>
    <w:rsid w:val="0033519F"/>
    <w:rsid w:val="003354AA"/>
    <w:rsid w:val="00335FEC"/>
    <w:rsid w:val="00336C66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66420"/>
    <w:rsid w:val="003707E2"/>
    <w:rsid w:val="00371F38"/>
    <w:rsid w:val="00372343"/>
    <w:rsid w:val="00372BFD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055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606B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5BD7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6ED4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20A4"/>
    <w:rsid w:val="0046258B"/>
    <w:rsid w:val="00462700"/>
    <w:rsid w:val="00463194"/>
    <w:rsid w:val="004632E9"/>
    <w:rsid w:val="00464980"/>
    <w:rsid w:val="00464A99"/>
    <w:rsid w:val="004663F3"/>
    <w:rsid w:val="00466937"/>
    <w:rsid w:val="004709BC"/>
    <w:rsid w:val="00471212"/>
    <w:rsid w:val="0047202D"/>
    <w:rsid w:val="00472127"/>
    <w:rsid w:val="00472D04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14D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57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0C4D"/>
    <w:rsid w:val="00582B6E"/>
    <w:rsid w:val="005833BA"/>
    <w:rsid w:val="00584360"/>
    <w:rsid w:val="005849F8"/>
    <w:rsid w:val="00585496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5E4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489E"/>
    <w:rsid w:val="005F562F"/>
    <w:rsid w:val="005F5FCB"/>
    <w:rsid w:val="005F7B71"/>
    <w:rsid w:val="00603696"/>
    <w:rsid w:val="00604D9C"/>
    <w:rsid w:val="0060690A"/>
    <w:rsid w:val="00606A4E"/>
    <w:rsid w:val="006078DF"/>
    <w:rsid w:val="00610B50"/>
    <w:rsid w:val="00611547"/>
    <w:rsid w:val="00611DB3"/>
    <w:rsid w:val="00612060"/>
    <w:rsid w:val="00613D43"/>
    <w:rsid w:val="006145B7"/>
    <w:rsid w:val="006154FF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2FA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705BD"/>
    <w:rsid w:val="00670D98"/>
    <w:rsid w:val="00671B7C"/>
    <w:rsid w:val="006721A0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AFA"/>
    <w:rsid w:val="006A3B64"/>
    <w:rsid w:val="006A45DF"/>
    <w:rsid w:val="006A5A19"/>
    <w:rsid w:val="006A79DB"/>
    <w:rsid w:val="006B13BF"/>
    <w:rsid w:val="006B1405"/>
    <w:rsid w:val="006B17FB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50D3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084F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AC"/>
    <w:rsid w:val="007579FF"/>
    <w:rsid w:val="00757FE4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56F0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3DB9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B6A"/>
    <w:rsid w:val="00804F21"/>
    <w:rsid w:val="00807BB5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5AE8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86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28AE"/>
    <w:rsid w:val="008941B1"/>
    <w:rsid w:val="008951AC"/>
    <w:rsid w:val="00895B9C"/>
    <w:rsid w:val="00896113"/>
    <w:rsid w:val="00896ECA"/>
    <w:rsid w:val="0089727B"/>
    <w:rsid w:val="008979D9"/>
    <w:rsid w:val="008A2CDE"/>
    <w:rsid w:val="008A3C55"/>
    <w:rsid w:val="008A4FCD"/>
    <w:rsid w:val="008A66A0"/>
    <w:rsid w:val="008A7B7F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71386"/>
    <w:rsid w:val="009713E1"/>
    <w:rsid w:val="0097190A"/>
    <w:rsid w:val="00971D09"/>
    <w:rsid w:val="009745BE"/>
    <w:rsid w:val="00975102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4989"/>
    <w:rsid w:val="009A58C7"/>
    <w:rsid w:val="009A63DA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3630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E5"/>
    <w:rsid w:val="00A30146"/>
    <w:rsid w:val="00A316DA"/>
    <w:rsid w:val="00A31B5E"/>
    <w:rsid w:val="00A3218D"/>
    <w:rsid w:val="00A3303D"/>
    <w:rsid w:val="00A33598"/>
    <w:rsid w:val="00A35382"/>
    <w:rsid w:val="00A36955"/>
    <w:rsid w:val="00A4141D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2D7E"/>
    <w:rsid w:val="00A744CC"/>
    <w:rsid w:val="00A75E84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2831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07F81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106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2BC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35E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00C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039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71B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2BE"/>
    <w:rsid w:val="00CA669F"/>
    <w:rsid w:val="00CA7387"/>
    <w:rsid w:val="00CB16A9"/>
    <w:rsid w:val="00CB1E2B"/>
    <w:rsid w:val="00CB24E1"/>
    <w:rsid w:val="00CB41B0"/>
    <w:rsid w:val="00CB4886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5769"/>
    <w:rsid w:val="00CF00D1"/>
    <w:rsid w:val="00CF40A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6E0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38AE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1242"/>
    <w:rsid w:val="00D41D32"/>
    <w:rsid w:val="00D455A8"/>
    <w:rsid w:val="00D45F5C"/>
    <w:rsid w:val="00D469E0"/>
    <w:rsid w:val="00D46FD0"/>
    <w:rsid w:val="00D5154B"/>
    <w:rsid w:val="00D5225F"/>
    <w:rsid w:val="00D52466"/>
    <w:rsid w:val="00D53766"/>
    <w:rsid w:val="00D538FB"/>
    <w:rsid w:val="00D53CF3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A12A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58CC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634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30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7E76"/>
    <w:rsid w:val="00EB1C05"/>
    <w:rsid w:val="00EB290E"/>
    <w:rsid w:val="00EB45B7"/>
    <w:rsid w:val="00EB5BB6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2E5A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C03"/>
    <w:rsid w:val="00F06F4B"/>
    <w:rsid w:val="00F104A0"/>
    <w:rsid w:val="00F130DB"/>
    <w:rsid w:val="00F137FA"/>
    <w:rsid w:val="00F138D8"/>
    <w:rsid w:val="00F14B58"/>
    <w:rsid w:val="00F16755"/>
    <w:rsid w:val="00F172FC"/>
    <w:rsid w:val="00F17D24"/>
    <w:rsid w:val="00F20FF7"/>
    <w:rsid w:val="00F21F55"/>
    <w:rsid w:val="00F262E9"/>
    <w:rsid w:val="00F267FA"/>
    <w:rsid w:val="00F269F2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2C84"/>
    <w:rsid w:val="00F43DF1"/>
    <w:rsid w:val="00F43E30"/>
    <w:rsid w:val="00F44169"/>
    <w:rsid w:val="00F4503B"/>
    <w:rsid w:val="00F46866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6FEE"/>
    <w:rsid w:val="00F87365"/>
    <w:rsid w:val="00F930AA"/>
    <w:rsid w:val="00F94C06"/>
    <w:rsid w:val="00F96B20"/>
    <w:rsid w:val="00F979A5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F18"/>
    <w:rsid w:val="00FB2837"/>
    <w:rsid w:val="00FB33B2"/>
    <w:rsid w:val="00FB7E8A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37F8"/>
    <w:rsid w:val="00FE4A1A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4:docId w14:val="44035B66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5D376-A041-45AE-BCD3-EB949F174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2121</TotalTime>
  <Pages>15</Pages>
  <Words>2028</Words>
  <Characters>11565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309</cp:revision>
  <cp:lastPrinted>2023-09-16T06:01:00Z</cp:lastPrinted>
  <dcterms:created xsi:type="dcterms:W3CDTF">2023-02-01T16:27:00Z</dcterms:created>
  <dcterms:modified xsi:type="dcterms:W3CDTF">2024-02-27T09:04:00Z</dcterms:modified>
</cp:coreProperties>
</file>