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B1356" w14:textId="3D2B656B" w:rsidR="006A3673" w:rsidRPr="0004225E" w:rsidRDefault="00000000" w:rsidP="0004225E">
      <w:pPr>
        <w:rPr>
          <w:sz w:val="10"/>
          <w:szCs w:val="10"/>
        </w:rPr>
      </w:pPr>
      <w:r>
        <w:rPr>
          <w:noProof/>
        </w:rPr>
        <w:pict w14:anchorId="0CD0B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84" type="#_x0000_t75" style="position:absolute;margin-left:22.65pt;margin-top:0;width:492.75pt;height:697.45pt;z-index:33;mso-position-horizontal-relative:text;mso-position-vertical-relative:text;mso-width-relative:page;mso-height-relative:page">
            <v:imagedata r:id="rId8" o:title="SHCZKHG5 ไฮไลท์ (081225)"/>
            <w10:wrap type="square"/>
          </v:shape>
        </w:pict>
      </w:r>
    </w:p>
    <w:p w14:paraId="3BA3B013" w14:textId="6287FE6C" w:rsidR="00911AA7" w:rsidRDefault="00000000" w:rsidP="0004225E">
      <w:pPr>
        <w:tabs>
          <w:tab w:val="left" w:pos="4200"/>
          <w:tab w:val="center" w:pos="5377"/>
        </w:tabs>
        <w:spacing w:line="540" w:lineRule="exact"/>
        <w:ind w:right="29"/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3632BB69">
          <v:shape id="_x0000_s3007" type="#_x0000_t75" style="position:absolute;left:0;text-align:left;margin-left:-.15pt;margin-top:36.35pt;width:539.05pt;height:1in;z-index:7;mso-position-horizontal-relative:text;mso-position-vertical-relative:text;mso-width-relative:page;mso-height-relative:page">
            <v:imagedata r:id="rId9" o:title="SHCZKHG8"/>
            <w10:wrap type="square"/>
          </v:shape>
        </w:pict>
      </w:r>
      <w:r w:rsidR="00911AA7" w:rsidRPr="00C54C62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C7D31DA" w14:textId="421ECF36" w:rsidR="00656157" w:rsidRPr="00C54C62" w:rsidRDefault="00C54C62" w:rsidP="00C54C62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</w:pPr>
      <w:r w:rsidRPr="00DE3617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05</w:t>
      </w:r>
      <w:r w:rsidR="00656157" w:rsidRPr="00DE3617">
        <w:rPr>
          <w:rFonts w:ascii="TH SarabunPSK" w:hAnsi="TH SarabunPSK" w:cs="TH SarabunPSK"/>
          <w:b/>
          <w:bCs/>
          <w:sz w:val="32"/>
          <w:szCs w:val="32"/>
          <w:lang w:eastAsia="zh-CN"/>
        </w:rPr>
        <w:t>.</w:t>
      </w:r>
      <w:r w:rsidRPr="00DE3617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</w:t>
      </w:r>
      <w:r w:rsidR="00656157" w:rsidRPr="00DE3617">
        <w:rPr>
          <w:rFonts w:ascii="TH SarabunPSK" w:hAnsi="TH SarabunPSK" w:cs="TH SarabunPSK"/>
          <w:b/>
          <w:bCs/>
          <w:sz w:val="32"/>
          <w:szCs w:val="32"/>
          <w:lang w:eastAsia="zh-CN"/>
        </w:rPr>
        <w:t>0</w:t>
      </w:r>
      <w:r w:rsidR="007A045A" w:rsidRPr="00DE3617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sym w:font="Webdings" w:char="F097"/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 xml:space="preserve"> </w:t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คณะพร้อมกันที่</w:t>
      </w:r>
      <w:r w:rsidR="006E6A4F" w:rsidRPr="00C54C6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C54C62">
        <w:rPr>
          <w:rFonts w:ascii="TH SarabunPSK" w:eastAsia="Cordia New" w:hAnsi="TH SarabunPSK" w:cs="TH SarabunPSK" w:hint="cs"/>
          <w:b/>
          <w:bCs/>
          <w:color w:val="D77A77"/>
          <w:sz w:val="32"/>
          <w:szCs w:val="32"/>
          <w:cs/>
          <w:lang w:eastAsia="zh-CN"/>
        </w:rPr>
        <w:t>สนามบิน</w:t>
      </w:r>
      <w:r w:rsidR="006E6A4F" w:rsidRPr="00C54C62">
        <w:rPr>
          <w:rFonts w:ascii="TH SarabunPSK" w:eastAsia="Cordia New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สุวรรณภูมิ ณ อาคารผู้โดยสารขาออก (ระหว่างประเทศ) ชั้น 4 ประตู 9 </w:t>
      </w:r>
      <w:r w:rsidR="006E6A4F" w:rsidRPr="00776EBB">
        <w:rPr>
          <w:rFonts w:ascii="TH SarabunPSK" w:eastAsia="Cordia New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บริเวณ </w:t>
      </w:r>
      <w:r w:rsidR="006E6A4F" w:rsidRPr="00776EBB">
        <w:rPr>
          <w:rFonts w:ascii="TH SarabunPSK" w:eastAsia="Cordia New" w:hAnsi="TH SarabunPSK" w:cs="TH SarabunPSK"/>
          <w:b/>
          <w:bCs/>
          <w:color w:val="D77A77"/>
          <w:sz w:val="32"/>
          <w:szCs w:val="32"/>
          <w:lang w:eastAsia="zh-CN"/>
        </w:rPr>
        <w:t xml:space="preserve">ISLAND-U </w:t>
      </w:r>
      <w:r w:rsidR="006E6A4F" w:rsidRPr="00776EBB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สายการบิน</w:t>
      </w:r>
      <w:r w:rsidR="006E6A4F" w:rsidRPr="00776EBB">
        <w:rPr>
          <w:rFonts w:ascii="TH SarabunPSK" w:hAnsi="TH SarabunPSK" w:cs="TH SarabunPSK"/>
          <w:color w:val="D77A77"/>
          <w:sz w:val="32"/>
          <w:szCs w:val="32"/>
          <w:cs/>
          <w:lang w:eastAsia="zh-CN"/>
        </w:rPr>
        <w:t xml:space="preserve"> </w:t>
      </w:r>
      <w:r w:rsidR="006E6A4F" w:rsidRPr="00776EBB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 xml:space="preserve">CHINA SOUTHERN AIRLINE (CZ) </w:t>
      </w:r>
      <w:r w:rsidR="006E6A4F" w:rsidRPr="00A22A8C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</w:t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ต้อนรับ และอำนวยความสะดวกแด่ท่านก่อนออกเดินทาง</w:t>
      </w:r>
    </w:p>
    <w:p w14:paraId="32529EEA" w14:textId="229FFCDE" w:rsidR="007A045A" w:rsidRPr="00C54C62" w:rsidRDefault="00656157" w:rsidP="0065615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D77A77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</w:t>
      </w:r>
      <w:r w:rsidR="00C54C62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8</w:t>
      </w:r>
      <w:r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.</w:t>
      </w:r>
      <w:r w:rsidR="00C54C62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2</w:t>
      </w:r>
      <w:r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</w:t>
      </w:r>
      <w:r w:rsidR="007A045A" w:rsidRPr="00C54C62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7A045A"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น.</w:t>
      </w:r>
      <w:r w:rsidR="007A045A" w:rsidRPr="00C54C62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7A045A" w:rsidRPr="00C54C62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C54C62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เมือง</w:t>
      </w:r>
      <w:r w:rsidR="003301F9" w:rsidRPr="00C54C62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กวางเจา</w:t>
      </w:r>
      <w:r w:rsidR="007A045A" w:rsidRPr="00C54C62">
        <w:rPr>
          <w:rFonts w:ascii="TH SarabunPSK" w:eastAsia="Wingdings" w:hAnsi="TH SarabunPSK" w:cs="TH SarabunPSK"/>
          <w:color w:val="3D1A6F"/>
          <w:sz w:val="32"/>
          <w:szCs w:val="32"/>
          <w:cs/>
          <w:lang w:eastAsia="zh-CN"/>
        </w:rPr>
        <w:t xml:space="preserve"> </w:t>
      </w:r>
      <w:r w:rsidR="007A045A" w:rsidRPr="00C54C62">
        <w:rPr>
          <w:rFonts w:ascii="TH SarabunPSK" w:eastAsia="Wingdings" w:hAnsi="TH SarabunPSK" w:cs="TH SarabunPSK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C54C62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>CHINA SOUTHERN AIRLINE</w:t>
      </w:r>
      <w:r w:rsidR="007A045A" w:rsidRPr="00C54C62">
        <w:rPr>
          <w:rFonts w:ascii="TH SarabunPSK" w:eastAsia="Wingdings" w:hAnsi="TH SarabunPSK" w:cs="TH SarabunPSK"/>
          <w:color w:val="3D1A6F"/>
          <w:sz w:val="32"/>
          <w:szCs w:val="32"/>
          <w:cs/>
          <w:lang w:eastAsia="zh-CN"/>
        </w:rPr>
        <w:t xml:space="preserve"> </w:t>
      </w:r>
      <w:r w:rsidR="007A045A" w:rsidRPr="00C54C6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 w:rsidRPr="00C54C62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>CZ</w:t>
      </w:r>
      <w:r w:rsidR="006A3673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>362</w:t>
      </w:r>
      <w:r w:rsidR="007A045A" w:rsidRPr="00C54C62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 xml:space="preserve"> </w:t>
      </w:r>
      <w:r w:rsidR="007A045A" w:rsidRPr="00C54C62">
        <w:rPr>
          <w:rFonts w:ascii="TH SarabunPSK" w:eastAsia="Wingdings" w:hAnsi="TH SarabunPSK" w:cs="TH SarabunPSK"/>
          <w:b/>
          <w:bCs/>
          <w:color w:val="D77A77"/>
          <w:sz w:val="32"/>
          <w:szCs w:val="32"/>
          <w:lang w:eastAsia="zh-CN"/>
        </w:rPr>
        <w:sym w:font="Wingdings" w:char="F051"/>
      </w:r>
    </w:p>
    <w:p w14:paraId="112E1FAE" w14:textId="77777777" w:rsidR="0072724F" w:rsidRPr="00C54C62" w:rsidRDefault="0072724F" w:rsidP="0072724F">
      <w:pPr>
        <w:numPr>
          <w:ilvl w:val="0"/>
          <w:numId w:val="29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AA766E8" w14:textId="215D8B8E" w:rsidR="0072724F" w:rsidRDefault="0072724F" w:rsidP="0072724F">
      <w:pPr>
        <w:numPr>
          <w:ilvl w:val="0"/>
          <w:numId w:val="29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4EA87E56" w14:textId="6F7CEC51" w:rsidR="00C54C62" w:rsidRPr="00C54C62" w:rsidRDefault="00000000" w:rsidP="00C54C62">
      <w:pPr>
        <w:spacing w:before="240" w:line="360" w:lineRule="exact"/>
        <w:ind w:left="1440" w:firstLine="360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color w:val="5C2D16"/>
          <w:sz w:val="32"/>
          <w:szCs w:val="32"/>
          <w:lang w:eastAsia="zh-CN"/>
        </w:rPr>
        <w:pict w14:anchorId="178DE305">
          <v:shape id="_x0000_s3009" type="#_x0000_t75" style="position:absolute;left:0;text-align:left;margin-left:68.8pt;margin-top:5.45pt;width:470.45pt;height:65.75pt;z-index:-1">
            <v:imagedata r:id="rId10" o:title=""/>
          </v:shape>
        </w:pict>
      </w:r>
      <w:r w:rsidR="00C54C62">
        <w:rPr>
          <w:rFonts w:ascii="TH SarabunPSK" w:hAnsi="TH SarabunPSK" w:cs="TH SarabunPSK" w:hint="cs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C54C62"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1038063" w14:textId="77777777" w:rsidR="00C54C62" w:rsidRPr="00C54C62" w:rsidRDefault="00C54C62" w:rsidP="00C54C6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      ชำระเงินมัดจำค่าทัวร์เรียบร้อยแล้ว</w:t>
      </w:r>
    </w:p>
    <w:p w14:paraId="1DA8D8A1" w14:textId="12156007" w:rsidR="00C54C62" w:rsidRDefault="00C54C62" w:rsidP="00C54C6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D4DE324" w14:textId="0039AEC6" w:rsidR="00C54C62" w:rsidRPr="00C54C62" w:rsidRDefault="007A045A" w:rsidP="006A3673">
      <w:pPr>
        <w:spacing w:before="240" w:line="360" w:lineRule="exact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C54C62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6A3673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Pr="00C54C62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2322284F" w14:textId="4D733C64" w:rsidR="00C54C62" w:rsidRPr="00776EBB" w:rsidRDefault="00C54C62" w:rsidP="00776EBB">
      <w:pPr>
        <w:shd w:val="clear" w:color="auto" w:fill="D77A77"/>
        <w:ind w:left="1418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</w:p>
    <w:p w14:paraId="7C3CE1D8" w14:textId="5E1D60B8" w:rsidR="00E63D91" w:rsidRPr="00776EBB" w:rsidRDefault="006A3673" w:rsidP="00E63D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12.10</w:t>
      </w:r>
      <w:r w:rsidR="007A045A" w:rsidRPr="00776E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  <w:r w:rsidR="007A045A" w:rsidRPr="00776EB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A045A" w:rsidRPr="00776EBB">
        <w:rPr>
          <w:rFonts w:ascii="TH SarabunPSK" w:hAnsi="TH SarabunPSK" w:cs="TH SarabunPSK"/>
          <w:sz w:val="32"/>
          <w:szCs w:val="32"/>
        </w:rPr>
        <w:tab/>
      </w:r>
      <w:r w:rsidR="007A045A" w:rsidRPr="00776EBB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เดินทางถึง</w:t>
      </w:r>
      <w:r w:rsidR="00244AA0" w:rsidRPr="00776E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>สนามบินไป่หวิน เมืองกวางเจา</w:t>
      </w:r>
      <w:r w:rsidR="003301F9" w:rsidRPr="00776EBB">
        <w:rPr>
          <w:rFonts w:ascii="TH SarabunPSK" w:hAnsi="TH SarabunPSK" w:cs="TH SarabunPSK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DE97849" w14:textId="76716800" w:rsidR="00811EBA" w:rsidRPr="00776EBB" w:rsidRDefault="006A3673" w:rsidP="008B0C6E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17.10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6E6A4F" w:rsidRPr="00776E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E6A4F" w:rsidRPr="00776EB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01F9" w:rsidRPr="00776EBB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เมืองคัชการ์</w:t>
      </w:r>
      <w:r w:rsidR="003301F9" w:rsidRPr="00776EBB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โดยสายการบิน</w:t>
      </w:r>
      <w:r w:rsidR="003301F9">
        <w:fldChar w:fldCharType="begin"/>
      </w:r>
      <w:r w:rsidR="003301F9">
        <w:instrText>HYPERLINK "https://www.skyscanner.co.th/airline/airline-shandong-airlines-sc.html"</w:instrText>
      </w:r>
      <w:r w:rsidR="003301F9">
        <w:fldChar w:fldCharType="separate"/>
      </w:r>
      <w:r w:rsidR="003301F9" w:rsidRPr="00776EBB">
        <w:rPr>
          <w:rFonts w:ascii="TH SarabunPSK" w:hAnsi="TH SarabunPSK" w:cs="TH SarabunPSK"/>
          <w:b/>
          <w:bCs/>
          <w:color w:val="447872"/>
          <w:sz w:val="32"/>
          <w:szCs w:val="32"/>
          <w:lang w:eastAsia="zh-CN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 xml:space="preserve">CHINA SOUTHERN AIRLINE </w:t>
      </w:r>
      <w:r w:rsidR="003301F9">
        <w:fldChar w:fldCharType="end"/>
      </w:r>
      <w:r w:rsidR="003301F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เที่ยวบินที่</w:t>
      </w:r>
      <w:r w:rsidR="003301F9" w:rsidRPr="00776EBB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>CZ</w:t>
      </w:r>
      <w:r w:rsidR="008B0C6E" w:rsidRPr="00776EBB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>68</w:t>
      </w:r>
      <w:r w:rsidR="00776EBB" w:rsidRPr="00776EBB">
        <w:rPr>
          <w:rFonts w:ascii="TH SarabunPSK" w:hAnsi="TH SarabunPSK" w:cs="TH SarabunPSK" w:hint="cs"/>
          <w:b/>
          <w:bCs/>
          <w:color w:val="D77A77"/>
          <w:sz w:val="32"/>
          <w:szCs w:val="32"/>
          <w:cs/>
          <w:lang w:eastAsia="zh-CN"/>
        </w:rPr>
        <w:t>36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sym w:font="Wingdings" w:char="F051"/>
      </w:r>
      <w:r w:rsidR="006E6A4F" w:rsidRPr="00776EB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2471662" w14:textId="77777777" w:rsidR="008B0C6E" w:rsidRDefault="008B0C6E" w:rsidP="008B0C6E">
      <w:pPr>
        <w:spacing w:line="360" w:lineRule="exact"/>
        <w:ind w:left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776EBB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76EBB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C4827C1" w14:textId="0E0517CD" w:rsidR="00776EBB" w:rsidRPr="00776EBB" w:rsidRDefault="00776EBB" w:rsidP="00776EBB">
      <w:pPr>
        <w:shd w:val="clear" w:color="auto" w:fill="D77A77"/>
        <w:ind w:left="1418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</w:p>
    <w:p w14:paraId="202B0F69" w14:textId="2991B1A3" w:rsidR="003301F9" w:rsidRPr="00F86C13" w:rsidRDefault="006A3673" w:rsidP="006A3673">
      <w:pPr>
        <w:ind w:left="1418" w:hanging="1418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PSK" w:eastAsia="PMingLiU" w:hAnsi="TH SarabunPSK" w:cs="TH SarabunPSK"/>
          <w:b/>
          <w:bCs/>
          <w:sz w:val="32"/>
          <w:szCs w:val="32"/>
        </w:rPr>
        <w:t>23.55</w:t>
      </w:r>
      <w:r w:rsidR="003301F9" w:rsidRPr="00776EBB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3301F9" w:rsidRPr="00776EBB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3301F9" w:rsidRPr="00776EBB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3301F9" w:rsidRPr="00776EBB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3301F9" w:rsidRPr="00776EBB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3301F9" w:rsidRPr="00776EBB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เมืองคัชการ์</w:t>
      </w:r>
      <w:r w:rsidR="003301F9" w:rsidRPr="00776EBB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3301F9" w:rsidRPr="00776EB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6A36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หลังผ่านพิธีการตรวจคนเข้าเมือง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6A36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นำท่านรับกระเป๋าสัมภาระ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เรียบร้อยแล้ว </w:t>
      </w:r>
      <w:r w:rsidR="003301F9" w:rsidRPr="00F86C1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จากนั้นนำท่านเดินทาง</w:t>
      </w:r>
      <w:r w:rsidR="008B0C6E" w:rsidRPr="00F86C1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สู่</w:t>
      </w:r>
      <w:r w:rsidR="0023215E" w:rsidRPr="00F86C1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โรงแรมที่พัก</w:t>
      </w:r>
    </w:p>
    <w:p w14:paraId="4E74A370" w14:textId="54DCCDFA" w:rsidR="00B200CE" w:rsidRDefault="00000000" w:rsidP="00E41BC5">
      <w:pPr>
        <w:spacing w:line="0" w:lineRule="atLeast"/>
        <w:ind w:left="698" w:firstLine="72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 w14:anchorId="40C98574">
          <v:shape id="_x0000_s3100" type="#_x0000_t75" style="position:absolute;left:0;text-align:left;margin-left:.2pt;margin-top:26.85pt;width:539.05pt;height:1in;z-index:30;mso-position-horizontal-relative:text;mso-position-vertical-relative:text;mso-width-relative:page;mso-height-relative:page">
            <v:imagedata r:id="rId11" o:title="SHCZKHG8 (2)"/>
            <w10:wrap type="square"/>
          </v:shape>
        </w:pict>
      </w:r>
      <w:r w:rsidR="00E63D91" w:rsidRPr="00776EBB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E63D91" w:rsidRPr="00776E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3D91" w:rsidRPr="00776EBB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E6A4F" w:rsidRPr="00776EBB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6E6A4F" w:rsidRPr="00776E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 w:rsidRPr="00776EBB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6E6A4F" w:rsidRPr="00776E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1D603DBA">
          <v:shape id="_x0000_i1025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102CBD19">
          <v:shape id="_x0000_i1026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1F5F2839">
          <v:shape id="_x0000_i1027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2096D8C4">
          <v:shape id="_x0000_i1028" type="#_x0000_t75" style="width:8.4pt;height:8.4pt;visibility:visible;mso-wrap-style:square">
            <v:imagedata r:id="rId12" o:title=""/>
          </v:shape>
        </w:pict>
      </w:r>
    </w:p>
    <w:p w14:paraId="01634888" w14:textId="755B9129" w:rsidR="00E26942" w:rsidRPr="00B200CE" w:rsidRDefault="00E26942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6F575D9" w14:textId="27C33FBA" w:rsidR="006E6A4F" w:rsidRPr="00D40940" w:rsidRDefault="00E26942" w:rsidP="008B0C6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lastRenderedPageBreak/>
        <w:t xml:space="preserve"> </w:t>
      </w:r>
      <w:r w:rsidRPr="00D40940">
        <w:rPr>
          <w:rFonts w:ascii="TH SarabunPSK" w:hAnsi="TH SarabunPSK" w:cs="TH SarabunPSK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3301F9"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นำท่านชม </w:t>
      </w:r>
      <w:r w:rsidR="003301F9" w:rsidRPr="00D40940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พิธีเปิดเมืองเก่า</w:t>
      </w:r>
      <w:r w:rsidR="00D40940">
        <w:rPr>
          <w:rFonts w:ascii="TH SarabunPSK" w:hAnsi="TH SarabunPSK" w:cs="TH SarabunPSK" w:hint="cs"/>
          <w:b/>
          <w:bCs/>
          <w:color w:val="D77A77"/>
          <w:sz w:val="32"/>
          <w:szCs w:val="32"/>
          <w:shd w:val="clear" w:color="auto" w:fill="FFFFFF"/>
          <w:cs/>
        </w:rPr>
        <w:t xml:space="preserve"> </w:t>
      </w:r>
      <w:r w:rsidR="00715F0B" w:rsidRPr="00D40940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(</w:t>
      </w:r>
      <w:r w:rsidR="00715F0B" w:rsidRPr="00D40940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รวมรถกอล์ฟ)</w:t>
      </w:r>
      <w:r w:rsidR="00D40940">
        <w:rPr>
          <w:rFonts w:ascii="TH SarabunPSK" w:hAnsi="TH SarabunPSK" w:cs="TH SarabunPSK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3301F9"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สัมผัสได้ถึงเสน่ห์ทางวัฒนธรรมของเมืองโบราณคาสือ และการต้อนรับของชาวเมืองโบราณ</w:t>
      </w:r>
      <w:r w:rsidR="003301F9" w:rsidRPr="00D409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1B857C04" w14:textId="51920EE9" w:rsidR="002723B1" w:rsidRPr="00D40940" w:rsidRDefault="00000000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67FDC104">
          <v:group id="_x0000_s3011" style="position:absolute;left:0;text-align:left;margin-left:72.15pt;margin-top:5.85pt;width:467.15pt;height:147.25pt;z-index:8" coordorigin="551,2527" coordsize="10271,3560">
            <v:shape id="_x0000_s2950" type="#_x0000_t75" style="position:absolute;left:551;top:2529;width:4973;height:3555;mso-position-horizontal-relative:text;mso-position-vertical-relative:text;mso-width-relative:page;mso-height-relative:page">
              <v:imagedata r:id="rId13" o:title="ae30-0b3fee69d5d8a322aaef1ce10e3a346d"/>
            </v:shape>
            <v:shape id="_x0000_s2951" type="#_x0000_t75" style="position:absolute;left:5524;top:2527;width:5298;height:3560;mso-position-horizontal-relative:text;mso-position-vertical-relative:text;mso-width-relative:page;mso-height-relative:page">
              <v:imagedata r:id="rId14" o:title="93"/>
            </v:shape>
            <w10:wrap type="square"/>
          </v:group>
        </w:pict>
      </w:r>
    </w:p>
    <w:p w14:paraId="194A9EB9" w14:textId="6C5E8C8D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0B22BDC" w14:textId="77777777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5FE51E7" w14:textId="77777777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C7B6F17" w14:textId="77777777" w:rsidR="00D40940" w:rsidRDefault="00D40940" w:rsidP="002723B1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38E9E53" w14:textId="77777777" w:rsidR="00D40940" w:rsidRDefault="00D40940" w:rsidP="00D40940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E39D99B" w14:textId="77777777" w:rsidR="00D40940" w:rsidRDefault="00D40940" w:rsidP="002723B1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E59B775" w14:textId="415CBFE0" w:rsidR="005F6261" w:rsidRPr="00D40940" w:rsidRDefault="005F6261" w:rsidP="00D4094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นำท่านชม </w:t>
      </w:r>
      <w:r w:rsidRPr="00D40940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หมู่บ้านอุยกูร์</w:t>
      </w:r>
      <w:r w:rsidRPr="00D40940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ให้ท่านสัมผัสวัฒนธรรมที่มีประวัติศาสตร์ยาวนานและแตกต่างจากวัฒนธรรมของกลุ่มชาติพันธุ์อื่นในจีน อุยกูร์ เป็นชนชาติที่มีวัฒนธรรมและภาษาของตนเอง มีลักษณะเฉพาะทั้งในด้านการแต่งกาย สถาปัตยกรรม และอาหาร และในหมู่บ้านมีตลาดหรือแหล่งชุมชนที่ผู้คนมารวมตัวกันเพื่อค้าขายและแลกเปลี่ยนสินค้าพื้นเมือง เช่น ผลไม้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เครื่องเทศ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ผ้าไหม และเครื่องประดับต่างๆสัมผัสเรียนรู้เกี่ยวกับวิถีชีวิตของชาวอุยกูร์</w:t>
      </w:r>
    </w:p>
    <w:p w14:paraId="469C605E" w14:textId="55427058" w:rsidR="00154F96" w:rsidRPr="00D40940" w:rsidRDefault="00154F96" w:rsidP="00154F9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D40940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สไตล์เสฉวน</w:t>
      </w:r>
    </w:p>
    <w:p w14:paraId="5E9A8584" w14:textId="29F88C4C" w:rsidR="003B2629" w:rsidRPr="00D40940" w:rsidRDefault="00154F96" w:rsidP="00154F9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บ่าย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3B2629"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นำท่านเดินทางชม </w:t>
      </w:r>
      <w:r w:rsidR="003B2629" w:rsidRPr="00D40940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ถนนภาพเขียนสีน้ำมัน</w:t>
      </w:r>
      <w:r w:rsidR="003B2629" w:rsidRPr="00D40940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3B2629"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ให้ท่านสัมผัสมนต์เสน่ห์ของสถาปัตยกรรมอุยกูร์แบบดั้งเดิม อาคารสองข้างทางตกแต่งด้วยลวดลายอาหรับที่ละเอียดอ่อน และสีสันที่สดใส สะท้อนถึงชีวิตประจำวันและการแต่งกายของชาวอุยกูร์ เช่น ผู้หญิงในชุดพื้นเมืองและผู้ชายที่ใส่หมวกดั้งเดิม มีการผสมผสานระหว่างศิลปะร่วมสมัยและสัญลักษณ์ทางวัฒนธรรมซึ่งเข้ากันกับผลงานศิลปะบนถนนและมีร้านค้าและแผงขายงานศิลปะจัดเรียงกันอย่างมีระเบียบ บรรยากาศคึกคักด้วยศิลปินและผู้คนที่เดินชม</w:t>
      </w:r>
    </w:p>
    <w:p w14:paraId="35116BDD" w14:textId="79687E11" w:rsidR="002723B1" w:rsidRDefault="00000000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26675BCD">
          <v:group id="_x0000_s2396" style="position:absolute;left:0;text-align:left;margin-left:73.35pt;margin-top:7.9pt;width:465.95pt;height:310.9pt;z-index:1" coordorigin="569,2378" coordsize="10763,6364">
            <v:shape id="_x0000_s2390" type="#_x0000_t75" style="position:absolute;left:569;top:2378;width:5172;height:6343;mso-position-horizontal-relative:text;mso-position-vertical-relative:text;mso-width-relative:page;mso-height-relative:page">
              <v:imagedata r:id="rId15" o:title="S__48889872_0"/>
            </v:shape>
            <v:shape id="_x0000_s2391" type="#_x0000_t75" style="position:absolute;left:5798;top:2378;width:5534;height:6364;mso-position-horizontal-relative:text;mso-position-vertical-relative:text;mso-width-relative:page;mso-height-relative:page">
              <v:imagedata r:id="rId16" o:title="S__48889869_0"/>
            </v:shape>
            <w10:wrap type="square"/>
          </v:group>
        </w:pict>
      </w:r>
    </w:p>
    <w:p w14:paraId="24FF4950" w14:textId="28DED07A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D999240" w14:textId="533398B9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F72A008" w14:textId="5B0567B5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84D947C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A6DD9DB" w14:textId="66B80FAA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A3650F" w14:textId="3A5FD26C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B01DE6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1E89E8C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AA3D1A7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10DC747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5FC6332" w14:textId="77777777" w:rsidR="001943B4" w:rsidRDefault="001943B4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8327409" w14:textId="77777777" w:rsidR="001943B4" w:rsidRDefault="001943B4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0893E58" w14:textId="77777777" w:rsidR="001943B4" w:rsidRDefault="001943B4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A6487B3" w14:textId="77777777" w:rsidR="001943B4" w:rsidRDefault="001943B4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1A24064" w14:textId="77777777" w:rsidR="001943B4" w:rsidRDefault="001943B4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DDC3934" w14:textId="77777777" w:rsidR="001943B4" w:rsidRDefault="001943B4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8B17FEC" w14:textId="788D3FF9" w:rsidR="00436B99" w:rsidRPr="00EF5A2D" w:rsidRDefault="00436B99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EF5A2D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และไฮไลท์ห้ามพลาดกับ</w:t>
      </w:r>
      <w:r w:rsidR="003A6572" w:rsidRPr="00EF5A2D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EF5A2D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ต๋าข่าซอยสายรุ้ง</w:t>
      </w:r>
      <w:r w:rsidR="003A6572" w:rsidRPr="00EF5A2D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EF5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มุม</w:t>
      </w:r>
      <w:r w:rsidRPr="00EF5A2D">
        <w:rPr>
          <w:rFonts w:ascii="TH SarabunPSK" w:hAnsi="TH SarabunPSK" w:cs="TH SarabunPSK"/>
          <w:sz w:val="32"/>
          <w:szCs w:val="32"/>
          <w:cs/>
          <w:lang w:eastAsia="zh-CN"/>
        </w:rPr>
        <w:t>ถ่ายรูปยอดอิตสุดไวรัลที่อยู่ติดกับ</w:t>
      </w:r>
      <w:r w:rsidRPr="00EF5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ถนนภาพเขียนสีน้ำมัน</w:t>
      </w:r>
      <w:r w:rsidR="003A6572" w:rsidRPr="00EF5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ให้ท่าน</w:t>
      </w:r>
      <w:r w:rsidR="00EF5A2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="003A6572" w:rsidRPr="00EF5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เพลิดเพลิมชมบรรยากาศวัฒนธรรมดั้งเดิม</w:t>
      </w:r>
    </w:p>
    <w:p w14:paraId="608C151C" w14:textId="266077AE" w:rsidR="003A6572" w:rsidRDefault="00000000" w:rsidP="00436B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5780DF9F">
          <v:group id="_x0000_s3012" style="position:absolute;left:0;text-align:left;margin-left:70.25pt;margin-top:6.5pt;width:468.95pt;height:266.75pt;z-index:9" coordorigin="1953,2340" coordsize="9379,5648">
            <v:shape id="_x0000_s2398" type="#_x0000_t75" style="position:absolute;left:1953;top:2340;width:4624;height:5648;mso-position-horizontal-relative:text;mso-position-vertical-relative:text;mso-width-relative:page;mso-height-relative:page">
              <v:imagedata r:id="rId17" o:title="S__48889873_0"/>
            </v:shape>
            <v:shape id="_x0000_s2431" type="#_x0000_t75" style="position:absolute;left:6580;top:2340;width:4752;height:5648;mso-position-horizontal-relative:text;mso-position-vertical-relative:text;mso-width-relative:page;mso-height-relative:page">
              <v:imagedata r:id="rId18" o:title="S__48889880_0"/>
            </v:shape>
            <w10:wrap type="square"/>
          </v:group>
        </w:pict>
      </w:r>
    </w:p>
    <w:p w14:paraId="6ABC8185" w14:textId="4658D5FB" w:rsidR="003A6572" w:rsidRPr="003A6572" w:rsidRDefault="003A6572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</w:pPr>
    </w:p>
    <w:p w14:paraId="3755BD9B" w14:textId="52962C0F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323E3CF6" w14:textId="77777777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043593ED" w14:textId="77777777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7FC39E6C" w14:textId="039D882A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115BB4D" w14:textId="2C5E9983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D1D989E" w14:textId="60EA52A3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5BBC0B9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F5CBBC7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85D2B84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ED4066B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5CDFFA5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2151846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15C19C6" w14:textId="77777777" w:rsidR="001E1308" w:rsidRPr="001E1308" w:rsidRDefault="001E1308" w:rsidP="003F0359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00E18356" w14:textId="77777777" w:rsidR="001E1308" w:rsidRDefault="001E1308" w:rsidP="003F0359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B3C5F1E" w14:textId="4A24CD37" w:rsidR="00EA7268" w:rsidRPr="001E1308" w:rsidRDefault="00EA7268" w:rsidP="003F0359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2723B1"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="00F813EA"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1E1308"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สไตล์ซินเจียง</w:t>
      </w:r>
      <w:r w:rsidRPr="001E1308">
        <w:rPr>
          <w:rFonts w:ascii="TH SarabunPSK" w:eastAsia="Wingdings" w:hAnsi="TH SarabunPSK" w:cs="TH SarabunPSK"/>
          <w:b/>
          <w:bCs/>
          <w:color w:val="000000"/>
          <w:sz w:val="32"/>
          <w:szCs w:val="32"/>
          <w:lang w:eastAsia="zh-CN"/>
        </w:rPr>
        <w:tab/>
      </w:r>
    </w:p>
    <w:p w14:paraId="1619CC9B" w14:textId="2747BF91" w:rsidR="00EA7268" w:rsidRDefault="00000000" w:rsidP="00CC7D31">
      <w:pPr>
        <w:spacing w:line="0" w:lineRule="atLeast"/>
        <w:rPr>
          <w:rFonts w:ascii="TH SarabunPSK" w:hAnsi="TH SarabunPSK" w:cs="TH SarabunPSK"/>
          <w:noProof/>
        </w:rPr>
      </w:pPr>
      <w:r>
        <w:rPr>
          <w:noProof/>
        </w:rPr>
        <w:pict w14:anchorId="4C775F52">
          <v:shape id="_x0000_s3013" type="#_x0000_t75" style="position:absolute;margin-left:.1pt;margin-top:25.35pt;width:539.05pt;height:1in;z-index:10;mso-position-horizontal-relative:text;mso-position-vertical-relative:text;mso-width-relative:page;mso-height-relative:page">
            <v:imagedata r:id="rId19" o:title="SHCZKHG8 (3)"/>
            <w10:wrap type="square"/>
          </v:shape>
        </w:pict>
      </w:r>
      <w:r w:rsidR="00EA7268" w:rsidRPr="001E1308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EA7268"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A7268" w:rsidRPr="001E1308">
        <w:rPr>
          <w:rFonts w:ascii="TH SarabunPSK" w:hAnsi="TH SarabunPSK" w:cs="TH SarabunPSK"/>
          <w:b/>
          <w:bCs/>
          <w:sz w:val="32"/>
          <w:szCs w:val="32"/>
        </w:rPr>
        <w:tab/>
      </w:r>
      <w:r w:rsidR="005C3F98" w:rsidRPr="001E130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5C3F98"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3F98" w:rsidRPr="001E130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5C3F98"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5C3F98"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5C3F98"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24C8CA5D">
          <v:shape id="_x0000_i1029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46082807">
          <v:shape id="_x0000_i1030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41F47101">
          <v:shape id="_x0000_i1031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59A012BF">
          <v:shape id="_x0000_i1032" type="#_x0000_t75" style="width:8.4pt;height:8.4pt;visibility:visible;mso-wrap-style:square">
            <v:imagedata r:id="rId12" o:title=""/>
          </v:shape>
        </w:pict>
      </w:r>
    </w:p>
    <w:p w14:paraId="26854BCF" w14:textId="56F59AFD" w:rsidR="001E1308" w:rsidRPr="001E1308" w:rsidRDefault="001E1308" w:rsidP="00CC7D31">
      <w:pPr>
        <w:spacing w:line="0" w:lineRule="atLeast"/>
        <w:rPr>
          <w:rFonts w:ascii="TH SarabunPSK" w:hAnsi="TH SarabunPSK" w:cs="TH SarabunPSK"/>
          <w:noProof/>
        </w:rPr>
      </w:pPr>
    </w:p>
    <w:p w14:paraId="498B8751" w14:textId="37521925" w:rsidR="00154F96" w:rsidRPr="001E1308" w:rsidRDefault="00451D4D" w:rsidP="00154F96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2DD4165" w14:textId="46E05859" w:rsidR="005C3F98" w:rsidRDefault="005C3F9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ชมทะเลสาบไป๋ซาหู</w:t>
      </w:r>
      <w:r w:rsidRPr="004D1035">
        <w:rPr>
          <w:rFonts w:ascii="TH SarabunPSK" w:hAnsi="TH SarabunPSK" w:cs="TH SarabunPSK"/>
          <w:color w:val="D77A77"/>
          <w:sz w:val="32"/>
          <w:szCs w:val="32"/>
          <w:cs/>
        </w:rPr>
        <w:t xml:space="preserve">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 xml:space="preserve">(ระยะทาง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</w:rPr>
        <w:t xml:space="preserve">200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 xml:space="preserve">กิโลเมตร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</w:rPr>
        <w:t xml:space="preserve">/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 xml:space="preserve">ใช้เวลาเดินทางประมาณ </w:t>
      </w:r>
      <w:r w:rsidR="00D449D9" w:rsidRPr="004D1035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>3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</w:rPr>
        <w:t xml:space="preserve"> </w:t>
      </w:r>
      <w:r w:rsidRPr="004D1035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>ชั่วโมง)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มีความสูง 3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เมตรและเป็นสถานที่เดียวที่จะเดินทางจาก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Kashgar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ไปยัง </w:t>
      </w:r>
      <w:proofErr w:type="spellStart"/>
      <w:r w:rsidRPr="001E1308">
        <w:rPr>
          <w:rFonts w:ascii="TH SarabunPSK" w:hAnsi="TH SarabunPSK" w:cs="TH SarabunPSK"/>
          <w:color w:val="000000"/>
          <w:sz w:val="32"/>
          <w:szCs w:val="32"/>
        </w:rPr>
        <w:t>Taxkorgan</w:t>
      </w:r>
      <w:proofErr w:type="spellEnd"/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เมื่อเข้าสู่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Pamirs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คุณจะเห็น ทะเลสาบทิฟฟานี่บลู น้ำและท้องฟ้าเป็นสีเดียวกัน และทรายสีขาวในระยะไกลเหมือนหิมะ อยู่ข้างทะเลสาบ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Baisha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การก่อตัวของภูเขา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Baisha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 ทรายสีขาวที่ทับถมจะถูกเปิดเผยในฤดูหนาวเมื่อระดับน้ำลดลง และถูกพัดพาขึ้น ลมแรงตามไหล่เขาทั้งกลางวันและกลางคื</w:t>
      </w:r>
      <w:r w:rsidR="00806217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>น หลายปีผ่านไป ปรากฎการณ์การรวบรวมทรายเป็นภูเขา</w:t>
      </w:r>
    </w:p>
    <w:p w14:paraId="042F51E6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E587BCC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AF4E1DA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C056F7E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BCA7B10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B9EB745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67AF739" w14:textId="25A065F0" w:rsidR="001E1308" w:rsidRDefault="00000000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pict w14:anchorId="695EE621">
          <v:group id="_x0000_s3014" style="position:absolute;left:0;text-align:left;margin-left:71.7pt;margin-top:.1pt;width:467.65pt;height:207.75pt;z-index:11" coordorigin="991,10116" coordsize="10284,4068">
            <v:shape id="Picture 12" o:spid="_x0000_s3015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20" o:title=""/>
            </v:shape>
            <v:shape id="Picture 13" o:spid="_x0000_s3016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21" o:title=""/>
            </v:shape>
            <w10:wrap type="square"/>
          </v:group>
        </w:pict>
      </w:r>
    </w:p>
    <w:p w14:paraId="0943D167" w14:textId="7726C6AA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55D70E0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61F4269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E48DE25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56146F8" w14:textId="77777777" w:rsidR="001E1308" w:rsidRPr="00806217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C5A5551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6611425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4653079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C3CE178" w14:textId="77777777" w:rsidR="001E1308" w:rsidRDefault="001E1308" w:rsidP="005C3F9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A3487A8" w14:textId="77777777" w:rsidR="001A0EAF" w:rsidRDefault="001A0EAF" w:rsidP="002723B1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AFA25F2" w14:textId="5CA6FB76" w:rsidR="00154F96" w:rsidRPr="008A5713" w:rsidRDefault="00CE3629" w:rsidP="001A0EA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2723B1"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8A5713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8A5713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สไตล์เสฉวน</w:t>
      </w:r>
    </w:p>
    <w:p w14:paraId="7C835E08" w14:textId="76705014" w:rsidR="00CE3629" w:rsidRPr="008A5713" w:rsidRDefault="00CE3629" w:rsidP="00B51E0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A5713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8A5713">
        <w:rPr>
          <w:rFonts w:ascii="TH SarabunPSK" w:hAnsi="TH SarabunPSK" w:cs="TH SarabunPSK"/>
          <w:sz w:val="32"/>
          <w:szCs w:val="32"/>
        </w:rPr>
        <w:t xml:space="preserve"> </w:t>
      </w:r>
      <w:r w:rsidR="00154F96" w:rsidRPr="008A5713">
        <w:rPr>
          <w:rFonts w:ascii="TH SarabunPSK" w:hAnsi="TH SarabunPSK" w:cs="TH SarabunPSK"/>
          <w:sz w:val="32"/>
          <w:szCs w:val="32"/>
          <w:cs/>
        </w:rPr>
        <w:tab/>
      </w:r>
      <w:r w:rsidR="00B51E01" w:rsidRPr="008A5713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B51E01" w:rsidRPr="008A57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51E01" w:rsidRPr="008A571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ทะเลสาบคาลาคู่เล่อ</w:t>
      </w:r>
      <w:r w:rsidR="00B51E01" w:rsidRPr="008A5713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B51E01" w:rsidRPr="008A5713">
        <w:rPr>
          <w:rFonts w:ascii="TH SarabunPSK" w:hAnsi="TH SarabunPSK" w:cs="TH SarabunPSK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67DC4DCA" w14:textId="2D5BC206" w:rsidR="002723B1" w:rsidRDefault="00000000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1C058CF6">
          <v:shape id="Picture 14" o:spid="_x0000_s2952" type="#_x0000_t75" style="position:absolute;left:0;text-align:left;margin-left:71.7pt;margin-top:4.9pt;width:467.65pt;height:215pt;z-index:6;visibility:visible;mso-wrap-style:square;mso-position-horizontal-relative:text;mso-position-vertical-relative:text">
            <v:imagedata r:id="rId22" o:title=""/>
            <w10:wrap type="square"/>
          </v:shape>
        </w:pict>
      </w:r>
    </w:p>
    <w:p w14:paraId="06221DC0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5651033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2EEFA68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D7F6A0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16773C9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EFCCC27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C1696B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2805E95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44DF58C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79273AC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AAF671C" w14:textId="77777777" w:rsidR="008A5713" w:rsidRDefault="008A5713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340A470" w14:textId="77777777" w:rsidR="008A5713" w:rsidRPr="008A5713" w:rsidRDefault="008A5713" w:rsidP="008A5713"/>
    <w:p w14:paraId="13C0A613" w14:textId="28A46015" w:rsidR="00D449D9" w:rsidRPr="008A5713" w:rsidRDefault="00D449D9" w:rsidP="008A5713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ระหว่างทางท่านจะได้ </w:t>
      </w:r>
      <w:bookmarkStart w:id="0" w:name="_Hlk188018491"/>
      <w:r w:rsidRPr="008A571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8A571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Muztagh Peak</w:t>
      </w:r>
      <w:r w:rsidRPr="008A5713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bookmarkEnd w:id="0"/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ตั้งอยู่ทางตะวันตกเฉียงใต้ของเขตปกครองตนเองซินเจียงอุยกูร์ของจีน ยอดเขา </w:t>
      </w:r>
      <w:r w:rsidRPr="008A5713">
        <w:rPr>
          <w:rFonts w:ascii="TH SarabunPSK" w:hAnsi="TH SarabunPSK" w:cs="TH SarabunPSK"/>
          <w:color w:val="000000"/>
          <w:sz w:val="32"/>
          <w:szCs w:val="32"/>
        </w:rPr>
        <w:t xml:space="preserve">Muztagh </w:t>
      </w:r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>อยู่เหนือระดับน้ำทะเล 7509 เมตร (มักพูดกันในหมู่นักปีนเขาว่าอยู่เหนือระดับน้ำทะเล 7546 เมตร) แผ่นน้ำแข็งครอบคลุมพื้นที่ประมาณ 200 ตารางกิโลเมตร มีธารน้ำแข็งมากกว่าสิบแห่ง ส่วนใหญ่กระจายอยู่บนทางลาดด้านตะวันตกของภูเขา</w:t>
      </w:r>
      <w:r w:rsidR="003C6363" w:rsidRPr="008A571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7158A46F" w14:textId="0CCBEB52" w:rsidR="00D517E2" w:rsidRPr="008A5713" w:rsidRDefault="00D517E2" w:rsidP="00D517E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8A571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 xml:space="preserve">**เส้นทางนี้ผ่านพื้นที่ภูเขาสูงเหนือระดับน้ำทะเลโดยประมาณ </w:t>
      </w:r>
      <w:r w:rsidRPr="008A5713"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  <w:t xml:space="preserve">4,000 </w:t>
      </w:r>
      <w:r w:rsidRPr="008A571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กว่าเมตร สภาพอากาศ</w:t>
      </w:r>
      <w:r w:rsidR="00681526" w:rsidRPr="008A571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จะเบาบางเนื่องจากเป็นที่ราบสูง อาจจะมีอาการแพ้ที่ราบสูงได้ **</w:t>
      </w:r>
      <w:r w:rsidRPr="008A571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 xml:space="preserve"> </w:t>
      </w:r>
    </w:p>
    <w:p w14:paraId="6DAA6BA3" w14:textId="77777777" w:rsidR="006A261E" w:rsidRPr="008A5713" w:rsidRDefault="00D449D9" w:rsidP="00D449D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จากนั้นนำท่านเดินทาง </w:t>
      </w:r>
      <w:r w:rsidRPr="008A571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 xml:space="preserve">ผ่านชายแดนทาจิกิสถาน (ด่านคาลาซู) </w:t>
      </w:r>
      <w:r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เขตปกครองตนเองทาจิกิสถาน เมืองชาวมุสลิมทาจิก ชมวิวระหว่างทาง อาจจะได้เห็นสัตว์ป่าของหิมาลัย เช่น เลียงผา เสือดาวหิมะ เป็นต้น</w:t>
      </w:r>
      <w:r w:rsidR="00922363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6980D635" w14:textId="3AC175EC" w:rsidR="00D449D9" w:rsidRPr="008A5713" w:rsidRDefault="00922363" w:rsidP="00D449D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และ</w:t>
      </w:r>
      <w:r w:rsidR="008B6FFA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จากนั้น</w:t>
      </w:r>
      <w:r w:rsidR="008C507E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นำท่าน</w:t>
      </w:r>
      <w:r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เดินทาง</w:t>
      </w:r>
      <w:r w:rsidR="003C6363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เข้า</w:t>
      </w:r>
      <w:r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สู่</w:t>
      </w:r>
      <w:r w:rsidR="008C507E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8C507E" w:rsidRPr="008A571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เมืองทัชเคอร์กัน</w:t>
      </w:r>
      <w:r w:rsidR="008C507E" w:rsidRPr="008A5713">
        <w:rPr>
          <w:rFonts w:ascii="TH SarabunPSK" w:hAnsi="TH SarabunPSK" w:cs="TH SarabunPSK"/>
          <w:color w:val="D77A77"/>
          <w:sz w:val="32"/>
          <w:szCs w:val="32"/>
          <w:shd w:val="clear" w:color="auto" w:fill="FFFFFF"/>
          <w:cs/>
        </w:rPr>
        <w:t xml:space="preserve">  </w:t>
      </w:r>
    </w:p>
    <w:p w14:paraId="39A2EB62" w14:textId="477E05BC" w:rsidR="00A01B6A" w:rsidRPr="008A5713" w:rsidRDefault="00A01B6A" w:rsidP="00FB384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FB384D"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8A5713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8A5713"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สไตล์ซินเจียง</w:t>
      </w:r>
    </w:p>
    <w:p w14:paraId="691D1A5E" w14:textId="3F1D1AEC" w:rsidR="00E63D91" w:rsidRDefault="00000000" w:rsidP="00293EFC">
      <w:pPr>
        <w:spacing w:line="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238F4707">
          <v:shape id="_x0000_s3017" type="#_x0000_t75" style="position:absolute;margin-left:.1pt;margin-top:25.35pt;width:539.05pt;height:1in;z-index:12;mso-position-horizontal-relative:text;mso-position-vertical-relative:text;mso-width-relative:page;mso-height-relative:page">
            <v:imagedata r:id="rId23" o:title="SHCZKHG8 (4)"/>
            <w10:wrap type="square"/>
          </v:shape>
        </w:pict>
      </w:r>
      <w:r w:rsidR="00A01B6A" w:rsidRPr="008A57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01B6A" w:rsidRPr="008A57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1B6A" w:rsidRPr="008A57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1B6A" w:rsidRPr="008A5713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A01B6A" w:rsidRPr="008A57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1B6A" w:rsidRPr="008A571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293EFC" w:rsidRPr="008A5713">
        <w:rPr>
          <w:rFonts w:ascii="TH SarabunPSK" w:hAnsi="TH SarabunPSK" w:cs="TH SarabunPSK"/>
          <w:b/>
          <w:bCs/>
          <w:color w:val="000000"/>
          <w:sz w:val="32"/>
          <w:szCs w:val="32"/>
        </w:rPr>
        <w:t>QIAN HAI INTERNATIONAL HOTEL</w:t>
      </w:r>
      <w:r w:rsidR="00293EFC" w:rsidRPr="008A571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293EFC" w:rsidRPr="008A5713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293EFC" w:rsidRPr="008A571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25C3C3C0">
          <v:shape id="_x0000_i1033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623957B8">
          <v:shape id="_x0000_i1034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4CE705CF">
          <v:shape id="_x0000_i1035" type="#_x0000_t75" style="width:8.4pt;height:8.4pt;visibility:visible;mso-wrap-style:square">
            <v:imagedata r:id="rId12" o:title=""/>
          </v:shape>
        </w:pict>
      </w:r>
      <w:r w:rsidR="00293EFC" w:rsidRPr="008A571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</w:p>
    <w:p w14:paraId="6ADF3291" w14:textId="19F9E0CC" w:rsidR="00354408" w:rsidRPr="0037624B" w:rsidRDefault="00494E96" w:rsidP="0094405B">
      <w:pPr>
        <w:spacing w:before="2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DB3CFF7" w14:textId="2E26DE17" w:rsidR="00BA28DD" w:rsidRDefault="0061056F" w:rsidP="00BA28DD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2B025C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ถนนโบราณผานหลง หรือ ถนนโบราณมังกรขด</w:t>
      </w:r>
      <w:r w:rsidRPr="0037624B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B200CE" w:rsidRPr="008F0E0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(โดยเปลี่ยนเป็น รถ 7 ที่นั่ง)</w:t>
      </w:r>
      <w:r w:rsidR="00B200CE">
        <w:rPr>
          <w:rFonts w:ascii="TH SarabunPSK" w:hAnsi="TH SarabunPSK" w:cs="TH SarabunPSK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>เป็นเส้นทางที่มีชื่อเสียงซึ่งลัดเลาะผ่านภูเขาและพื้นที่สูงชันในภูมิภาคซินเจียง ทางตะวันตกของจีน ถนนสายนี้มีลักษณะโค้งไปมาคล้ายกับมังกรกำลังเลื้อยในอดีต ถนนโบราณผานหลง ถูกใช้เป็นเส้นทางเชื่อมโยงการค้าขายและการเดินทางระหว่างชุมชนต่างๆ ที่ตั้งอยู่ในพื้นที่ห่างไกล ปัจจุบัน ถนนโบราณผานหลงได้กลายเป็นจุดหมายปลายทางยอดนิยมสำหรับนักเดินทาง ท่านจะได้ชมวิวภูเขาอันตระการตาและสัมผัสประสบการณ์การเดินทางบนเส้นทางที่โค้งและท้าทาย อีกทั้งยังสามารถเพลิดเพลินกับทัศนียภาพที่สวยงามของภูมิประเทศโดยรอบ ซึ่งรวมถึงเทือกเขา ทุ่งหญ้า และหมู่บ้านชนบท</w:t>
      </w:r>
      <w:r w:rsidR="006A3A5B"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3A5B"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ถนนเส้นนี้มีคำกล่าวเอาไว้ หากผ่านเส้นทางมังกรเลื้อยแล้วหลังจากนี้ชีวิตจะ</w:t>
      </w:r>
      <w:r w:rsidR="006D3F2F"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พาน</w:t>
      </w:r>
      <w:r w:rsidR="006A3A5B"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พบแต่ความราบรื่น</w:t>
      </w:r>
      <w:r w:rsidR="00D517E2"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ตลอดไป</w:t>
      </w:r>
    </w:p>
    <w:p w14:paraId="5BFB7219" w14:textId="16C2B3E3" w:rsidR="00B200CE" w:rsidRDefault="00B200CE" w:rsidP="008F0E09">
      <w:pPr>
        <w:shd w:val="clear" w:color="auto" w:fill="D77A77"/>
        <w:ind w:left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lang w:eastAsia="zh-CN"/>
        </w:rPr>
        <w:t xml:space="preserve">: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โปรแกรมท่องเที่ยวเส้นทางนี้ ผ่านพื้นที่ภูเขาสูงเหนือระดับน้ำทะเลโดยประมาณ 3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lang w:eastAsia="zh-CN"/>
        </w:rPr>
        <w:t xml:space="preserve">,600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กว่า</w:t>
      </w:r>
      <w:r w:rsidR="008F0E09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เมตร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zh-CN"/>
        </w:rPr>
        <w:t xml:space="preserve"> สภาพอากาศจะเบาบาง</w:t>
      </w:r>
      <w:r w:rsidR="008F0E09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zh-CN"/>
        </w:rPr>
        <w:t xml:space="preserve">เนื่องจากเป็นที่ราบสูง อาจจะมีอาการแพ้ที่ราบสูงได้ </w:t>
      </w:r>
    </w:p>
    <w:p w14:paraId="10DBC6E1" w14:textId="6DD53B22" w:rsidR="00B200CE" w:rsidRPr="008F0E09" w:rsidRDefault="008F0E09" w:rsidP="008F0E09">
      <w:pPr>
        <w:ind w:left="1440"/>
        <w:jc w:val="thaiDistribute"/>
        <w:rPr>
          <w:rFonts w:ascii="TH SarabunPSK" w:hAnsi="TH SarabunPSK" w:cs="TH SarabunPSK"/>
          <w:b/>
          <w:bCs/>
          <w:iCs/>
          <w:color w:val="EE0000"/>
          <w:sz w:val="32"/>
          <w:szCs w:val="32"/>
          <w:cs/>
          <w:lang w:eastAsia="zh-CN"/>
        </w:rPr>
      </w:pP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**</w:t>
      </w:r>
      <w:r w:rsidR="00B200CE" w:rsidRPr="008F0E0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พิเศษ</w:t>
      </w:r>
      <w:r w:rsidRPr="008F0E09">
        <w:rPr>
          <w:rFonts w:ascii="TH SarabunPSK" w:hAnsi="TH SarabunPSK" w:cs="TH SarabunPSK"/>
          <w:b/>
          <w:bCs/>
          <w:color w:val="EE0000"/>
          <w:sz w:val="32"/>
          <w:szCs w:val="32"/>
          <w:lang w:eastAsia="zh-CN"/>
        </w:rPr>
        <w:t xml:space="preserve">!! </w:t>
      </w:r>
      <w:r w:rsidRPr="008F0E0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รับฟรีออกซิเจน ท่านละ 1 กระป๋อง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**</w:t>
      </w:r>
    </w:p>
    <w:p w14:paraId="48AC6A8C" w14:textId="284A8B27" w:rsidR="0037624B" w:rsidRDefault="00000000" w:rsidP="00772CF9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2EDFD2B0">
          <v:shape id="_x0000_s3128" type="#_x0000_t75" style="position:absolute;left:0;text-align:left;margin-left:73.35pt;margin-top:2.45pt;width:465.8pt;height:199.85pt;z-index:31;mso-position-horizontal-relative:text;mso-position-vertical-relative:text;mso-width-relative:page;mso-height-relative:page">
            <v:imagedata r:id="rId24" o:title="234786_0"/>
            <w10:wrap type="square"/>
          </v:shape>
        </w:pict>
      </w:r>
    </w:p>
    <w:p w14:paraId="3E0CC3BB" w14:textId="77777777" w:rsidR="0037624B" w:rsidRDefault="0037624B" w:rsidP="00772CF9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8595B4A" w14:textId="77777777" w:rsidR="0037624B" w:rsidRDefault="0037624B" w:rsidP="00772CF9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7D5BBCB" w14:textId="77777777" w:rsidR="0037624B" w:rsidRDefault="0037624B" w:rsidP="00772CF9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7ED8A3B" w14:textId="77777777" w:rsidR="0037624B" w:rsidRDefault="0037624B" w:rsidP="00772CF9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E26F9FA" w14:textId="77777777" w:rsidR="0037624B" w:rsidRDefault="0037624B" w:rsidP="0037624B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6282233" w14:textId="10E45BF0" w:rsidR="002B025C" w:rsidRDefault="00E95396" w:rsidP="0037624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.</w:t>
      </w:r>
    </w:p>
    <w:p w14:paraId="2E34D02D" w14:textId="77777777" w:rsidR="002B025C" w:rsidRPr="002B025C" w:rsidRDefault="002B025C" w:rsidP="002B025C"/>
    <w:p w14:paraId="01681DDB" w14:textId="5A7AA5BB" w:rsidR="003C6363" w:rsidRPr="0037624B" w:rsidRDefault="005B7D47" w:rsidP="0037624B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37624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สไตล์เสฉวน</w:t>
      </w:r>
    </w:p>
    <w:p w14:paraId="1497BBA5" w14:textId="3AC0EC65" w:rsidR="002723B1" w:rsidRPr="0037624B" w:rsidRDefault="003C6363" w:rsidP="0037624B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นำท่านเดินทางชม</w:t>
      </w:r>
      <w:r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7624B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ทะเลสาบบันดีร์ บลูลากูน</w:t>
      </w:r>
      <w:r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เป็นที่รู้จักในฐานะทะเลสาบที่มีสีฟ้าที่สุดแห่งหนึ่งบนที่ราบสูง </w:t>
      </w:r>
      <w:r w:rsidRPr="0037624B">
        <w:rPr>
          <w:rFonts w:ascii="TH SarabunPSK" w:hAnsi="TH SarabunPSK" w:cs="TH SarabunPSK"/>
          <w:color w:val="000000"/>
          <w:sz w:val="32"/>
          <w:szCs w:val="32"/>
        </w:rPr>
        <w:t>Pamir</w:t>
      </w:r>
      <w:r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>ทะเลสาบแห่งนี้ได้ก่อตัวเป็นทะเลสาบอัลไพน์ น้ำในทะเลสาบมาจากน้ำที่ละลายของภูเขาที่ปกคลุมด้วยหิมะ เป็นสีน้ำเงินเข้ม บริสุทธิ์และใส มีกลิ่นอายของความเย็นสบาย และก่อตัวเป็นน้ำแข็งที่สวยงามโดยมีหินสีเทา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ขาวล้อมรอบ ทะเลสาบแห่งนี้จะทำให้เกิดสีสันที่แตกต่างกันออกไปตามฤดูกาลและ สภาพอากาศ ทะเลสาบบันดีร์บลู พื้นผิวทะเลสาบจะเรียบราวกับกระจกเมื่อไม่มีลม สะท้อนภูเขาโดยรอบและท้องฟ้าสีคราม ทำให้ผู้คนรู้สึกเหมือนได้เข้าสู่โลกคู่ขนานอีกโลกหนึ่ง </w:t>
      </w:r>
    </w:p>
    <w:p w14:paraId="1C496ABD" w14:textId="1A7A2F43" w:rsidR="002723B1" w:rsidRDefault="00000000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7710078">
          <v:shape id="_x0000_s3029" type="#_x0000_t75" style="position:absolute;left:0;text-align:left;margin-left:72.1pt;margin-top:1.45pt;width:467.05pt;height:209.9pt;z-index:18;mso-position-horizontal-relative:text;mso-position-vertical-relative:text;mso-width-relative:page;mso-height-relative:page">
            <v:imagedata r:id="rId25" o:title="บันดีร์2"/>
            <w10:wrap type="square"/>
          </v:shape>
        </w:pict>
      </w:r>
    </w:p>
    <w:p w14:paraId="2BA693E6" w14:textId="662AFEB4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DBDB9C5" w14:textId="77777777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DED137" w14:textId="4F7B37F8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589E66D" w14:textId="77777777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889689C" w14:textId="77777777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F633465" w14:textId="77777777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4A350A3" w14:textId="77777777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71FBDBE" w14:textId="77777777" w:rsidR="0037624B" w:rsidRDefault="0037624B" w:rsidP="0037624B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407A73E" w14:textId="77777777" w:rsidR="008F0E09" w:rsidRDefault="008F0E09" w:rsidP="008F0E09">
      <w:pPr>
        <w:rPr>
          <w:rFonts w:ascii="CordiaUPC" w:hAnsi="CordiaUPC" w:cs="CordiaUPC"/>
          <w:color w:val="000000"/>
          <w:sz w:val="32"/>
          <w:szCs w:val="32"/>
        </w:rPr>
      </w:pPr>
    </w:p>
    <w:p w14:paraId="5ACDD705" w14:textId="59C4FD6A" w:rsidR="003C6363" w:rsidRPr="0037624B" w:rsidRDefault="00C12BFB" w:rsidP="008F0E09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 </w:t>
      </w:r>
      <w:r w:rsidRPr="00C84C9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ชมดอกแอปริคอตหมู่บ้านถาเอ่อ</w:t>
      </w:r>
      <w:r w:rsidR="00C84C9F" w:rsidRPr="00C84C9F">
        <w:rPr>
          <w:rFonts w:ascii="TH SarabunPSK" w:hAnsi="TH SarabunPSK" w:cs="TH SarabunPSK" w:hint="cs"/>
          <w:b/>
          <w:bCs/>
          <w:color w:val="D77A77"/>
          <w:sz w:val="32"/>
          <w:szCs w:val="32"/>
          <w:shd w:val="clear" w:color="auto" w:fill="FFFFFF"/>
          <w:cs/>
        </w:rPr>
        <w:t>ร์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เป็นห</w:t>
      </w:r>
      <w:r w:rsidR="006D3F2F" w:rsidRPr="0037624B">
        <w:rPr>
          <w:rFonts w:ascii="TH SarabunPSK" w:hAnsi="TH SarabunPSK" w:cs="TH SarabunPSK"/>
          <w:color w:val="000000"/>
          <w:sz w:val="32"/>
          <w:szCs w:val="32"/>
          <w:cs/>
        </w:rPr>
        <w:t>มู่บ้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านที่มีชื่อเสียงในเรื่องความงดงามของดอกแอปริคอตที่บานสะพรั่ง โดยเฉพาะในช่วงฤดูใบไม้ผลิ </w:t>
      </w:r>
      <w:r w:rsidRPr="0037624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(ประมาณต้นเดือนมี.ค.-เม.ย.)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จุดไฮไลท์ที่นักท่องเที่ยวและช่างภาพมาเยี่ยมชมกับเหล่าทิวทัศน์ที่สวยงามของดอกแอปริคอตที่แต่งแต้มสีสันให้กับพื้นที่</w:t>
      </w:r>
      <w:r w:rsidR="0061056F" w:rsidRPr="0037624B">
        <w:rPr>
          <w:rFonts w:ascii="TH SarabunPSK" w:hAnsi="TH SarabunPSK" w:cs="TH SarabunPSK"/>
          <w:color w:val="000000"/>
          <w:sz w:val="32"/>
          <w:szCs w:val="32"/>
          <w:cs/>
        </w:rPr>
        <w:t>สุดอลังการที่มาเยือนแล้วห้ามพลาด</w:t>
      </w:r>
      <w:r w:rsidR="00B16471"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546B147C" w14:textId="72900FC1" w:rsidR="00B16471" w:rsidRPr="0037624B" w:rsidRDefault="00B16471" w:rsidP="003C6363">
      <w:pPr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7624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หมายเหตุ</w:t>
      </w:r>
      <w:r w:rsidRPr="0037624B"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  <w:t xml:space="preserve">: </w:t>
      </w:r>
      <w:r w:rsidRPr="0037624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ดอกไม้บาน</w:t>
      </w:r>
      <w:r w:rsidR="00C84C9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จำนวน</w:t>
      </w:r>
      <w:r w:rsidRPr="0037624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มาก หรือ บานน้อย ทั้งขึ้นอยู่กับสภาพภูมิอากาศในแต่ละปี</w:t>
      </w:r>
    </w:p>
    <w:p w14:paraId="124C28A0" w14:textId="4F81D3F4" w:rsidR="00C12BFB" w:rsidRPr="0037624B" w:rsidRDefault="00000000" w:rsidP="0061056F">
      <w:pPr>
        <w:spacing w:before="240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pict w14:anchorId="7D828B0E">
          <v:group id="_x0000_s3020" style="position:absolute;left:0;text-align:left;margin-left:70.75pt;margin-top:2pt;width:468.4pt;height:142.55pt;z-index:13" coordorigin="566,9991" coordsize="10107,3421">
            <v:shape id="_x0000_s3018" type="#_x0000_t75" style="position:absolute;left:566;top:9991;width:5134;height:3420;mso-position-horizontal-relative:text;mso-position-vertical-relative:text;mso-width-relative:page;mso-height-relative:page">
              <v:imagedata r:id="rId26" o:title="ทำแบนเนอร์6"/>
            </v:shape>
            <v:shape id="_x0000_s3019" type="#_x0000_t75" style="position:absolute;left:5647;top:9991;width:5026;height:3421;mso-position-horizontal-relative:text;mso-position-vertical-relative:text;mso-width-relative:page;mso-height-relative:page">
              <v:imagedata r:id="rId27" o:title="ทำแบนเนอร์5"/>
            </v:shape>
          </v:group>
        </w:pict>
      </w:r>
    </w:p>
    <w:p w14:paraId="252D3AE2" w14:textId="3CBB9BD1" w:rsidR="0061056F" w:rsidRDefault="0061056F" w:rsidP="00C12BFB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5339CB6" w14:textId="77777777" w:rsidR="00C84C9F" w:rsidRDefault="00C84C9F" w:rsidP="0094405B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CBAB999" w14:textId="3DBF9CC0" w:rsidR="00C84C9F" w:rsidRDefault="00C84C9F" w:rsidP="0094405B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40D9FA8" w14:textId="77777777" w:rsidR="002B025C" w:rsidRPr="002B025C" w:rsidRDefault="002B025C" w:rsidP="002B025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5273246" w14:textId="34F2F4E6" w:rsidR="00A732B0" w:rsidRPr="002B025C" w:rsidRDefault="00A732B0" w:rsidP="008F0E09">
      <w:pPr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B02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B02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922363" w:rsidRPr="002B02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2B025C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2B02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2B025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สไตล์ซินเจียง</w:t>
      </w:r>
    </w:p>
    <w:p w14:paraId="1BC061CD" w14:textId="345831DE" w:rsidR="00A732B0" w:rsidRDefault="00000000" w:rsidP="00A732B0">
      <w:pPr>
        <w:spacing w:line="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18F5A285">
          <v:shape id="_x0000_s3022" type="#_x0000_t75" style="position:absolute;margin-left:.1pt;margin-top:21.55pt;width:539.05pt;height:1in;z-index:14;mso-position-horizontal-relative:text;mso-position-vertical-relative:text;mso-width-relative:page;mso-height-relative:page">
            <v:imagedata r:id="rId28" o:title="SHCZKHG8 (5)"/>
            <w10:wrap type="square"/>
          </v:shape>
        </w:pict>
      </w:r>
      <w:r w:rsidR="00A732B0" w:rsidRPr="002B025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32B0" w:rsidRPr="002B02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32B0" w:rsidRPr="002B02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22363" w:rsidRPr="002B025C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922363" w:rsidRPr="002B02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2363" w:rsidRPr="002B025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922363" w:rsidRPr="002B025C">
        <w:rPr>
          <w:rFonts w:ascii="TH SarabunPSK" w:hAnsi="TH SarabunPSK" w:cs="TH SarabunPSK"/>
          <w:b/>
          <w:bCs/>
          <w:color w:val="000000"/>
          <w:sz w:val="32"/>
          <w:szCs w:val="32"/>
        </w:rPr>
        <w:t>QIAN HAI INTERNATIONAL HOTEL</w:t>
      </w:r>
      <w:r w:rsidR="00922363" w:rsidRPr="002B02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922363" w:rsidRPr="002B025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922363" w:rsidRPr="002B02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57488BE9">
          <v:shape id="_x0000_i1036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152C4655">
          <v:shape id="_x0000_i1037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5E92F8CE">
          <v:shape id="_x0000_i1038" type="#_x0000_t75" style="width:8.4pt;height:8.4pt;visibility:visible;mso-wrap-style:square">
            <v:imagedata r:id="rId12" o:title=""/>
          </v:shape>
        </w:pict>
      </w:r>
      <w:r w:rsidR="00922363" w:rsidRPr="002B02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</w:p>
    <w:p w14:paraId="07A2892F" w14:textId="4938282E" w:rsidR="009921B4" w:rsidRPr="002635A1" w:rsidRDefault="009921B4" w:rsidP="00E304AF">
      <w:pPr>
        <w:spacing w:before="2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2635A1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4C4A93B" w14:textId="117C5D91" w:rsidR="008B6FFA" w:rsidRPr="002635A1" w:rsidRDefault="008B6FFA" w:rsidP="008B6FF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635A1">
        <w:rPr>
          <w:rFonts w:ascii="TH SarabunPSK" w:hAnsi="TH SarabunPSK" w:cs="TH SarabunPSK"/>
          <w:sz w:val="32"/>
          <w:szCs w:val="32"/>
          <w:cs/>
        </w:rPr>
        <w:lastRenderedPageBreak/>
        <w:t>นำท่านเดิน</w:t>
      </w:r>
      <w:r w:rsidR="0094405B" w:rsidRPr="002635A1">
        <w:rPr>
          <w:rFonts w:ascii="TH SarabunPSK" w:hAnsi="TH SarabunPSK" w:cs="TH SarabunPSK"/>
          <w:sz w:val="32"/>
          <w:szCs w:val="32"/>
          <w:cs/>
        </w:rPr>
        <w:t>ทาง</w:t>
      </w:r>
      <w:r w:rsidRPr="002635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635A1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ชมเมืองหินทัชเคอร์กัน</w:t>
      </w:r>
      <w:r w:rsidRPr="002635A1">
        <w:rPr>
          <w:rFonts w:ascii="TH SarabunPSK" w:hAnsi="TH SarabunPSK" w:cs="TH SarabunPSK"/>
          <w:sz w:val="32"/>
          <w:szCs w:val="32"/>
          <w:cs/>
        </w:rPr>
        <w:t xml:space="preserve"> ยังคงถูกอนุรักษ์และบูรณะอย่างดี ทำให้เห็นถึงความรุ่งเรืองในอดีตที่ยังคงหลงเหลือให้สัมผัสได้ สถานที่แห่งนี้ถือเป็นแหล่งท่องเที่ยวที่นักเดินทางทุกคนไม่ควรพลาดโดยมี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ทุ่งหญ้าสีเหลืองทอง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อันกว้างใหญ่รายล้อม และ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ป้อมหิน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ที่ดูแข็งแกร่งและทรงพลัง ยิ่งเมื่อมองไปยังฉากหลังของเทือกเขาพามีร์ (</w:t>
      </w:r>
      <w:r w:rsidRPr="002635A1">
        <w:rPr>
          <w:rFonts w:ascii="TH SarabunPSK" w:hAnsi="TH SarabunPSK" w:cs="TH SarabunPSK"/>
          <w:sz w:val="32"/>
          <w:szCs w:val="32"/>
        </w:rPr>
        <w:t xml:space="preserve">Pamir Mountains) </w:t>
      </w:r>
      <w:r w:rsidRPr="002635A1">
        <w:rPr>
          <w:rFonts w:ascii="TH SarabunPSK" w:hAnsi="TH SarabunPSK" w:cs="TH SarabunPSK"/>
          <w:sz w:val="32"/>
          <w:szCs w:val="32"/>
          <w:cs/>
        </w:rPr>
        <w:t>ที่ปกคลุมด้วยหิมะ ยิ่งทำให้บรรยากาศของเมืองเล็กๆ แห่งนี้ดูมีเสน่ห์และเต็มไปด้วยความลึกลับ</w:t>
      </w:r>
    </w:p>
    <w:p w14:paraId="23B4E4F8" w14:textId="4B742927" w:rsidR="008B6FFA" w:rsidRDefault="00000000" w:rsidP="002635A1">
      <w:pPr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E45AC6C">
          <v:group id="_x0000_s3023" style="position:absolute;margin-left:72.1pt;margin-top:1.95pt;width:467.1pt;height:273.3pt;z-index:15" coordorigin="2003,3575" coordsize="9342,4107">
            <v:shape id="Picture 3" o:spid="_x0000_s2489" type="#_x0000_t75" style="position:absolute;left:2003;top:3575;width:4656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iywAAAOMAAAAPAAAAZHJzL2Rvd25yZXYueG1sRE9LTwIx&#10;EL6b8B+aMeFioCuyPFYKQY1GAxxAvY/bYbu6nW62FVZ/vTUh4Tjfe2aL1lbiQI0vHSu47icgiHOn&#10;Sy4UvL0+9iYgfEDWWDkmBT/kYTHvXMww0+7IWzrsQiFiCPsMFZgQ6kxKnxuy6PuuJo7c3jUWQzyb&#10;QuoGjzHcVnKQJCNpseTYYLCme0P51+7bKljrzft0/HG32qbjlyszSe3n78OTUt3LdnkLIlAbzuKT&#10;+1nH+cloOEjT6c0Q/n+KAMj5HwAAAP//AwBQSwECLQAUAAYACAAAACEA2+H2y+4AAACFAQAAEwAA&#10;AAAAAAAAAAAAAAAAAAAAW0NvbnRlbnRfVHlwZXNdLnhtbFBLAQItABQABgAIAAAAIQBa9CxbvwAA&#10;ABUBAAALAAAAAAAAAAAAAAAAAB8BAABfcmVscy8ucmVsc1BLAQItABQABgAIAAAAIQBqLjciywAA&#10;AOMAAAAPAAAAAAAAAAAAAAAAAAcCAABkcnMvZG93bnJldi54bWxQSwUGAAAAAAMAAwC3AAAA/wIA&#10;AAAA&#10;">
              <v:imagedata r:id="rId29" o:title=""/>
            </v:shape>
            <v:shape id="_x0000_s2490" type="#_x0000_t75" style="position:absolute;left:6684;top:3575;width:4661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FwygAAAOMAAAAPAAAAZHJzL2Rvd25yZXYueG1sRI9BT8Mw&#10;DIXvSPyHyEi7sYRp6kpZNk2TgB3QJAba2WtMG9E4VZNt5d/jAxJH28/vvW+5HkOnLjQkH9nCw9SA&#10;Iq6j89xY+Px4vi9BpYzssItMFn4owXp1e7PEysUrv9PlkBslJpwqtNDm3Fdap7qlgGkae2K5fcUh&#10;YJZxaLQb8CrmodMzYwod0LMktNjTtqX6+3AOFl7Ob7TYhd6fHO/3r3NM/uhKayd34+YJVKYx/4v/&#10;vndO6pdmMSuKRyMUwiQL0KtfAAAA//8DAFBLAQItABQABgAIAAAAIQDb4fbL7gAAAIUBAAATAAAA&#10;AAAAAAAAAAAAAAAAAABbQ29udGVudF9UeXBlc10ueG1sUEsBAi0AFAAGAAgAAAAhAFr0LFu/AAAA&#10;FQEAAAsAAAAAAAAAAAAAAAAAHwEAAF9yZWxzLy5yZWxzUEsBAi0AFAAGAAgAAAAhAKoIEXDKAAAA&#10;4wAAAA8AAAAAAAAAAAAAAAAABwIAAGRycy9kb3ducmV2LnhtbFBLBQYAAAAAAwADALcAAAD+AgAA&#10;AAA=&#10;">
              <v:imagedata r:id="rId30" o:title=""/>
            </v:shape>
          </v:group>
        </w:pict>
      </w:r>
    </w:p>
    <w:p w14:paraId="182C192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6E48D97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588B4C06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A8577CD" w14:textId="0C2A1E15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205785D" w14:textId="292E49A6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206F1EE" w14:textId="621DF549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3E7DFB8B" w14:textId="21E22AFC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4D7FE821" w14:textId="0FB059A3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7351543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50255C85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CD532B4" w14:textId="008AF59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2F3EA13E" w14:textId="3D294FE7" w:rsidR="0095656D" w:rsidRPr="002635A1" w:rsidRDefault="0095656D" w:rsidP="000B2AA1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2635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เที่ยง</w:t>
      </w:r>
      <w:r w:rsidRPr="002635A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2635A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35A1">
        <w:rPr>
          <w:rFonts w:ascii="TH SarabunPSK" w:hAnsi="TH SarabunPSK" w:cs="TH SarabunPSK"/>
          <w:color w:val="000000"/>
          <w:sz w:val="32"/>
          <w:szCs w:val="32"/>
          <w:cs/>
        </w:rPr>
        <w:sym w:font="Webdings" w:char="F0E4"/>
      </w:r>
      <w:r w:rsidRPr="002635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รับประทานอาหารกลางวัน</w:t>
      </w:r>
      <w:r w:rsidR="002635A1" w:rsidRPr="002635A1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สไตล์เสฉวน</w:t>
      </w:r>
    </w:p>
    <w:p w14:paraId="2ED7E659" w14:textId="6F44FE27" w:rsidR="0041014E" w:rsidRPr="002635A1" w:rsidRDefault="0095656D" w:rsidP="000B2AA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="0041014E" w:rsidRPr="002635A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41014E" w:rsidRPr="002635A1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="000B2AA1" w:rsidRPr="002635A1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นำท่านเดินทางชม</w:t>
      </w:r>
      <w:r w:rsidR="000B2AA1" w:rsidRPr="002635A1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0B2AA1" w:rsidRPr="002635A1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ที่ราบชุ่มน้ำถ่าเหอม่าน</w:t>
      </w:r>
      <w:r w:rsidR="000B2AA1" w:rsidRPr="002635A1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ตั้งอยู่ในเขตปกครองตนเองซินเจียงอุยกูร์ ของประเทศจีน เป็นพื้นที่ชุ่มน้ำที่สำคัญในภูมิภาคนี้ และมีความสำคัญทั้งในด้านระบบนิเวศเป็นพื้นที่ชุ่มน้ำที่อุดมสมบูรณ์ ประกอบไปด้วยพืชน้ำ พื้นที่ลุ่ม และสัตว์ป่าหลากหลายชนิด เป็นสถานที่ที่สะท้อนถึงความงามตามธรรมชาติของซินเจียง เชื่อมโยงกับวิถีชีวิตของชาวบ้านในพื้นที่ ซึ่งส่วนใหญ่มักเป็นชาวอุยกูร์และชนกลุ่มน้อยอื่น ๆและได้รับความนิยมจากนักท่องเที่ยว โดยเฉพาะช่วงฤดูใบไม้ผลิและฤดูร้อนที่มีทิวทัศน์สวยงาม</w:t>
      </w:r>
    </w:p>
    <w:p w14:paraId="671F023F" w14:textId="2A40477F" w:rsidR="000B2AA1" w:rsidRDefault="00000000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noProof/>
        </w:rPr>
        <w:pict w14:anchorId="5CD48C03">
          <v:group id="_x0000_s3025" style="position:absolute;left:0;text-align:left;margin-left:72.75pt;margin-top:5.25pt;width:466.45pt;height:150.4pt;z-index:16" coordorigin="2016,11364" coordsize="9329,3008">
            <v:shape id="_x0000_s2534" type="#_x0000_t75" style="position:absolute;left:2016;top:11364;width:4615;height:3008;mso-position-horizontal-relative:text;mso-position-vertical-relative:text;mso-width-relative:page;mso-height-relative:page">
              <v:imagedata r:id="rId31" o:title="S__48898089_0"/>
            </v:shape>
            <v:shape id="_x0000_s2536" type="#_x0000_t75" style="position:absolute;left:6659;top:11372;width:4686;height:3000;mso-position-horizontal-relative:text;mso-position-vertical-relative:text;mso-width-relative:page;mso-height-relative:page">
              <v:imagedata r:id="rId32" o:title=""/>
            </v:shape>
          </v:group>
        </w:pict>
      </w:r>
    </w:p>
    <w:p w14:paraId="3DE89571" w14:textId="5A25DEC2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F066DB6" w14:textId="57F9065B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E10DC14" w14:textId="7D14BA72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952E9C4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0BC127F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624B3B6" w14:textId="7376C0A0" w:rsidR="000B2AA1" w:rsidRDefault="000B2AA1" w:rsidP="002635A1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D8A8F1B" w14:textId="77777777" w:rsidR="000B2AA1" w:rsidRDefault="000B2AA1" w:rsidP="00715E1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A1A391B" w14:textId="77777777" w:rsidR="000B2AA1" w:rsidRDefault="000B2AA1" w:rsidP="00715E1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81CC0A4" w14:textId="2A7A606F" w:rsidR="009A0D36" w:rsidRPr="002635A1" w:rsidRDefault="00A27CA4" w:rsidP="009A0D3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2635A1">
        <w:rPr>
          <w:rFonts w:ascii="TH SarabunPSK" w:hAnsi="TH SarabunPSK" w:cs="TH SarabunPSK"/>
          <w:sz w:val="32"/>
          <w:szCs w:val="32"/>
          <w:cs/>
          <w:lang w:eastAsia="zh-CN"/>
        </w:rPr>
        <w:t>นำท่านเดินทางต่อชม</w:t>
      </w:r>
      <w:r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42325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อุโมงค์ต้นหยางหลิ่ว</w:t>
      </w:r>
      <w:r w:rsidR="009A0D36" w:rsidRPr="002635A1">
        <w:rPr>
          <w:rFonts w:ascii="TH SarabunPSK" w:hAnsi="TH SarabunPSK" w:cs="TH SarabunPSK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9A0D36" w:rsidRPr="0042325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</w:t>
      </w:r>
      <w:r w:rsidR="009A0D36" w:rsidRPr="002635A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ป็นสถานที่ท่องเที่ยวธรรมชาติที่งดงามและมีชื่อเสียงในซินเจียงใต้ ต้นหยางหลิ่ว (ต้นหยางทะเลทราย) มีลำต้นสูงใหญ่และใบสีเขียวเข้มที่ทอดยาวเป็นทางเดินธรรมชาติในช่วงฤดู</w:t>
      </w:r>
      <w:r w:rsidR="009A0D36" w:rsidRPr="002635A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ใบไม้ร่วง ใบของต้นหยางจะเปลี่ยนเป็นสีทองอร่าม สร้างบรรยากาศที่งดงามราวกับอุโมงค์สีทอง ดึงดูดนักท่องเที่ยวด้วยทิวทัศน์อันตระการตา โดยเฉพาะในช่วงฤดูใบไม้ร่วงสถานที่นี้เป็นแหล่งถ่ายภาพยอดนิยมสำหรับนักท่องเที่ยวผู้มาเยือน นอกจากนี้ต้นหยางหลิ่วถือเป็นสัญลักษณ์แห่งความอดทนและความเข้มแข็ง ซึ่งสะท้อนถึงวิถีชีวิตของชาวอุยกูร์และชนกลุ่มน้อยในพื้นที่</w:t>
      </w:r>
    </w:p>
    <w:p w14:paraId="7A071147" w14:textId="4DC1A790" w:rsidR="009A0D36" w:rsidRDefault="00000000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10C04EE">
          <v:group id="_x0000_s3028" style="position:absolute;left:0;text-align:left;margin-left:72.85pt;margin-top:6.85pt;width:466.95pt;height:323.1pt;z-index:17" coordorigin="2018,3017" coordsize="9320,6462">
            <v:shape id="_x0000_s3026" type="#_x0000_t75" style="position:absolute;left:2018;top:3017;width:4849;height:6462;mso-position-horizontal-relative:text;mso-position-vertical-relative:text;mso-width-relative:page;mso-height-relative:page">
              <v:imagedata r:id="rId33" o:title="อุโมงค์หยางหลิว2"/>
            </v:shape>
            <v:shape id="_x0000_s3027" type="#_x0000_t75" style="position:absolute;left:6564;top:3017;width:4774;height:6462;mso-position-horizontal-relative:text;mso-position-vertical-relative:text;mso-width-relative:page;mso-height-relative:page">
              <v:imagedata r:id="rId34" o:title="อุโมงค์หยางหลิว3"/>
            </v:shape>
            <w10:wrap type="square"/>
          </v:group>
        </w:pict>
      </w:r>
    </w:p>
    <w:p w14:paraId="5F5B1873" w14:textId="0AAC6A2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4C408AD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0F7D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2687225" w14:textId="5D79A86E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9E72F38" w14:textId="741132A5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A3F9767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854F1F1" w14:textId="025727BE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45F8C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FCDE567" w14:textId="2BF96C84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208ECCE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B3C9B04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86CD6D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71B97A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0EE2782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6DB18E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C18898F" w14:textId="77777777" w:rsidR="009A0D36" w:rsidRPr="00423253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  <w:cs/>
          <w:lang w:eastAsia="zh-CN"/>
        </w:rPr>
      </w:pPr>
    </w:p>
    <w:p w14:paraId="18924790" w14:textId="77777777" w:rsidR="00E304AF" w:rsidRDefault="00E304AF" w:rsidP="00E304AF">
      <w:pPr>
        <w:spacing w:line="360" w:lineRule="exact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4F3423A4" w14:textId="77777777" w:rsidR="00E304AF" w:rsidRDefault="00E304AF" w:rsidP="008E2B6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0BFF9206" w14:textId="3ED0114A" w:rsidR="001454E1" w:rsidRPr="00E304AF" w:rsidRDefault="001454E1" w:rsidP="008E2B6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E304AF">
        <w:rPr>
          <w:rFonts w:ascii="TH SarabunPSK" w:hAnsi="TH SarabunPSK" w:cs="TH SarabunPSK"/>
          <w:sz w:val="32"/>
          <w:szCs w:val="32"/>
          <w:cs/>
          <w:lang w:eastAsia="zh-CN"/>
        </w:rPr>
        <w:t>หลังจากนั้นนำท่านเดินทางกลับ</w:t>
      </w:r>
      <w:r w:rsidR="001F2E56" w:rsidRPr="00E304A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E304AF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เมืองคัชการ์</w:t>
      </w:r>
      <w:r w:rsidRPr="00E304AF">
        <w:rPr>
          <w:rFonts w:ascii="TH SarabunPSK" w:hAnsi="TH SarabunPSK" w:cs="TH SarabunPSK"/>
          <w:b/>
          <w:bCs/>
          <w:color w:val="D77A77"/>
          <w:spacing w:val="-14"/>
          <w:sz w:val="32"/>
          <w:szCs w:val="32"/>
          <w:cs/>
        </w:rPr>
        <w:t xml:space="preserve"> </w:t>
      </w:r>
      <w:r w:rsidR="00D840EA" w:rsidRPr="00E304A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(ใช้เวลาเดินทางประมาณ</w:t>
      </w:r>
      <w:r w:rsidR="0094405B" w:rsidRPr="00E304A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 xml:space="preserve"> </w:t>
      </w:r>
      <w:r w:rsidR="0094405B" w:rsidRPr="00E304A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4</w:t>
      </w:r>
      <w:r w:rsidR="00D840EA" w:rsidRPr="00E304A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 xml:space="preserve"> ชั่วโมง)</w:t>
      </w:r>
      <w:r w:rsidR="00D840EA" w:rsidRPr="00E304AF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E304A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</w:t>
      </w:r>
      <w:r w:rsidR="003C6363" w:rsidRPr="00E304A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1A64EE0D" w14:textId="294D290D" w:rsidR="00EB1009" w:rsidRPr="00E304AF" w:rsidRDefault="00EB1009" w:rsidP="00715E1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715E1B"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E304AF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E304A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E304AF" w:rsidRPr="00E304AF">
        <w:rPr>
          <w:rFonts w:ascii="TH SarabunPSK" w:hAnsi="TH SarabunPSK" w:cs="TH SarabunPSK" w:hint="cs"/>
          <w:b/>
          <w:bCs/>
          <w:color w:val="D77A77"/>
          <w:sz w:val="32"/>
          <w:szCs w:val="32"/>
          <w:cs/>
          <w:lang w:eastAsia="zh-CN"/>
        </w:rPr>
        <w:t>เมนู..อาหารพื้นเมืองหูหนาน</w:t>
      </w:r>
    </w:p>
    <w:p w14:paraId="2D0D251E" w14:textId="69D798C6" w:rsidR="00EB1009" w:rsidRDefault="00EB1009" w:rsidP="00B00217">
      <w:pPr>
        <w:spacing w:line="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304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304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04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04AF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E304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304A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3F861AE5">
          <v:shape id="_x0000_i1039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16C299F6">
          <v:shape id="_x0000_i1040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57A23C19">
          <v:shape id="_x0000_i1041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05E87E40">
          <v:shape id="_x0000_i1042" type="#_x0000_t75" style="width:8.4pt;height:8.4pt;visibility:visible;mso-wrap-style:square">
            <v:imagedata r:id="rId12" o:title=""/>
          </v:shape>
        </w:pic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</w:t>
      </w:r>
    </w:p>
    <w:p w14:paraId="2B04F63F" w14:textId="1F7707A1" w:rsidR="00163AB3" w:rsidRPr="003647D3" w:rsidRDefault="00000000" w:rsidP="003647D3">
      <w:pPr>
        <w:spacing w:before="240" w:line="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3589A0E7">
          <v:shape id="_x0000_s3157" type="#_x0000_t75" style="position:absolute;margin-left:.1pt;margin-top:5pt;width:539.05pt;height:1in;z-index:32;mso-position-horizontal-relative:text;mso-position-vertical-relative:text;mso-width-relative:page;mso-height-relative:page">
            <v:imagedata r:id="rId35" o:title="SHCZKHG8 (6)"/>
            <w10:wrap type="square"/>
          </v:shape>
        </w:pict>
      </w:r>
      <w:r w:rsidR="00163AB3"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163AB3"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163AB3"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163AB3" w:rsidRPr="009A342C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="00163AB3"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36EA3E9" w14:textId="14E7ABEB" w:rsidR="008C3DF2" w:rsidRDefault="00163AB3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9A34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342C">
        <w:rPr>
          <w:rFonts w:ascii="TH SarabunPSK" w:hAnsi="TH SarabunPSK" w:cs="TH SarabunPSK"/>
          <w:sz w:val="32"/>
          <w:szCs w:val="32"/>
          <w:cs/>
        </w:rPr>
        <w:tab/>
      </w:r>
      <w:r w:rsidR="00D840EA" w:rsidRPr="009A342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D840EA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อูลูกัต </w:t>
      </w:r>
      <w:r w:rsidR="008C3DF2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(ใช้เวลาเดินทางประมาณ </w:t>
      </w:r>
      <w:r w:rsidR="009B170F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6</w:t>
      </w:r>
      <w:r w:rsidR="008C3DF2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 ชั่วโมง) </w:t>
      </w:r>
      <w:r w:rsidR="008C3DF2" w:rsidRPr="009A342C">
        <w:rPr>
          <w:rFonts w:ascii="TH SarabunPSK" w:hAnsi="TH SarabunPSK" w:cs="TH SarabunPSK"/>
          <w:sz w:val="32"/>
          <w:szCs w:val="32"/>
          <w:cs/>
          <w:lang w:eastAsia="zh-CN"/>
        </w:rPr>
        <w:t>เขตที่</w:t>
      </w:r>
      <w:r w:rsidR="00D840EA" w:rsidRPr="009A342C">
        <w:rPr>
          <w:rFonts w:ascii="TH SarabunPSK" w:hAnsi="TH SarabunPSK" w:cs="TH SarabunPSK"/>
          <w:sz w:val="32"/>
          <w:szCs w:val="32"/>
          <w:cs/>
          <w:lang w:eastAsia="zh-CN"/>
        </w:rPr>
        <w:t>ทรัพยากรธรรมชาติอุดมสมบูรณ์ เช่น แหล่งน้ำ หรือป่าในเขตทะเลทรายและพื้นที่กึ่งแห้งแล้งของซินเจียง</w:t>
      </w:r>
      <w:r w:rsidR="008C3DF2" w:rsidRPr="009A342C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D840EA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ระหว่างทาง</w:t>
      </w:r>
      <w:r w:rsidR="00D840EA" w:rsidRPr="009A342C">
        <w:rPr>
          <w:rFonts w:ascii="TH SarabunPSK" w:hAnsi="TH SarabunPSK" w:cs="TH SarabunPSK"/>
          <w:b/>
          <w:bCs/>
          <w:color w:val="D77A77"/>
          <w:sz w:val="32"/>
          <w:szCs w:val="32"/>
          <w:u w:val="single"/>
          <w:cs/>
          <w:lang w:eastAsia="zh-CN"/>
        </w:rPr>
        <w:t>ผ่านชม</w:t>
      </w:r>
      <w:r w:rsidR="00D840EA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 xml:space="preserve"> เทือกเขาเทียนซาน+เทือกเขาคุนหลุนซาน</w:t>
      </w:r>
      <w:r w:rsidR="008C3DF2" w:rsidRPr="009A342C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8C3DF2" w:rsidRPr="009A342C">
        <w:rPr>
          <w:rFonts w:ascii="TH SarabunPSK" w:hAnsi="TH SarabunPSK" w:cs="TH SarabunPSK"/>
          <w:sz w:val="32"/>
          <w:szCs w:val="32"/>
          <w:cs/>
          <w:lang w:eastAsia="zh-CN"/>
        </w:rPr>
        <w:t>เป็นสองเทือกเขาสำคัญที่ตั้งอยู่ในภูมิภาคซินเจียง เทือกเขาเทียนซานใน</w:t>
      </w:r>
      <w:r w:rsidR="009A342C" w:rsidRPr="009A342C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="008C3DF2" w:rsidRPr="009A342C">
        <w:rPr>
          <w:rFonts w:ascii="TH SarabunPSK" w:hAnsi="TH SarabunPSK" w:cs="TH SarabunPSK"/>
          <w:sz w:val="32"/>
          <w:szCs w:val="32"/>
          <w:cs/>
          <w:lang w:eastAsia="zh-CN"/>
        </w:rPr>
        <w:t>ซินเจียงนั้นได้รับการขึ้นทะเบียนจากยูเนสโก เนื่องจากมีบทบาทสำคัญในเส้นทางสายไหมและเป็นเส้นทางเชื่อมโยงระหว่างจีนและเอเชีย</w:t>
      </w:r>
      <w:r w:rsidR="008C3DF2" w:rsidRPr="009A342C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กลาง ส่วนเทือกเขาคุนหลุนซาน เป็นแนวภูเขากั้นระหว่างทะเลทรายทากลามากันและที่ราบสูงทิเบต</w:t>
      </w:r>
      <w:r w:rsidR="001F2E56" w:rsidRPr="009A342C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เป็นหนึ่งในเทือกเขาที่ใหญ่และสูงที่สุดในโลก</w:t>
      </w:r>
      <w:r w:rsidR="00D11559" w:rsidRPr="009A342C">
        <w:rPr>
          <w:rFonts w:ascii="TH SarabunPSK" w:hAnsi="TH SarabunPSK" w:cs="TH SarabunPSK"/>
          <w:sz w:val="32"/>
          <w:szCs w:val="32"/>
          <w:cs/>
          <w:lang w:eastAsia="zh-CN"/>
        </w:rPr>
        <w:t>เปรียบเสมือนหลังคาโลก</w:t>
      </w:r>
    </w:p>
    <w:p w14:paraId="3A52955E" w14:textId="20DE135F" w:rsidR="009A342C" w:rsidRDefault="00000000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noProof/>
        </w:rPr>
        <w:pict w14:anchorId="46E34D10">
          <v:group id="_x0000_s3033" style="position:absolute;left:0;text-align:left;margin-left:70.2pt;margin-top:7.3pt;width:469.05pt;height:153.55pt;z-index:19" coordorigin="1965,2306" coordsize="9381,3071">
            <v:shape id="_x0000_s3030" type="#_x0000_t75" style="position:absolute;left:6662;top:2306;width:4684;height:3066;mso-position-horizontal-relative:text;mso-position-vertical-relative:text;mso-width-relative:page;mso-height-relative:page">
              <v:imagedata r:id="rId36" o:title="เทียนซาน+คูหลุน5"/>
            </v:shape>
            <v:shape id="_x0000_s3031" type="#_x0000_t75" style="position:absolute;left:1965;top:2306;width:4671;height:3071;mso-position-horizontal-relative:text;mso-position-vertical-relative:text;mso-width-relative:page;mso-height-relative:page">
              <v:imagedata r:id="rId37" o:title="เทียนซาน+คูหลุน6"/>
            </v:shape>
          </v:group>
        </w:pict>
      </w:r>
    </w:p>
    <w:p w14:paraId="679F6ABE" w14:textId="47EE7A54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3F05513E" w14:textId="77777777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0EDA02E" w14:textId="77777777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1C2CEA3" w14:textId="77777777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7610612" w14:textId="77777777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4531659" w14:textId="2D8E34DD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1F6C8B1" w14:textId="77777777" w:rsidR="009A342C" w:rsidRDefault="009A342C" w:rsidP="008C3D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4950F24" w14:textId="77777777" w:rsidR="009A342C" w:rsidRPr="009A342C" w:rsidRDefault="009A342C" w:rsidP="009A342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</w:p>
    <w:p w14:paraId="40809C70" w14:textId="5AF70407" w:rsidR="006A0EDE" w:rsidRPr="009A342C" w:rsidRDefault="006A0EDE" w:rsidP="009A342C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9A342C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9A342C"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สไตล์ซินเจียง</w:t>
      </w:r>
    </w:p>
    <w:p w14:paraId="20FE5A71" w14:textId="3405C8CA" w:rsidR="000033B2" w:rsidRPr="009A342C" w:rsidRDefault="006A0EDE" w:rsidP="001F2E56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Pr="009A342C">
        <w:rPr>
          <w:rFonts w:ascii="TH SarabunPSK" w:hAnsi="TH SarabunPSK" w:cs="TH SarabunPSK"/>
          <w:sz w:val="32"/>
          <w:szCs w:val="32"/>
        </w:rPr>
        <w:t xml:space="preserve"> </w:t>
      </w:r>
      <w:r w:rsidRPr="009A342C">
        <w:rPr>
          <w:rFonts w:ascii="TH SarabunPSK" w:hAnsi="TH SarabunPSK" w:cs="TH SarabunPSK"/>
          <w:sz w:val="32"/>
          <w:szCs w:val="32"/>
        </w:rPr>
        <w:tab/>
      </w:r>
      <w:r w:rsidR="006A3A5B" w:rsidRPr="009A342C">
        <w:rPr>
          <w:rFonts w:ascii="TH SarabunPSK" w:hAnsi="TH SarabunPSK" w:cs="TH SarabunPSK"/>
          <w:sz w:val="32"/>
          <w:szCs w:val="32"/>
          <w:cs/>
        </w:rPr>
        <w:t>นำท่าน</w:t>
      </w:r>
      <w:r w:rsidR="008C3DF2" w:rsidRPr="009A342C"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เดินทางต่อสู่</w:t>
      </w:r>
      <w:r w:rsidR="001F2E56" w:rsidRPr="009A342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C3DF2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หมู่บ้</w:t>
      </w:r>
      <w:r w:rsidR="006A3A5B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า</w:t>
      </w:r>
      <w:r w:rsidR="008C3DF2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นซีจี๋</w:t>
      </w:r>
      <w:r w:rsidR="001F2E56" w:rsidRPr="009A342C">
        <w:rPr>
          <w:rFonts w:ascii="TH SarabunPSK" w:hAnsi="TH SarabunPSK" w:cs="TH SarabunPSK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8C3DF2" w:rsidRPr="009A342C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ตั้งอยู่ใกล้ชายแดนระหว่างจีนและคีร์กีซสถาน ซึ่งเป็นเมืองชายแดนทางตะวันตกสุดของจีน</w:t>
      </w:r>
      <w:r w:rsidR="00654F19" w:rsidRPr="009A342C">
        <w:rPr>
          <w:rFonts w:ascii="TH SarabunPSK" w:hAnsi="TH SarabunPSK" w:cs="TH SarabunPSK"/>
          <w:color w:val="000000"/>
          <w:sz w:val="32"/>
          <w:szCs w:val="32"/>
          <w:cs/>
        </w:rPr>
        <w:t>ให้ท่านชม</w:t>
      </w:r>
      <w:r w:rsidR="008C3DF2" w:rsidRPr="009A342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F2E56"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อนุสาวรีย์สุดเขตตะวันตกจีน</w:t>
      </w:r>
      <w:r w:rsidR="001F2E56" w:rsidRPr="009A342C">
        <w:rPr>
          <w:rFonts w:ascii="TH SarabunPSK" w:hAnsi="TH SarabunPSK" w:cs="TH SarabunPSK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8C3DF2" w:rsidRPr="009A342C">
        <w:rPr>
          <w:rFonts w:ascii="TH SarabunPSK" w:hAnsi="TH SarabunPSK" w:cs="TH SarabunPSK"/>
          <w:color w:val="000000"/>
          <w:sz w:val="32"/>
          <w:szCs w:val="32"/>
          <w:cs/>
        </w:rPr>
        <w:t>เป็นที่รู้จักในนาม "แสงตะวันสุดท้ายในมาตุภูมิ" เป็นสถานที่สุดท้ายในประเทศจีนที่ต้อนรับพระอาทิตย์ขึ้นและเป็นสถานที่สุดท้ายที่ชมพระอาทิตย์ตก</w:t>
      </w:r>
    </w:p>
    <w:p w14:paraId="7155F7CB" w14:textId="4E954DFA" w:rsidR="001F2E56" w:rsidRDefault="00000000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44A5F69C">
          <v:group id="_x0000_s2594" style="position:absolute;left:0;text-align:left;margin-left:72.4pt;margin-top:7.8pt;width:466.85pt;height:276.8pt;z-index:2" coordorigin="556,2646" coordsize="9916,6551">
            <v:shape id="_x0000_s2592" type="#_x0000_t75" style="position:absolute;left:556;top:2663;width:5005;height:6534;mso-position-horizontal-relative:text;mso-position-vertical-relative:text;mso-width-relative:page;mso-height-relative:page">
              <v:imagedata r:id="rId38" o:title="ซีจี๋"/>
            </v:shape>
            <v:shape id="_x0000_s2593" type="#_x0000_t75" style="position:absolute;left:5561;top:2646;width:4911;height:6551;mso-position-horizontal-relative:text;mso-position-vertical-relative:text;mso-width-relative:page;mso-height-relative:page">
              <v:imagedata r:id="rId39" o:title="ซี2"/>
            </v:shape>
          </v:group>
        </w:pict>
      </w:r>
    </w:p>
    <w:p w14:paraId="26CA6003" w14:textId="5B2555FA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CDFDC4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9CCE13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0744791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539BE4E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74F067E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394A685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E1F161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D38B33A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9FC18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901C7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0C278C7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BDC8929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F14E6C0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6027E19" w14:textId="77777777" w:rsidR="001F2E56" w:rsidRPr="009A342C" w:rsidRDefault="001F2E56" w:rsidP="001F2E5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74D92B9" w14:textId="7015B763" w:rsidR="001F2E56" w:rsidRPr="009A342C" w:rsidRDefault="001F2E56" w:rsidP="009A342C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9A342C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หลังจากนั้นนำท่านเดินทางกลับ </w:t>
      </w:r>
      <w:r w:rsidRPr="009A342C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เมืองคัชการ์</w:t>
      </w:r>
      <w:r w:rsidRPr="009A342C">
        <w:rPr>
          <w:rFonts w:ascii="TH SarabunPSK" w:hAnsi="TH SarabunPSK" w:cs="TH SarabunPSK"/>
          <w:b/>
          <w:bCs/>
          <w:color w:val="D77A77"/>
          <w:spacing w:val="-14"/>
          <w:sz w:val="32"/>
          <w:szCs w:val="32"/>
          <w:cs/>
        </w:rPr>
        <w:t xml:space="preserve"> </w:t>
      </w:r>
      <w:r w:rsidRPr="009A342C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(ใช้เวลาเดินทางประมาณ</w:t>
      </w:r>
      <w:r w:rsidRPr="009A342C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 xml:space="preserve"> 6 </w:t>
      </w:r>
      <w:r w:rsidRPr="009A342C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ชั่วโมง)</w:t>
      </w:r>
      <w:r w:rsidRPr="009A342C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9A34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 </w:t>
      </w:r>
    </w:p>
    <w:p w14:paraId="58E06E27" w14:textId="0E86E633" w:rsidR="00F813EA" w:rsidRPr="009A342C" w:rsidRDefault="00F813EA" w:rsidP="001F2E56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</w:pP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9A342C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9A342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 </w:t>
      </w:r>
      <w:r w:rsidR="009A342C" w:rsidRPr="009A342C">
        <w:rPr>
          <w:rFonts w:ascii="TH SarabunPSK" w:hAnsi="TH SarabunPSK" w:cs="TH SarabunPSK" w:hint="cs"/>
          <w:b/>
          <w:bCs/>
          <w:color w:val="D77A77"/>
          <w:sz w:val="32"/>
          <w:szCs w:val="32"/>
          <w:cs/>
          <w:lang w:eastAsia="zh-CN"/>
        </w:rPr>
        <w:t>เมนู...อาหารกวางตุ้ง</w:t>
      </w:r>
    </w:p>
    <w:p w14:paraId="2238B202" w14:textId="77777777" w:rsidR="00326CF0" w:rsidRDefault="00326CF0" w:rsidP="00326CF0">
      <w:pPr>
        <w:spacing w:line="0" w:lineRule="atLeast"/>
        <w:ind w:left="720" w:firstLine="72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9A342C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9A34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342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9A342C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Pr="009A342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Pr="009A342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9A342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5F46B43F">
          <v:shape id="_x0000_i1043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367DB372">
          <v:shape id="_x0000_i1044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0F59FF19">
          <v:shape id="_x0000_i1045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0A9C1E07">
          <v:shape id="_x0000_i1046" type="#_x0000_t75" style="width:8.4pt;height:8.4pt;visibility:visible;mso-wrap-style:square">
            <v:imagedata r:id="rId12" o:title=""/>
          </v:shape>
        </w:pict>
      </w:r>
      <w:r w:rsidRPr="009A342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</w:t>
      </w:r>
    </w:p>
    <w:p w14:paraId="375827BD" w14:textId="77777777" w:rsidR="009A342C" w:rsidRDefault="009A342C" w:rsidP="00326CF0">
      <w:pPr>
        <w:spacing w:line="0" w:lineRule="atLeast"/>
        <w:ind w:left="720" w:firstLine="720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5FF9B64F" w14:textId="77777777" w:rsidR="009A342C" w:rsidRPr="00B00217" w:rsidRDefault="009A342C" w:rsidP="00326CF0">
      <w:pPr>
        <w:spacing w:line="0" w:lineRule="atLeast"/>
        <w:ind w:left="720" w:firstLine="720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567CBBFD" w14:textId="1C741D36" w:rsidR="00140EBA" w:rsidRPr="009A3469" w:rsidRDefault="00000000" w:rsidP="009A3469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/>
          <w:noProof/>
        </w:rPr>
        <w:lastRenderedPageBreak/>
        <w:pict w14:anchorId="609B48C9">
          <v:shape id="_x0000_s3034" type="#_x0000_t75" style="position:absolute;left:0;text-align:left;margin-left:.1pt;margin-top:0;width:539.05pt;height:1in;z-index:20;mso-position-horizontal-relative:text;mso-position-vertical-relative:text;mso-width-relative:page;mso-height-relative:page">
            <v:imagedata r:id="rId40" o:title="SHCZKHG8 (7)"/>
            <w10:wrap type="square"/>
          </v:shape>
        </w:pict>
      </w:r>
      <w:r w:rsidR="005708C5" w:rsidRPr="009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4350" w:rsidRPr="009A3469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744350" w:rsidRPr="009A3469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744350" w:rsidRPr="009A3469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744350" w:rsidRPr="009A3469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="00744350" w:rsidRPr="009A3469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 w:rsidRPr="009A3469">
        <w:rPr>
          <w:rFonts w:ascii="TH SarabunPSK" w:hAnsi="TH SarabunPSK" w:cs="TH SarabunPSK"/>
          <w:sz w:val="20"/>
          <w:szCs w:val="20"/>
          <w:cs/>
          <w:lang w:eastAsia="zh-CN"/>
        </w:rPr>
        <w:t xml:space="preserve"> </w:t>
      </w:r>
      <w:r w:rsidR="00424684" w:rsidRPr="009A3469">
        <w:rPr>
          <w:rFonts w:ascii="TH SarabunPSK" w:hAnsi="TH SarabunPSK" w:cs="TH SarabunPSK"/>
          <w:sz w:val="20"/>
          <w:szCs w:val="20"/>
          <w:cs/>
          <w:lang w:eastAsia="zh-CN"/>
        </w:rPr>
        <w:tab/>
      </w:r>
    </w:p>
    <w:p w14:paraId="21D43ABD" w14:textId="22795237" w:rsidR="009A3469" w:rsidRPr="001943B4" w:rsidRDefault="00000000" w:rsidP="001943B4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15A4C412">
          <v:shape id="Picture 1" o:spid="_x0000_s3035" type="#_x0000_t75" alt="A high angle view of a city&#10;&#10;Description automatically generated" style="position:absolute;left:0;text-align:left;margin-left:269.95pt;margin-top:287.15pt;width:269.2pt;height:160pt;z-index:21;visibility:visible;mso-wrap-style:square;mso-position-horizontal-relative:text;mso-position-vertical-relative:text;mso-width-relative:page;mso-height-relative:page">
            <v:imagedata r:id="rId41" o:title="A high angle view of a city&#10;&#10;Description automatically generated"/>
            <w10:wrap type="square"/>
          </v:shape>
        </w:pict>
      </w:r>
      <w:r>
        <w:rPr>
          <w:rFonts w:ascii="TH SarabunPSK" w:hAnsi="TH SarabunPSK" w:cs="TH SarabunPSK"/>
          <w:noProof/>
        </w:rPr>
        <w:pict w14:anchorId="75BA1553">
          <v:shape id="_x0000_s2595" type="#_x0000_t75" style="position:absolute;left:0;text-align:left;margin-left:271.45pt;margin-top:6.65pt;width:267.7pt;height:153.05pt;z-index:3;mso-position-horizontal-relative:text;mso-position-vertical-relative:text;mso-width-relative:page;mso-height-relative:page">
            <v:imagedata r:id="rId42" o:title="เซียงเฟย"/>
            <w10:wrap type="square"/>
          </v:shape>
        </w:pict>
      </w:r>
      <w:r w:rsidR="00AD1CDC" w:rsidRPr="009A3469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="00807E5F" w:rsidRPr="009A3469">
        <w:rPr>
          <w:rFonts w:ascii="TH SarabunPSK" w:hAnsi="TH SarabunPSK" w:cs="TH SarabunPSK"/>
          <w:sz w:val="32"/>
          <w:szCs w:val="32"/>
          <w:cs/>
          <w:lang w:eastAsia="zh-CN"/>
        </w:rPr>
        <w:t>นำท่านเดินทางชม</w:t>
      </w:r>
      <w:r w:rsidR="00807E5F" w:rsidRPr="009A3469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807E5F" w:rsidRPr="009A3469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สุสานพระนางเซียงเฟย</w:t>
      </w:r>
      <w:r w:rsidR="00807E5F" w:rsidRPr="009A346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ตั้งอยู่ในเมืองคัชการ์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 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 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</w:t>
      </w:r>
      <w:r w:rsidR="00701337" w:rsidRPr="009A346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</w:t>
      </w:r>
      <w:r w:rsidR="009A34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สุสานนี้ ถือเป็นสถานที่เคารพของชาวอุยกูร์และเป็นที่นิยมในการเยี่ยมชมจากนักท่องเที่ยว</w:t>
      </w:r>
      <w:r w:rsidR="00082BDA" w:rsidRPr="009A346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ท่านจะได้สัมผัส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วัฒนธรรมและประวัติศาสตร์ของซินเจียง</w:t>
      </w:r>
      <w:r w:rsidR="00082BDA" w:rsidRPr="009A346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เรียกได้ว่า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สุสานพระนางเซียงเฟยเป็นหนึ่งในจุดท่องเที่ยวที่สำคัญในคัชการ์ </w:t>
      </w:r>
      <w:r w:rsidR="00082BDA" w:rsidRPr="009A3469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</w:t>
      </w:r>
      <w:r w:rsidR="00807E5F" w:rsidRPr="009A3469">
        <w:rPr>
          <w:rFonts w:ascii="TH SarabunPSK" w:hAnsi="TH SarabunPSK" w:cs="TH SarabunPSK"/>
          <w:color w:val="000000"/>
          <w:sz w:val="32"/>
          <w:szCs w:val="32"/>
          <w:cs/>
        </w:rPr>
        <w:t>สุสานมีการอนุรักษ์อย่างดีเยี่ยม และเป็นสถานที่ที่มีคุณค่าทางประวัติศาสตร์</w:t>
      </w:r>
    </w:p>
    <w:p w14:paraId="50EE2D28" w14:textId="11F94283" w:rsidR="00701337" w:rsidRDefault="00082BDA" w:rsidP="001943B4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346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Pr="009A3469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เมืองโบราณคาสือ</w:t>
      </w:r>
      <w:r w:rsidRPr="009A3469">
        <w:rPr>
          <w:rFonts w:ascii="TH SarabunPSK" w:hAnsi="TH SarabunPSK" w:cs="TH SarabunPSK"/>
          <w:color w:val="D77A77"/>
          <w:sz w:val="32"/>
          <w:szCs w:val="32"/>
          <w:shd w:val="clear" w:color="auto" w:fill="FFFFFF"/>
          <w:cs/>
        </w:rPr>
        <w:t xml:space="preserve"> </w:t>
      </w:r>
      <w:r w:rsidRPr="009A3469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>(รวมรถแบตเตอรี่)</w:t>
      </w:r>
      <w:r w:rsidRPr="009A34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346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หรือเรียกว่า</w:t>
      </w:r>
      <w:r w:rsidR="001B1401" w:rsidRPr="009A346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A346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เมือง</w:t>
      </w:r>
      <w:r w:rsidR="001B1401" w:rsidRPr="009A346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โบราณ</w:t>
      </w:r>
      <w:r w:rsidRPr="009A346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คัชการ์</w:t>
      </w:r>
      <w:r w:rsidRPr="009A3469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ชนเชื้อสายอุยกูร์ ร้อยละ 90 เป็นผู้อาศัยถาวรในเมืองคัชการ์จำนวน 355</w:t>
      </w:r>
      <w:r w:rsidRPr="009A346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000 คนเป็นชาวอุยกูร์ ซึ่งพูดภาษาเตอร์กิก (</w:t>
      </w:r>
      <w:r w:rsidRPr="009A3469">
        <w:rPr>
          <w:rFonts w:ascii="TH SarabunPSK" w:hAnsi="TH SarabunPSK" w:cs="TH SarabunPSK"/>
          <w:color w:val="000000"/>
          <w:sz w:val="32"/>
          <w:szCs w:val="32"/>
        </w:rPr>
        <w:t xml:space="preserve">Turkic) 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นับถือศาสนาอิสลาม และมีความผูกพันใกล้ชิดกับชาติในเอเชียกลางมากกว่ากรุงปักกิ่ง และนักสิทธิมนุษยชนสงสัยว่า จำนวนชาวอุยกูร์น่าจะลดลงเหลือร้อยละ 70 และมีชนเชื้อสายฮั่นอพยพเข้ามาอาศัยในคัชการ์ราว 150</w:t>
      </w:r>
      <w:r w:rsidRPr="009A346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000 คนในปัจจุบัน รัฐบาลจีนได้สั่งให้รถแทร็กเตอร์ไถทำลายพื้นที่ส่วนใหญ่ในย่านเมือง เก่าแก่ทางประวัติศาสตร์ในคัชการ์ ซอกซอยคดเคี้ยว ซึ่งสองข้างทางเป็นบ้านเรือนก่อด้วยอิฐฉาบโคลนถูกทำลายไปถึงร้อยละ 85 ด้วยเหตุผลเพื่อความปลอดภัยจากแผ่นดินไหว ตรอกซอยและทางเดิน ซึ่งมีส่วนโค้งบังอยู่ด้านบนที่ถูกทำลายไปนี้ เคยได้รับเลือกเป็นฉากถ่ายทำภาพยนตร์เรื่องเมื่อปี 2550 มาแล้ว</w:t>
      </w:r>
    </w:p>
    <w:p w14:paraId="33E1884E" w14:textId="3BB0B3C7" w:rsidR="00701337" w:rsidRPr="0057455C" w:rsidRDefault="00701337" w:rsidP="000F270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5745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5745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5745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57455C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57455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0F270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สไตล์ซินเจียง</w:t>
      </w:r>
    </w:p>
    <w:p w14:paraId="7234A703" w14:textId="23AECBB3" w:rsidR="00DB0259" w:rsidRPr="000F270F" w:rsidRDefault="003F1900" w:rsidP="00701337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F270F">
        <w:rPr>
          <w:rFonts w:ascii="TH SarabunPSK" w:eastAsia="AngsanaUPC" w:hAnsi="TH SarabunPSK" w:cs="TH SarabunPSK"/>
          <w:bCs/>
          <w:sz w:val="32"/>
          <w:szCs w:val="32"/>
          <w:cs/>
        </w:rPr>
        <w:lastRenderedPageBreak/>
        <w:t xml:space="preserve">บ่าย </w:t>
      </w:r>
      <w:r w:rsidRPr="000F270F">
        <w:rPr>
          <w:rFonts w:ascii="TH SarabunPSK" w:eastAsia="AngsanaUPC" w:hAnsi="TH SarabunPSK" w:cs="TH SarabunPSK"/>
          <w:bCs/>
          <w:sz w:val="32"/>
          <w:szCs w:val="32"/>
          <w:cs/>
        </w:rPr>
        <w:tab/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นำท่านชม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701337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มัสยิดอิดคาห์</w:t>
      </w:r>
      <w:r w:rsidR="00701337" w:rsidRPr="000F270F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 เป็นมัสยิดที่ตั้งอยู่ในคาสการ์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ประเทศจีน โดยสามารถจุได้ถึง 10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000 คน และทุกวันศุกร์ จะมีคนมาละหมาดถึง 20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701337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000 คน</w:t>
      </w:r>
    </w:p>
    <w:p w14:paraId="5E64B60A" w14:textId="3DE9D9E5" w:rsidR="00701337" w:rsidRDefault="00000000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6590CD1">
          <v:group id="_x0000_s2597" style="position:absolute;left:0;text-align:left;margin-left:72.4pt;margin-top:1pt;width:466.7pt;height:152.45pt;z-index:4" coordorigin="565,2629" coordsize="10762,3348">
            <v:shape id="Picture 5" o:spid="_x0000_s2598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43" o:title="A yellow building with a tower&#10;&#10;Description automatically generated" croptop="-145f" cropbottom="-693f"/>
            </v:shape>
            <v:shape id="Picture 2" o:spid="_x0000_s2599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44" o:title="A yellow building with a flag on top&#10;&#10;Description automatically generated"/>
            </v:shape>
          </v:group>
        </w:pict>
      </w:r>
    </w:p>
    <w:p w14:paraId="766201B8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76E1ACD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2DC09A9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CE48420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72BE82C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B229EEA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8CBF37F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127954D" w14:textId="5BF2B833" w:rsidR="00701337" w:rsidRDefault="00701337" w:rsidP="000F270F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 xml:space="preserve">ถนนคนเดิน </w:t>
      </w:r>
      <w:r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Handmade</w:t>
      </w:r>
      <w:r w:rsidRPr="000F270F">
        <w:rPr>
          <w:rFonts w:ascii="TH SarabunPSK" w:hAnsi="TH SarabunPSK" w:cs="TH SarabunPSK"/>
          <w:color w:val="0070C0"/>
          <w:sz w:val="32"/>
          <w:szCs w:val="32"/>
          <w:shd w:val="clear" w:color="auto" w:fill="FFFFFF"/>
        </w:rPr>
        <w:t xml:space="preserve">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800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โรงน้ำชาร้อยปี</w:t>
      </w:r>
      <w:r w:rsidRPr="000F270F">
        <w:rPr>
          <w:rFonts w:ascii="TH SarabunPSK" w:hAnsi="TH SarabunPSK" w:cs="TH SarabunPSK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เป็นอาคารที่โดดเด่นบนถนนที่ตั้งอยู่ในเมืองเก่า อายุของโรงน้ำชาแห่งนี้มีมากถึง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100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 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451DA208" w14:textId="7F170236" w:rsidR="000F270F" w:rsidRPr="000F270F" w:rsidRDefault="00000000" w:rsidP="000F270F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73AAE99">
          <v:group id="_x0000_s2600" style="position:absolute;left:0;text-align:left;margin-left:72.75pt;margin-top:2.7pt;width:466.45pt;height:146.05pt;z-index:5" coordorigin="721,8046" coordsize="10762,3180">
            <v:shape id="Picture 10" o:spid="_x0000_s2601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45" o:title=""/>
            </v:shape>
            <v:shape id="_x0000_s2602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46" o:title=""/>
            </v:shape>
            <v:shape id="Picture 11" o:spid="_x0000_s2603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47" o:title=""/>
            </v:shape>
          </v:group>
        </w:pict>
      </w:r>
    </w:p>
    <w:p w14:paraId="2C178226" w14:textId="77777777" w:rsidR="000F270F" w:rsidRDefault="000F270F" w:rsidP="00701337">
      <w:pPr>
        <w:spacing w:before="240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2515D58" w14:textId="7A573847" w:rsidR="001943B4" w:rsidRDefault="001943B4" w:rsidP="00701337">
      <w:pPr>
        <w:spacing w:before="240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C09CEB2" w14:textId="694E0C2D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FBE5AFB" w14:textId="77777777" w:rsidR="00701337" w:rsidRDefault="00701337" w:rsidP="0070133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12A77D4" w14:textId="77777777" w:rsidR="00701337" w:rsidRDefault="00701337" w:rsidP="000F270F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387ED2F" w14:textId="1541E9BB" w:rsidR="003F1900" w:rsidRPr="000F270F" w:rsidRDefault="003F1900" w:rsidP="004A721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4A7215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0F270F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 </w:t>
      </w:r>
      <w:r w:rsidR="00D3105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77A77"/>
          <w:cs/>
          <w:lang w:eastAsia="zh-CN"/>
        </w:rPr>
        <w:t>เมนู</w:t>
      </w:r>
      <w:r w:rsidR="00D3105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77A77"/>
          <w:lang w:eastAsia="zh-CN"/>
        </w:rPr>
        <w:t>…</w:t>
      </w:r>
      <w:r w:rsidR="004A721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77A77"/>
          <w:cs/>
          <w:lang w:eastAsia="zh-CN"/>
        </w:rPr>
        <w:t>บุฟเฟต์สุกี้เสฉวน</w:t>
      </w:r>
    </w:p>
    <w:p w14:paraId="0A466EB5" w14:textId="63E59148" w:rsidR="004A7215" w:rsidRDefault="00000000" w:rsidP="00CC7D31">
      <w:pPr>
        <w:spacing w:line="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A8DC25E">
          <v:shape id="_x0000_s3036" type="#_x0000_t75" style="position:absolute;margin-left:.1pt;margin-top:29.2pt;width:539.05pt;height:1in;z-index:22;mso-position-horizontal-relative:text;mso-position-vertical-relative:text;mso-width-relative:page;mso-height-relative:page">
            <v:imagedata r:id="rId48" o:title="SHCZKHG8 (8)"/>
            <w10:wrap type="square"/>
          </v:shape>
        </w:pict>
      </w:r>
      <w:r w:rsidR="003F1900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3F1900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="004A7215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4A7215" w:rsidRPr="000F270F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4A7215" w:rsidRPr="000F27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7215" w:rsidRPr="000F270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A7215" w:rsidRPr="000F270F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4A7215" w:rsidRPr="000F27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="004A7215" w:rsidRPr="000F270F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4A7215" w:rsidRPr="000F27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96045">
        <w:rPr>
          <w:rFonts w:ascii="TH SarabunPSK" w:hAnsi="TH SarabunPSK" w:cs="TH SarabunPSK"/>
          <w:noProof/>
        </w:rPr>
        <w:pict w14:anchorId="7653C971">
          <v:shape id="_x0000_i1047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0763E559">
          <v:shape id="_x0000_i1048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1E622D06">
          <v:shape id="_x0000_i1049" type="#_x0000_t75" style="width:8.4pt;height:8.4pt;visibility:visible;mso-wrap-style:square">
            <v:imagedata r:id="rId12" o:title=""/>
          </v:shape>
        </w:pict>
      </w:r>
      <w:r w:rsidR="00796045">
        <w:rPr>
          <w:rFonts w:ascii="TH SarabunPSK" w:hAnsi="TH SarabunPSK" w:cs="TH SarabunPSK"/>
          <w:noProof/>
        </w:rPr>
        <w:pict w14:anchorId="376600AB">
          <v:shape id="_x0000_i1050" type="#_x0000_t75" style="width:8.4pt;height:8.4pt;visibility:visible;mso-wrap-style:square">
            <v:imagedata r:id="rId12" o:title=""/>
          </v:shape>
        </w:pict>
      </w:r>
      <w:r w:rsidR="004A7215" w:rsidRPr="000F270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</w:p>
    <w:p w14:paraId="7DE67783" w14:textId="54AD0373" w:rsidR="00CC09BF" w:rsidRPr="000F270F" w:rsidRDefault="003F1900" w:rsidP="004E120F">
      <w:pPr>
        <w:spacing w:before="240"/>
        <w:rPr>
          <w:rFonts w:ascii="TH SarabunPSK" w:hAnsi="TH SarabunPSK" w:cs="TH SarabunPSK"/>
          <w:b/>
          <w:bCs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0F270F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F21B24" w:rsidRPr="000F270F">
        <w:rPr>
          <w:rFonts w:ascii="TH SarabunPSK" w:hAnsi="TH SarabunPSK" w:cs="TH SarabunPSK"/>
          <w:b/>
          <w:bCs/>
          <w:color w:val="EE0000"/>
          <w:sz w:val="32"/>
          <w:szCs w:val="32"/>
        </w:rPr>
        <w:t>(</w:t>
      </w:r>
      <w:r w:rsidR="0080621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F21B24" w:rsidRPr="000F270F">
        <w:rPr>
          <w:rFonts w:ascii="TH SarabunPSK" w:hAnsi="TH SarabunPSK" w:cs="TH SarabunPSK"/>
          <w:b/>
          <w:bCs/>
          <w:color w:val="EE0000"/>
          <w:sz w:val="32"/>
          <w:szCs w:val="32"/>
        </w:rPr>
        <w:t>SET BOX</w:t>
      </w:r>
      <w:r w:rsidR="0080621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ท่านละ 1 ชุด</w:t>
      </w:r>
      <w:r w:rsidR="00F21B24" w:rsidRPr="000F270F">
        <w:rPr>
          <w:rFonts w:ascii="TH SarabunPSK" w:hAnsi="TH SarabunPSK" w:cs="TH SarabunPSK"/>
          <w:b/>
          <w:bCs/>
          <w:color w:val="EE0000"/>
          <w:sz w:val="32"/>
          <w:szCs w:val="32"/>
        </w:rPr>
        <w:t>)</w:t>
      </w:r>
      <w:r w:rsidR="004E120F" w:rsidRPr="000F270F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4E120F" w:rsidRPr="000F270F">
        <w:rPr>
          <w:rFonts w:ascii="TH SarabunPSK" w:hAnsi="TH SarabunPSK" w:cs="TH SarabunPSK"/>
          <w:color w:val="EE0000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F21B24" w:rsidRPr="000F27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84FAA94" w14:textId="77777777" w:rsidR="001943B4" w:rsidRDefault="001943B4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C26E078" w14:textId="403BE93B" w:rsidR="00F21B24" w:rsidRPr="000F270F" w:rsidRDefault="008B0C6E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447872"/>
          <w:sz w:val="32"/>
          <w:szCs w:val="32"/>
          <w:shd w:val="clear" w:color="auto" w:fill="FFFFFF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lastRenderedPageBreak/>
        <w:t>08.00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.         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เมืองกวางเจา</w:t>
      </w:r>
      <w:r w:rsidR="00F21B24" w:rsidRPr="000F270F">
        <w:rPr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โดยสายการบิน </w:t>
      </w:r>
      <w:r w:rsidR="00F21B24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CHINA SOUTHERN AIRLINE</w:t>
      </w:r>
      <w:r w:rsidR="00F21B24" w:rsidRPr="000F270F">
        <w:rPr>
          <w:rFonts w:ascii="TH SarabunPSK" w:hAnsi="TH SarabunPSK" w:cs="TH SarabunPSK"/>
          <w:color w:val="0070C0"/>
          <w:sz w:val="32"/>
          <w:szCs w:val="32"/>
          <w:shd w:val="clear" w:color="auto" w:fill="FFFFFF"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เที่ยวบินที่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CZ</w:t>
      </w:r>
      <w:r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>6835</w:t>
      </w:r>
      <w:r w:rsidR="00F21B24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</w:rPr>
        <w:sym w:font="Wingdings" w:char="F051"/>
      </w:r>
    </w:p>
    <w:p w14:paraId="0ED3E660" w14:textId="5D9D2160" w:rsidR="008B0C6E" w:rsidRDefault="008B0C6E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     </w:t>
      </w: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         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0F270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0F270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4B82BDD" w14:textId="77777777" w:rsidR="000F270F" w:rsidRPr="00776EBB" w:rsidRDefault="000F270F" w:rsidP="000F270F">
      <w:pPr>
        <w:shd w:val="clear" w:color="auto" w:fill="D77A77"/>
        <w:ind w:left="1440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</w:p>
    <w:p w14:paraId="087F07FD" w14:textId="6FE695FA" w:rsidR="00F21B24" w:rsidRPr="000F270F" w:rsidRDefault="008B0C6E" w:rsidP="000F270F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13.50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.         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เดินทางถึง </w:t>
      </w:r>
      <w:r w:rsidR="00F21B24" w:rsidRPr="000F270F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="00F21B24" w:rsidRPr="000F270F">
        <w:rPr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6F8C9C4D" w:rsidR="00F26589" w:rsidRPr="000F270F" w:rsidRDefault="00BC7837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i/>
          <w:iCs/>
          <w:color w:val="D77A77"/>
          <w:spacing w:val="-14"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1</w:t>
      </w:r>
      <w:r w:rsidR="000F270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5</w:t>
      </w: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.</w:t>
      </w:r>
      <w:r w:rsidR="000F270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55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น.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6589" w:rsidRPr="000F270F">
        <w:rPr>
          <w:rFonts w:ascii="TH SarabunPSK" w:hAnsi="TH SarabunPSK" w:cs="TH SarabunPSK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0F270F">
        <w:rPr>
          <w:rFonts w:ascii="TH SarabunPSK" w:hAnsi="TH SarabunPSK" w:cs="TH SarabunPSK"/>
          <w:sz w:val="32"/>
          <w:szCs w:val="32"/>
          <w:cs/>
          <w:lang w:eastAsia="zh-CN"/>
        </w:rPr>
        <w:t>เหินฟ้าสู่</w:t>
      </w:r>
      <w:r w:rsidR="00F26589" w:rsidRPr="000F270F">
        <w:rPr>
          <w:rFonts w:ascii="TH SarabunPSK" w:hAnsi="TH SarabunPSK" w:cs="TH SarabunPSK"/>
          <w:color w:val="D77A77"/>
          <w:sz w:val="32"/>
          <w:szCs w:val="32"/>
          <w:cs/>
          <w:lang w:eastAsia="zh-CN"/>
        </w:rPr>
        <w:t xml:space="preserve"> </w:t>
      </w:r>
      <w:r w:rsidR="00F26589" w:rsidRPr="000F270F">
        <w:rPr>
          <w:rFonts w:ascii="TH SarabunPSK" w:hAnsi="TH SarabunPSK" w:cs="TH SarabunPSK"/>
          <w:b/>
          <w:bCs/>
          <w:color w:val="D77A77"/>
          <w:sz w:val="32"/>
          <w:szCs w:val="32"/>
          <w:cs/>
          <w:lang w:eastAsia="zh-CN"/>
        </w:rPr>
        <w:t>กรุงเทพฯ</w:t>
      </w:r>
      <w:r w:rsidR="00F26589" w:rsidRPr="000F270F">
        <w:rPr>
          <w:rFonts w:ascii="TH SarabunPSK" w:hAnsi="TH SarabunPSK" w:cs="TH SarabunPSK"/>
          <w:color w:val="447872"/>
          <w:sz w:val="32"/>
          <w:szCs w:val="32"/>
          <w:cs/>
          <w:lang w:eastAsia="zh-CN"/>
        </w:rPr>
        <w:t xml:space="preserve"> 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0F270F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 xml:space="preserve"> </w:t>
      </w:r>
      <w:r w:rsidR="002A1BBE" w:rsidRPr="000F270F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 xml:space="preserve">CHINA SOUTHERN AIRLINE </w:t>
      </w:r>
      <w:r w:rsidR="00F26589" w:rsidRPr="000F270F">
        <w:rPr>
          <w:rFonts w:ascii="TH SarabunPSK" w:eastAsia="Cordia New" w:hAnsi="TH SarabunPSK" w:cs="TH SarabunPSK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0F270F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 xml:space="preserve"> </w:t>
      </w:r>
      <w:r w:rsidRPr="000F270F">
        <w:rPr>
          <w:rFonts w:ascii="TH SarabunPSK" w:eastAsia="Cordia New" w:hAnsi="TH SarabunPSK" w:cs="TH SarabunPSK"/>
          <w:b/>
          <w:bCs/>
          <w:color w:val="D77A77"/>
          <w:spacing w:val="-10"/>
          <w:sz w:val="32"/>
          <w:szCs w:val="32"/>
          <w:lang w:eastAsia="zh-CN"/>
        </w:rPr>
        <w:t>CZ</w:t>
      </w:r>
      <w:r w:rsidR="000F270F" w:rsidRPr="000F270F">
        <w:rPr>
          <w:rFonts w:ascii="TH SarabunPSK" w:eastAsia="Cordia New" w:hAnsi="TH SarabunPSK" w:cs="TH SarabunPSK" w:hint="cs"/>
          <w:b/>
          <w:bCs/>
          <w:color w:val="D77A77"/>
          <w:spacing w:val="-10"/>
          <w:sz w:val="32"/>
          <w:szCs w:val="32"/>
          <w:cs/>
          <w:lang w:eastAsia="zh-CN"/>
        </w:rPr>
        <w:t>363</w:t>
      </w:r>
      <w:r w:rsidR="00F26589" w:rsidRPr="000F270F">
        <w:rPr>
          <w:rFonts w:ascii="TH SarabunPSK" w:eastAsia="Cordia New" w:hAnsi="TH SarabunPSK" w:cs="TH SarabunPSK"/>
          <w:b/>
          <w:bCs/>
          <w:color w:val="D77A77"/>
          <w:spacing w:val="-10"/>
          <w:sz w:val="32"/>
          <w:szCs w:val="32"/>
          <w:cs/>
          <w:lang w:eastAsia="zh-CN"/>
        </w:rPr>
        <w:t xml:space="preserve"> </w:t>
      </w:r>
      <w:r w:rsidR="00F26589" w:rsidRPr="000F270F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sym w:font="Wingdings" w:char="F051"/>
      </w:r>
    </w:p>
    <w:p w14:paraId="76CC3C6C" w14:textId="17662007" w:rsidR="00F26589" w:rsidRDefault="00F26589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 xml:space="preserve">          </w:t>
      </w:r>
      <w:r w:rsidRPr="000F270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0F270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6210E4EC" w14:textId="7ED9E78C" w:rsidR="000F270F" w:rsidRPr="000F270F" w:rsidRDefault="000F270F" w:rsidP="000F270F">
      <w:pPr>
        <w:shd w:val="clear" w:color="auto" w:fill="D77A77"/>
        <w:ind w:left="1418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54C6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77A77"/>
        </w:rPr>
        <w:t>**</w:t>
      </w:r>
    </w:p>
    <w:p w14:paraId="1436E2A3" w14:textId="062ABDCE" w:rsidR="00F26589" w:rsidRPr="000F270F" w:rsidRDefault="000F270F" w:rsidP="00F26589">
      <w:pPr>
        <w:spacing w:line="360" w:lineRule="exact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BC7837" w:rsidRPr="000F27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55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26589" w:rsidRPr="000F270F">
        <w:rPr>
          <w:rFonts w:ascii="TH SarabunPSK" w:hAnsi="TH SarabunPSK" w:cs="TH SarabunPSK"/>
          <w:sz w:val="32"/>
          <w:szCs w:val="32"/>
          <w:cs/>
        </w:rPr>
        <w:t>ถึง</w:t>
      </w:r>
      <w:r w:rsidR="00520BA4" w:rsidRPr="000F270F">
        <w:rPr>
          <w:rFonts w:ascii="TH SarabunPSK" w:hAnsi="TH SarabunPSK" w:cs="TH SarabunPSK"/>
          <w:sz w:val="32"/>
          <w:szCs w:val="32"/>
        </w:rPr>
        <w:t xml:space="preserve"> </w:t>
      </w:r>
      <w:r w:rsidRPr="000F270F">
        <w:rPr>
          <w:rFonts w:ascii="TH SarabunPSK" w:hAnsi="TH SarabunPSK" w:cs="TH SarabunPSK" w:hint="cs"/>
          <w:b/>
          <w:bCs/>
          <w:color w:val="D77A77"/>
          <w:sz w:val="32"/>
          <w:szCs w:val="32"/>
          <w:cs/>
        </w:rPr>
        <w:t>สนามบิน</w:t>
      </w:r>
      <w:r w:rsidR="00F26589" w:rsidRPr="000F270F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>สุวรรณภูมิ</w:t>
      </w:r>
      <w:r w:rsidR="00F26589" w:rsidRPr="000F270F">
        <w:rPr>
          <w:rFonts w:ascii="TH SarabunPSK" w:hAnsi="TH SarabunPSK" w:cs="TH SarabunPSK"/>
          <w:color w:val="D77A77"/>
          <w:sz w:val="32"/>
          <w:szCs w:val="32"/>
          <w:cs/>
        </w:rPr>
        <w:t xml:space="preserve"> </w:t>
      </w:r>
      <w:r w:rsidR="00F26589" w:rsidRPr="000F270F">
        <w:rPr>
          <w:rFonts w:ascii="TH SarabunPSK" w:hAnsi="TH SarabunPSK" w:cs="TH SarabunPSK"/>
          <w:b/>
          <w:bCs/>
          <w:color w:val="D77A77"/>
          <w:sz w:val="32"/>
          <w:szCs w:val="32"/>
          <w:cs/>
        </w:rPr>
        <w:t>กรุงเทพฯ</w:t>
      </w:r>
      <w:r w:rsidR="00F26589" w:rsidRPr="000F270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F26589" w:rsidRPr="000F270F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พร้อมความประทับใจ.........</w:t>
      </w:r>
      <w:r w:rsidR="00F26589" w:rsidRPr="000F270F">
        <w:rPr>
          <w:rFonts w:ascii="TH SarabunPSK" w:hAnsi="TH SarabunPSK" w:cs="TH SarabunPSK"/>
          <w:sz w:val="32"/>
          <w:szCs w:val="32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Pr="000F270F" w:rsidRDefault="00F21B24" w:rsidP="00F2658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8A1542B" w14:textId="297FD4F1" w:rsidR="00F26589" w:rsidRPr="000F270F" w:rsidRDefault="00F26589" w:rsidP="00F2658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 </w:t>
      </w:r>
    </w:p>
    <w:p w14:paraId="0026BE02" w14:textId="77777777" w:rsidR="00F26589" w:rsidRDefault="00F26589" w:rsidP="00F26589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zh-CN"/>
        </w:rPr>
      </w:pP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ซื่อสัตย์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จริงใจ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ห่วงใย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เน้นบริการ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คืองานของเรา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38EA9EE1" w14:textId="77777777" w:rsidR="000F270F" w:rsidRDefault="000F270F" w:rsidP="00F26589">
      <w:pPr>
        <w:spacing w:line="360" w:lineRule="exact"/>
        <w:ind w:left="360"/>
        <w:jc w:val="center"/>
        <w:rPr>
          <w:rFonts w:ascii="TH SarabunPSK" w:eastAsia="Wingdings" w:hAnsi="TH SarabunPSK" w:cs="Cordia New"/>
          <w:b/>
          <w:bCs/>
          <w:sz w:val="32"/>
          <w:szCs w:val="32"/>
        </w:rPr>
      </w:pPr>
    </w:p>
    <w:p w14:paraId="7A35F5F6" w14:textId="74811596" w:rsidR="007878C7" w:rsidRPr="000F270F" w:rsidRDefault="00F26589" w:rsidP="000F270F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  <w:r w:rsidRPr="000F270F">
        <w:rPr>
          <w:rFonts w:ascii="TH SarabunPSK" w:hAnsi="TH SarabunPSK" w:cs="TH SarabunPSK"/>
          <w:b/>
          <w:color w:val="E63946"/>
          <w:sz w:val="36"/>
          <w:szCs w:val="36"/>
        </w:rPr>
        <w:t>**</w:t>
      </w:r>
      <w:r w:rsidRPr="000F270F">
        <w:rPr>
          <w:rFonts w:ascii="TH SarabunPSK" w:hAnsi="TH SarabunPSK" w:cs="TH SarabunPSK"/>
          <w:b/>
          <w:bCs/>
          <w:color w:val="E63946"/>
          <w:sz w:val="36"/>
          <w:szCs w:val="36"/>
          <w:cs/>
        </w:rPr>
        <w:t>หมายเหตุ</w:t>
      </w:r>
      <w:r w:rsidRPr="000F270F">
        <w:rPr>
          <w:rFonts w:ascii="TH SarabunPSK" w:hAnsi="TH SarabunPSK" w:cs="TH SarabunPSK"/>
          <w:b/>
          <w:color w:val="E63946"/>
          <w:sz w:val="36"/>
          <w:szCs w:val="36"/>
        </w:rPr>
        <w:t xml:space="preserve">: </w:t>
      </w:r>
      <w:r w:rsidRPr="000F270F">
        <w:rPr>
          <w:rFonts w:ascii="TH SarabunPSK" w:hAnsi="TH SarabunPSK" w:cs="TH SarabunPSK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F270F">
        <w:rPr>
          <w:rFonts w:ascii="TH SarabunPSK" w:hAnsi="TH SarabunPSK" w:cs="TH SarabunPSK"/>
          <w:b/>
          <w:color w:val="E63946"/>
          <w:sz w:val="36"/>
          <w:szCs w:val="36"/>
        </w:rPr>
        <w:t>**</w:t>
      </w:r>
    </w:p>
    <w:p w14:paraId="2ED0880C" w14:textId="6EFF5646" w:rsidR="00080A19" w:rsidRDefault="00080A19" w:rsidP="000F270F">
      <w:pPr>
        <w:shd w:val="clear" w:color="auto" w:fill="D77A7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77A77"/>
          <w:cs/>
          <w:lang w:eastAsia="ja-JP"/>
        </w:rPr>
        <w:t xml:space="preserve">***ในกรณีที่ลูกค้าต้องออกตั๋วโดยสารภายในประเทศ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77A77"/>
          <w:cs/>
        </w:rPr>
        <w:t xml:space="preserve">(เครื่องบิน ,รถทัวร์ ,รถไฟ) </w:t>
      </w:r>
      <w:r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77A7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77A77"/>
          <w:lang w:eastAsia="ja-JP"/>
        </w:rPr>
        <w:t>***</w:t>
      </w:r>
    </w:p>
    <w:p w14:paraId="11000A3B" w14:textId="549DB051" w:rsidR="003F1900" w:rsidRDefault="000000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lastRenderedPageBreak/>
        <w:pict w14:anchorId="4E4D5F90">
          <v:shape id="_x0000_s3065" type="#_x0000_t75" style="position:absolute;left:0;text-align:left;margin-left:78.4pt;margin-top:12.15pt;width:390.7pt;height:605.9pt;z-index:23;mso-position-horizontal-relative:text;mso-position-vertical-relative:text;mso-width-relative:page;mso-height-relative:page">
            <v:imagedata r:id="rId49" o:title="ห้องพัก"/>
            <w10:wrap type="square"/>
          </v:shape>
        </w:pict>
      </w:r>
    </w:p>
    <w:p w14:paraId="7660AE4B" w14:textId="3FEF7FB8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C79213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D18F28C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8A61EB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70DB95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E05E454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1C8414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4F1ECB9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278894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96B3AD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1F240E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2A13F3F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CEB1AC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721565A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F5FD811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52EB4E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7FB9BCD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89BA4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CBB592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33935C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3A8EC65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88EDFF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87B7F82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B8D1A2C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7FDE754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70C86B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E44EA5A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146F727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EF320FC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DADE56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B32845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5E07FA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509F06" w14:textId="77777777" w:rsidR="007878C7" w:rsidRDefault="007878C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3BFE1CA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9830F5D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7793CC4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35F9142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</w:pPr>
    </w:p>
    <w:tbl>
      <w:tblPr>
        <w:tblW w:w="10773" w:type="dxa"/>
        <w:tblInd w:w="108" w:type="dxa"/>
        <w:shd w:val="clear" w:color="auto" w:fill="6EADA6"/>
        <w:tblLook w:val="04A0" w:firstRow="1" w:lastRow="0" w:firstColumn="1" w:lastColumn="0" w:noHBand="0" w:noVBand="1"/>
      </w:tblPr>
      <w:tblGrid>
        <w:gridCol w:w="10773"/>
      </w:tblGrid>
      <w:tr w:rsidR="009B014D" w14:paraId="7BD46DB5" w14:textId="77777777" w:rsidTr="00DA3E3B">
        <w:trPr>
          <w:trHeight w:val="530"/>
        </w:trPr>
        <w:tc>
          <w:tcPr>
            <w:tcW w:w="10773" w:type="dxa"/>
            <w:shd w:val="clear" w:color="auto" w:fill="D77A77"/>
            <w:vAlign w:val="center"/>
            <w:hideMark/>
          </w:tcPr>
          <w:p w14:paraId="729540F6" w14:textId="77777777" w:rsid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DA3E3B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4995330E" w14:textId="463EACAC" w:rsidR="00DA3E3B" w:rsidRPr="00DA3E3B" w:rsidRDefault="00DA3E3B" w:rsidP="009B014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F81BFDA" w14:textId="654D8692" w:rsidR="009B014D" w:rsidRPr="00DA3E3B" w:rsidRDefault="009B014D" w:rsidP="009B014D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880"/>
        <w:gridCol w:w="2025"/>
        <w:gridCol w:w="2268"/>
      </w:tblGrid>
      <w:tr w:rsidR="00231544" w14:paraId="6F59422B" w14:textId="77777777" w:rsidTr="00DA3E3B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7A77"/>
            <w:vAlign w:val="center"/>
          </w:tcPr>
          <w:p w14:paraId="4FA9D4DA" w14:textId="77777777" w:rsidR="00231544" w:rsidRDefault="00231544" w:rsidP="009B014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DA3E3B" w:rsidRDefault="00231544" w:rsidP="009B014D">
            <w:pPr>
              <w:jc w:val="center"/>
              <w:rPr>
                <w:rFonts w:ascii="TH SarabunPSK" w:hAnsi="TH SarabunPSK" w:cs="TH SarabunPSK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7A77"/>
            <w:vAlign w:val="center"/>
            <w:hideMark/>
          </w:tcPr>
          <w:p w14:paraId="57D77CEE" w14:textId="77777777" w:rsidR="00231544" w:rsidRPr="00DA3E3B" w:rsidRDefault="00231544" w:rsidP="009B014D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DA3E3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DA3E3B" w:rsidRDefault="00231544" w:rsidP="009B014D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DA3E3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157C501E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0575E8">
              <w:rPr>
                <w:rFonts w:ascii="TH SarabunPSK" w:hAnsi="TH SarabunPSK" w:cs="TH SarabunPSK" w:hint="eastAsia"/>
                <w:b/>
                <w:bCs/>
                <w:color w:val="FFFFFF"/>
                <w:sz w:val="36"/>
                <w:szCs w:val="36"/>
                <w:lang w:eastAsia="zh-CN"/>
              </w:rPr>
              <w:t>9</w:t>
            </w: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7A77"/>
            <w:vAlign w:val="center"/>
          </w:tcPr>
          <w:p w14:paraId="7CE97949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7A77"/>
            <w:vAlign w:val="center"/>
          </w:tcPr>
          <w:p w14:paraId="3905DD32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14:paraId="0E399B71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18C1E545" w:rsidR="00251E00" w:rsidRPr="00DA3E3B" w:rsidRDefault="007878C7" w:rsidP="00251E0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="006B14FD"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A3E3B"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DA3E3B"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757CF0B7" w:rsidR="00251E00" w:rsidRPr="00DA3E3B" w:rsidRDefault="005C5C83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56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4398C451" w:rsidR="00251E00" w:rsidRDefault="007878C7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9</w:t>
            </w:r>
            <w:r w:rsidR="00251E0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251E0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51E0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22F3F802" w:rsidR="00251E00" w:rsidRPr="00DA3E3B" w:rsidRDefault="005C5C83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39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DA3E3B" w14:paraId="5F21395D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EAC2A" w14:textId="4761485C" w:rsidR="00DA3E3B" w:rsidRPr="00DA3E3B" w:rsidRDefault="00DA3E3B" w:rsidP="00DA3E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3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FFB8D9" w14:textId="53F1ADA5" w:rsidR="00DA3E3B" w:rsidRPr="00DA3E3B" w:rsidRDefault="005C5C83" w:rsidP="00DA3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56</w:t>
            </w:r>
            <w:r w:rsidR="00DA3E3B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DA3E3B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344C3" w14:textId="0BCF9A59" w:rsidR="00DA3E3B" w:rsidRDefault="00DA3E3B" w:rsidP="00DA3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9,500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519DD8" w14:textId="5CC2448B" w:rsidR="00DA3E3B" w:rsidRPr="00DA3E3B" w:rsidRDefault="005C5C83" w:rsidP="00DA3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39</w:t>
            </w:r>
            <w:r w:rsidR="00DA3E3B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DA3E3B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DA3E3B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DA3E3B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0CF353" w14:textId="5FE735F2" w:rsidR="009B014D" w:rsidRPr="00DA3E3B" w:rsidRDefault="009B014D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38C0142F" w14:textId="6A307038" w:rsidR="0006312E" w:rsidRDefault="00000000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pict w14:anchorId="44165A35">
          <v:shape id="_x0000_s3066" type="#_x0000_t75" style="position:absolute;left:0;text-align:left;margin-left:.15pt;margin-top:5.55pt;width:539.05pt;height:366.9pt;z-index:24;mso-position-horizontal-relative:text;mso-position-vertical-relative:text;mso-width-relative:page;mso-height-relative:page">
            <v:imagedata r:id="rId50" o:title="อัตราค่าบริการ รวม 23 ขึ้น7"/>
            <w10:wrap type="square"/>
          </v:shape>
        </w:pict>
      </w:r>
    </w:p>
    <w:p w14:paraId="2FF14E7E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26883C15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66960896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000F588B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1AD30710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417BE42F" w14:textId="1CC45940" w:rsidR="00DA3E3B" w:rsidRDefault="00000000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lastRenderedPageBreak/>
        <w:pict w14:anchorId="750A3C59">
          <v:shape id="_x0000_s3067" type="#_x0000_t75" style="position:absolute;left:0;text-align:left;margin-left:22.65pt;margin-top:-.05pt;width:492.75pt;height:668.05pt;z-index:25;mso-position-horizontal-relative:text;mso-position-vertical-relative:text;mso-width-relative:page;mso-height-relative:page">
            <v:imagedata r:id="rId51" o:title="AXA 2026"/>
            <w10:wrap type="square"/>
          </v:shape>
        </w:pict>
      </w:r>
    </w:p>
    <w:p w14:paraId="64BBC515" w14:textId="4A145B0A" w:rsidR="00DA3E3B" w:rsidRDefault="00000000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lastRenderedPageBreak/>
        <w:pict w14:anchorId="2B7F34AB">
          <v:shape id="_x0000_s3068" type="#_x0000_t75" style="position:absolute;left:0;text-align:left;margin-left:31.45pt;margin-top:0;width:475.2pt;height:697.45pt;z-index:26;mso-position-horizontal-relative:text;mso-position-vertical-relative:text;mso-width-relative:page;mso-height-relative:page">
            <v:imagedata r:id="rId52" o:title="อัตราค่าบริการไม่รวม 2500"/>
            <w10:wrap type="square"/>
          </v:shape>
        </w:pict>
      </w:r>
    </w:p>
    <w:p w14:paraId="02EEFA09" w14:textId="180EA7E2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48FDA304" w14:textId="4699FE7A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1B2CD50F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04712095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4FAAB85" w14:textId="35F3D131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1505FFE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49367E1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885A97F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90E7D89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80C659F" w14:textId="29E8BBFC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635B365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BC28412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50C9480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438C91B7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4A8AA04" w14:textId="414C5DAE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5ED599A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6C63B8F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FC63967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4A3CCED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98C65A2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EAE3CC0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74B0B1E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A0C59C6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E211302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67D37F4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E81DE3F" w14:textId="465ABE9A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B007FF4" w14:textId="5033B11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0D37D71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70AAE6D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CB158FA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4BF27E4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FC95356" w14:textId="71916FD2" w:rsidR="00A77DD3" w:rsidRDefault="0000000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2FA1E9C1">
          <v:shape id="_x0000_s3069" type="#_x0000_t75" style="position:absolute;margin-left:23.25pt;margin-top:-.05pt;width:492.1pt;height:667.4pt;z-index:27;mso-position-horizontal-relative:text;mso-position-vertical-relative:text;mso-width-relative:page;mso-height-relative:page">
            <v:imagedata r:id="rId53" o:title="9 ท่าน"/>
            <w10:wrap type="square"/>
          </v:shape>
        </w:pict>
      </w:r>
    </w:p>
    <w:p w14:paraId="0D1545AC" w14:textId="070F79AF" w:rsidR="00A77DD3" w:rsidRDefault="0000000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60210A0">
          <v:shape id="_x0000_s3070" type="#_x0000_t75" style="position:absolute;margin-left:22.65pt;margin-top:-1pt;width:492.75pt;height:697.45pt;z-index:28;mso-position-horizontal-relative:text;mso-position-vertical-relative:text;mso-width-relative:page;mso-height-relative:page">
            <v:imagedata r:id="rId54" o:title="INFO-DEP-30000-09_0"/>
            <w10:wrap type="square"/>
          </v:shape>
        </w:pict>
      </w:r>
    </w:p>
    <w:p w14:paraId="3A7CDC97" w14:textId="41A1F832" w:rsidR="00FA179F" w:rsidRDefault="0000000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68EDBF33">
          <v:shape id="_x0000_s3071" type="#_x0000_t75" style="position:absolute;margin-left:22.65pt;margin-top:0;width:493.35pt;height:698.1pt;z-index:29;mso-position-horizontal-relative:text;mso-position-vertical-relative:text;mso-width-relative:page;mso-height-relative:page">
            <v:imagedata r:id="rId55" o:title="เงื่อนไขการยกเลิก 2026"/>
            <w10:wrap type="square"/>
          </v:shape>
        </w:pict>
      </w:r>
    </w:p>
    <w:sectPr w:rsidR="00FA179F" w:rsidSect="00811EBA">
      <w:footerReference w:type="default" r:id="rId56"/>
      <w:pgSz w:w="11906" w:h="16838" w:code="9"/>
      <w:pgMar w:top="1440" w:right="561" w:bottom="1440" w:left="561" w:header="28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4E3A9" w14:textId="77777777" w:rsidR="00086C38" w:rsidRDefault="00086C38">
      <w:r>
        <w:separator/>
      </w:r>
    </w:p>
  </w:endnote>
  <w:endnote w:type="continuationSeparator" w:id="0">
    <w:p w14:paraId="4735EA4E" w14:textId="77777777" w:rsidR="00086C38" w:rsidRDefault="0008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76E879F8" w:rsidR="00CB1A74" w:rsidRPr="004D0CF5" w:rsidRDefault="00C548E5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C548E5">
      <w:rPr>
        <w:rFonts w:ascii="CordiaUPC" w:hAnsi="CordiaUPC" w:cs="CordiaUPC"/>
        <w:szCs w:val="24"/>
        <w:lang w:eastAsia="x-none"/>
      </w:rPr>
      <w:t>SHCZKHG</w:t>
    </w:r>
    <w:r w:rsidR="005C5C83">
      <w:rPr>
        <w:rFonts w:ascii="CordiaUPC" w:hAnsi="CordiaUPC" w:cs="CordiaUPC"/>
        <w:szCs w:val="24"/>
        <w:lang w:eastAsia="x-none"/>
      </w:rPr>
      <w:t>5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>ซินเจียงใต้ คัชการ์ ทะเลสาบไป๋ซาหู</w:t>
    </w:r>
    <w:r w:rsidR="005C5C83">
      <w:rPr>
        <w:rFonts w:ascii="CordiaUPC" w:hAnsi="CordiaUPC" w:cs="CordiaUPC" w:hint="cs"/>
        <w:szCs w:val="24"/>
        <w:cs/>
        <w:lang w:eastAsia="x-none"/>
      </w:rPr>
      <w:t xml:space="preserve"> หมู่บ้านถาเอ่อร์</w:t>
    </w:r>
    <w:r w:rsidRPr="00C548E5">
      <w:rPr>
        <w:rFonts w:ascii="CordiaUPC" w:hAnsi="CordiaUPC" w:cs="CordiaUPC"/>
        <w:szCs w:val="24"/>
        <w:cs/>
        <w:lang w:eastAsia="x-none"/>
      </w:rPr>
      <w:t xml:space="preserve"> </w:t>
    </w:r>
    <w:r w:rsidR="005C5C83">
      <w:rPr>
        <w:rFonts w:ascii="CordiaUPC" w:hAnsi="CordiaUPC" w:cs="CordiaUPC"/>
        <w:szCs w:val="24"/>
        <w:lang w:eastAsia="x-none"/>
      </w:rPr>
      <w:t>8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 xml:space="preserve">วัน </w:t>
    </w:r>
    <w:r w:rsidR="005C5C83">
      <w:rPr>
        <w:rFonts w:ascii="CordiaUPC" w:hAnsi="CordiaUPC" w:cs="CordiaUPC"/>
        <w:szCs w:val="24"/>
        <w:lang w:eastAsia="x-none"/>
      </w:rPr>
      <w:t>7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>คืน</w:t>
    </w:r>
    <w:r w:rsidR="00A02D2A">
      <w:rPr>
        <w:rFonts w:ascii="CordiaUPC" w:hAnsi="CordiaUPC" w:cs="CordiaUPC" w:hint="cs"/>
        <w:szCs w:val="24"/>
        <w:cs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>มี.ค.</w:t>
    </w:r>
    <w:r w:rsidR="00663298">
      <w:rPr>
        <w:rFonts w:ascii="CordiaUPC" w:hAnsi="CordiaUPC" w:cs="CordiaUPC"/>
        <w:szCs w:val="24"/>
        <w:lang w:eastAsia="x-none"/>
      </w:rPr>
      <w:t>6</w:t>
    </w:r>
    <w:r w:rsidR="005C5C83">
      <w:rPr>
        <w:rFonts w:ascii="CordiaUPC" w:hAnsi="CordiaUPC" w:cs="CordiaUPC"/>
        <w:szCs w:val="24"/>
        <w:lang w:eastAsia="x-none"/>
      </w:rPr>
      <w:t>9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="00EA6314">
      <w:rPr>
        <w:rFonts w:ascii="CordiaUPC" w:hAnsi="CordiaUPC" w:cs="CordiaUPC"/>
        <w:szCs w:val="24"/>
        <w:lang w:eastAsia="x-none"/>
      </w:rPr>
      <w:t xml:space="preserve">CZ </w:t>
    </w:r>
    <w:r w:rsidRPr="00C548E5">
      <w:rPr>
        <w:rFonts w:ascii="CordiaUPC" w:hAnsi="CordiaUPC" w:cs="CordiaUPC"/>
        <w:szCs w:val="24"/>
        <w:lang w:eastAsia="x-none"/>
      </w:rPr>
      <w:t>(</w:t>
    </w:r>
    <w:r w:rsidR="005C5C83">
      <w:rPr>
        <w:rFonts w:ascii="CordiaUPC" w:hAnsi="CordiaUPC" w:cs="CordiaUPC"/>
        <w:szCs w:val="24"/>
        <w:lang w:eastAsia="x-none"/>
      </w:rPr>
      <w:t>0812</w:t>
    </w:r>
    <w:r w:rsidR="0046519E">
      <w:rPr>
        <w:rFonts w:ascii="CordiaUPC" w:hAnsi="CordiaUPC" w:cs="CordiaUPC"/>
        <w:szCs w:val="24"/>
        <w:lang w:eastAsia="x-none"/>
      </w:rPr>
      <w:t>25</w:t>
    </w:r>
    <w:r w:rsidRPr="00C548E5">
      <w:rPr>
        <w:rFonts w:ascii="CordiaUPC" w:hAnsi="CordiaUPC" w:cs="CordiaUPC"/>
        <w:szCs w:val="24"/>
        <w:lang w:eastAsia="x-none"/>
      </w:rPr>
      <w:t>)</w:t>
    </w:r>
    <w:r w:rsidR="00060378">
      <w:rPr>
        <w:rFonts w:ascii="CordiaUPC" w:hAnsi="CordiaUPC" w:cs="CordiaUPC"/>
        <w:szCs w:val="24"/>
        <w:lang w:eastAsia="x-none"/>
      </w:rPr>
      <w:tab/>
    </w:r>
    <w:r w:rsidR="00CB1A74">
      <w:rPr>
        <w:rFonts w:ascii="CordiaUPC" w:hAnsi="CordiaUPC" w:cs="CordiaUPC"/>
        <w:szCs w:val="24"/>
        <w:cs/>
        <w:lang w:val="x-none" w:eastAsia="x-none"/>
      </w:rPr>
      <w:tab/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separate"/>
    </w:r>
    <w:r w:rsidR="004E120F">
      <w:rPr>
        <w:rFonts w:ascii="CordiaUPC" w:hAnsi="CordiaUPC" w:cs="CordiaUPC"/>
        <w:noProof/>
        <w:szCs w:val="24"/>
        <w:lang w:val="x-none" w:eastAsia="x-none"/>
      </w:rPr>
      <w:t>21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3766B" w14:textId="77777777" w:rsidR="00086C38" w:rsidRDefault="00086C38">
      <w:r>
        <w:separator/>
      </w:r>
    </w:p>
  </w:footnote>
  <w:footnote w:type="continuationSeparator" w:id="0">
    <w:p w14:paraId="4439A846" w14:textId="77777777" w:rsidR="00086C38" w:rsidRDefault="00086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DCD3B23"/>
    <w:multiLevelType w:val="hybridMultilevel"/>
    <w:tmpl w:val="935E1C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3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7721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727089">
    <w:abstractNumId w:val="12"/>
  </w:num>
  <w:num w:numId="3" w16cid:durableId="801535837">
    <w:abstractNumId w:val="18"/>
  </w:num>
  <w:num w:numId="4" w16cid:durableId="552042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82378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6390357">
    <w:abstractNumId w:val="15"/>
  </w:num>
  <w:num w:numId="7" w16cid:durableId="642123565">
    <w:abstractNumId w:val="12"/>
  </w:num>
  <w:num w:numId="8" w16cid:durableId="790707315">
    <w:abstractNumId w:val="13"/>
  </w:num>
  <w:num w:numId="9" w16cid:durableId="1706053914">
    <w:abstractNumId w:val="18"/>
  </w:num>
  <w:num w:numId="10" w16cid:durableId="1690330745">
    <w:abstractNumId w:val="1"/>
  </w:num>
  <w:num w:numId="11" w16cid:durableId="1038043748">
    <w:abstractNumId w:val="0"/>
  </w:num>
  <w:num w:numId="12" w16cid:durableId="1128203087">
    <w:abstractNumId w:val="4"/>
  </w:num>
  <w:num w:numId="13" w16cid:durableId="4064814">
    <w:abstractNumId w:val="6"/>
  </w:num>
  <w:num w:numId="14" w16cid:durableId="1352881136">
    <w:abstractNumId w:val="22"/>
  </w:num>
  <w:num w:numId="15" w16cid:durableId="1181428592">
    <w:abstractNumId w:val="16"/>
  </w:num>
  <w:num w:numId="16" w16cid:durableId="1387605537">
    <w:abstractNumId w:val="3"/>
  </w:num>
  <w:num w:numId="17" w16cid:durableId="18747073">
    <w:abstractNumId w:val="14"/>
  </w:num>
  <w:num w:numId="18" w16cid:durableId="1509514547">
    <w:abstractNumId w:val="17"/>
  </w:num>
  <w:num w:numId="19" w16cid:durableId="438793229">
    <w:abstractNumId w:val="21"/>
  </w:num>
  <w:num w:numId="20" w16cid:durableId="499000835">
    <w:abstractNumId w:val="10"/>
  </w:num>
  <w:num w:numId="21" w16cid:durableId="327827905">
    <w:abstractNumId w:val="5"/>
  </w:num>
  <w:num w:numId="22" w16cid:durableId="1590234634">
    <w:abstractNumId w:val="2"/>
  </w:num>
  <w:num w:numId="23" w16cid:durableId="1129780976">
    <w:abstractNumId w:val="23"/>
  </w:num>
  <w:num w:numId="24" w16cid:durableId="805006016">
    <w:abstractNumId w:val="9"/>
  </w:num>
  <w:num w:numId="25" w16cid:durableId="316887675">
    <w:abstractNumId w:val="19"/>
  </w:num>
  <w:num w:numId="26" w16cid:durableId="82918973">
    <w:abstractNumId w:val="11"/>
  </w:num>
  <w:num w:numId="27" w16cid:durableId="353505183">
    <w:abstractNumId w:val="20"/>
  </w:num>
  <w:num w:numId="28" w16cid:durableId="1897668790">
    <w:abstractNumId w:val="8"/>
  </w:num>
  <w:num w:numId="29" w16cid:durableId="18783960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185">
      <o:colormru v:ext="edit" colors="#8a3cc4,#6eada6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6F9"/>
    <w:rsid w:val="00014E2E"/>
    <w:rsid w:val="00015763"/>
    <w:rsid w:val="00015AC0"/>
    <w:rsid w:val="000161AF"/>
    <w:rsid w:val="000164D7"/>
    <w:rsid w:val="00016A18"/>
    <w:rsid w:val="00016DD9"/>
    <w:rsid w:val="000179BF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25E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5E8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312E"/>
    <w:rsid w:val="000648E8"/>
    <w:rsid w:val="00065586"/>
    <w:rsid w:val="0006597E"/>
    <w:rsid w:val="00065AE4"/>
    <w:rsid w:val="00065BB8"/>
    <w:rsid w:val="00066C25"/>
    <w:rsid w:val="00066F74"/>
    <w:rsid w:val="00067407"/>
    <w:rsid w:val="00067AE1"/>
    <w:rsid w:val="00067D28"/>
    <w:rsid w:val="00070178"/>
    <w:rsid w:val="00070B0C"/>
    <w:rsid w:val="00070C6A"/>
    <w:rsid w:val="00071DD4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2BDA"/>
    <w:rsid w:val="000840B4"/>
    <w:rsid w:val="00085282"/>
    <w:rsid w:val="000858C9"/>
    <w:rsid w:val="000869FE"/>
    <w:rsid w:val="00086C38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AA1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656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565"/>
    <w:rsid w:val="000D4713"/>
    <w:rsid w:val="000D4F41"/>
    <w:rsid w:val="000D5171"/>
    <w:rsid w:val="000D6F8A"/>
    <w:rsid w:val="000D77C0"/>
    <w:rsid w:val="000D7DB1"/>
    <w:rsid w:val="000E03F0"/>
    <w:rsid w:val="000E07BD"/>
    <w:rsid w:val="000E2B35"/>
    <w:rsid w:val="000E2C20"/>
    <w:rsid w:val="000E504B"/>
    <w:rsid w:val="000E5B42"/>
    <w:rsid w:val="000E6207"/>
    <w:rsid w:val="000E7548"/>
    <w:rsid w:val="000F0108"/>
    <w:rsid w:val="000F20F3"/>
    <w:rsid w:val="000F228C"/>
    <w:rsid w:val="000F270F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620F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380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2BD5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4E1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4F96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558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3B4"/>
    <w:rsid w:val="00194D60"/>
    <w:rsid w:val="001959D0"/>
    <w:rsid w:val="00197025"/>
    <w:rsid w:val="001977B4"/>
    <w:rsid w:val="001A0EAF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401"/>
    <w:rsid w:val="001B1574"/>
    <w:rsid w:val="001B1E2B"/>
    <w:rsid w:val="001B30B3"/>
    <w:rsid w:val="001B463B"/>
    <w:rsid w:val="001B49C6"/>
    <w:rsid w:val="001B6028"/>
    <w:rsid w:val="001B6355"/>
    <w:rsid w:val="001B6468"/>
    <w:rsid w:val="001C004D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308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2E56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44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15E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2CC"/>
    <w:rsid w:val="00257610"/>
    <w:rsid w:val="002604C8"/>
    <w:rsid w:val="00260A9B"/>
    <w:rsid w:val="002620C6"/>
    <w:rsid w:val="002628DD"/>
    <w:rsid w:val="00262E22"/>
    <w:rsid w:val="002635A1"/>
    <w:rsid w:val="00263942"/>
    <w:rsid w:val="00263A8C"/>
    <w:rsid w:val="0026538F"/>
    <w:rsid w:val="002670EB"/>
    <w:rsid w:val="002679F8"/>
    <w:rsid w:val="00267DE8"/>
    <w:rsid w:val="00270164"/>
    <w:rsid w:val="00270BFA"/>
    <w:rsid w:val="002723B1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EFC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025C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4B2F"/>
    <w:rsid w:val="002D5700"/>
    <w:rsid w:val="002E01EF"/>
    <w:rsid w:val="002E1B7A"/>
    <w:rsid w:val="002E202A"/>
    <w:rsid w:val="002E2271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7E1"/>
    <w:rsid w:val="00310CA8"/>
    <w:rsid w:val="003115C4"/>
    <w:rsid w:val="003126D6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6CF0"/>
    <w:rsid w:val="00326F8A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40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7D3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624B"/>
    <w:rsid w:val="003808A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97CCE"/>
    <w:rsid w:val="003A1254"/>
    <w:rsid w:val="003A170C"/>
    <w:rsid w:val="003A1B08"/>
    <w:rsid w:val="003A2C6A"/>
    <w:rsid w:val="003A2D30"/>
    <w:rsid w:val="003A3265"/>
    <w:rsid w:val="003A3D6D"/>
    <w:rsid w:val="003A4427"/>
    <w:rsid w:val="003A4B42"/>
    <w:rsid w:val="003A54E7"/>
    <w:rsid w:val="003A5F8B"/>
    <w:rsid w:val="003A6383"/>
    <w:rsid w:val="003A6572"/>
    <w:rsid w:val="003A6647"/>
    <w:rsid w:val="003A6F29"/>
    <w:rsid w:val="003B0BBC"/>
    <w:rsid w:val="003B2629"/>
    <w:rsid w:val="003B3D50"/>
    <w:rsid w:val="003B3EF9"/>
    <w:rsid w:val="003B4EE0"/>
    <w:rsid w:val="003B727A"/>
    <w:rsid w:val="003C1758"/>
    <w:rsid w:val="003C1D66"/>
    <w:rsid w:val="003C39E2"/>
    <w:rsid w:val="003C6363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0359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253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B99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274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19E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A7215"/>
    <w:rsid w:val="004B0123"/>
    <w:rsid w:val="004B0140"/>
    <w:rsid w:val="004B0680"/>
    <w:rsid w:val="004B0E8B"/>
    <w:rsid w:val="004B12CF"/>
    <w:rsid w:val="004B31AA"/>
    <w:rsid w:val="004B3218"/>
    <w:rsid w:val="004B3912"/>
    <w:rsid w:val="004B56F3"/>
    <w:rsid w:val="004B6BF1"/>
    <w:rsid w:val="004B7129"/>
    <w:rsid w:val="004C1B11"/>
    <w:rsid w:val="004C1CD7"/>
    <w:rsid w:val="004C3C83"/>
    <w:rsid w:val="004C428E"/>
    <w:rsid w:val="004C5253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1035"/>
    <w:rsid w:val="004D2BA7"/>
    <w:rsid w:val="004D67F2"/>
    <w:rsid w:val="004D68EB"/>
    <w:rsid w:val="004E009C"/>
    <w:rsid w:val="004E0969"/>
    <w:rsid w:val="004E0E97"/>
    <w:rsid w:val="004E120F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A2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5FCF"/>
    <w:rsid w:val="005174CA"/>
    <w:rsid w:val="00517DA4"/>
    <w:rsid w:val="00520B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2A1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455C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C67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4DF6"/>
    <w:rsid w:val="005B6F14"/>
    <w:rsid w:val="005B7D47"/>
    <w:rsid w:val="005C1607"/>
    <w:rsid w:val="005C17AB"/>
    <w:rsid w:val="005C1851"/>
    <w:rsid w:val="005C2152"/>
    <w:rsid w:val="005C28FA"/>
    <w:rsid w:val="005C29E3"/>
    <w:rsid w:val="005C2D8D"/>
    <w:rsid w:val="005C3239"/>
    <w:rsid w:val="005C3F98"/>
    <w:rsid w:val="005C4353"/>
    <w:rsid w:val="005C4A1F"/>
    <w:rsid w:val="005C5551"/>
    <w:rsid w:val="005C5C83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5AE"/>
    <w:rsid w:val="005E60A5"/>
    <w:rsid w:val="005E62FF"/>
    <w:rsid w:val="005E680F"/>
    <w:rsid w:val="005F05C8"/>
    <w:rsid w:val="005F08D8"/>
    <w:rsid w:val="005F4A74"/>
    <w:rsid w:val="005F6261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056F"/>
    <w:rsid w:val="00612463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1CE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F19"/>
    <w:rsid w:val="00655447"/>
    <w:rsid w:val="00656157"/>
    <w:rsid w:val="0066065F"/>
    <w:rsid w:val="00660C5C"/>
    <w:rsid w:val="00660FDB"/>
    <w:rsid w:val="006611F7"/>
    <w:rsid w:val="00662080"/>
    <w:rsid w:val="00663298"/>
    <w:rsid w:val="006636F6"/>
    <w:rsid w:val="00663D0C"/>
    <w:rsid w:val="0066442C"/>
    <w:rsid w:val="00664D33"/>
    <w:rsid w:val="006653D9"/>
    <w:rsid w:val="00666226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2EAE"/>
    <w:rsid w:val="00673BCB"/>
    <w:rsid w:val="006740A2"/>
    <w:rsid w:val="00674A9D"/>
    <w:rsid w:val="0067565F"/>
    <w:rsid w:val="00676FF8"/>
    <w:rsid w:val="00677780"/>
    <w:rsid w:val="00677DF4"/>
    <w:rsid w:val="006806A1"/>
    <w:rsid w:val="00681526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61E"/>
    <w:rsid w:val="006A2DC5"/>
    <w:rsid w:val="006A3260"/>
    <w:rsid w:val="006A3673"/>
    <w:rsid w:val="006A37EE"/>
    <w:rsid w:val="006A3A5B"/>
    <w:rsid w:val="006A3EDF"/>
    <w:rsid w:val="006A493A"/>
    <w:rsid w:val="006A5ACC"/>
    <w:rsid w:val="006A66BA"/>
    <w:rsid w:val="006A796D"/>
    <w:rsid w:val="006A7C90"/>
    <w:rsid w:val="006A7DFB"/>
    <w:rsid w:val="006B14FD"/>
    <w:rsid w:val="006B1D1C"/>
    <w:rsid w:val="006B1E22"/>
    <w:rsid w:val="006B1F7D"/>
    <w:rsid w:val="006B239C"/>
    <w:rsid w:val="006B32BF"/>
    <w:rsid w:val="006B342C"/>
    <w:rsid w:val="006B4C47"/>
    <w:rsid w:val="006B54D3"/>
    <w:rsid w:val="006B6ECE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3F2F"/>
    <w:rsid w:val="006D41DD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E6A4F"/>
    <w:rsid w:val="006F0716"/>
    <w:rsid w:val="006F0FCA"/>
    <w:rsid w:val="006F184F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337"/>
    <w:rsid w:val="0070190A"/>
    <w:rsid w:val="00701FEF"/>
    <w:rsid w:val="00704521"/>
    <w:rsid w:val="007054C4"/>
    <w:rsid w:val="007056D2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5F0B"/>
    <w:rsid w:val="00716D21"/>
    <w:rsid w:val="00717E7F"/>
    <w:rsid w:val="0072100A"/>
    <w:rsid w:val="00721E0E"/>
    <w:rsid w:val="00722C77"/>
    <w:rsid w:val="00722F0A"/>
    <w:rsid w:val="00723C2D"/>
    <w:rsid w:val="00724D5D"/>
    <w:rsid w:val="007264F5"/>
    <w:rsid w:val="0072724F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5E8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5BED"/>
    <w:rsid w:val="00767C2E"/>
    <w:rsid w:val="0077110D"/>
    <w:rsid w:val="007724CA"/>
    <w:rsid w:val="00772CF9"/>
    <w:rsid w:val="007740DF"/>
    <w:rsid w:val="007761D0"/>
    <w:rsid w:val="007762FF"/>
    <w:rsid w:val="00776477"/>
    <w:rsid w:val="00776EBB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878C7"/>
    <w:rsid w:val="00790813"/>
    <w:rsid w:val="0079109F"/>
    <w:rsid w:val="007910E5"/>
    <w:rsid w:val="00791535"/>
    <w:rsid w:val="00791975"/>
    <w:rsid w:val="00791CE9"/>
    <w:rsid w:val="00796045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0F33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3945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217"/>
    <w:rsid w:val="008069DD"/>
    <w:rsid w:val="0080722D"/>
    <w:rsid w:val="00807E5F"/>
    <w:rsid w:val="00810470"/>
    <w:rsid w:val="008116A6"/>
    <w:rsid w:val="0081181A"/>
    <w:rsid w:val="008119D8"/>
    <w:rsid w:val="00811EBA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606A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8E1"/>
    <w:rsid w:val="00870961"/>
    <w:rsid w:val="008735F5"/>
    <w:rsid w:val="008757B7"/>
    <w:rsid w:val="00875EFF"/>
    <w:rsid w:val="00876536"/>
    <w:rsid w:val="00877AFF"/>
    <w:rsid w:val="0088043F"/>
    <w:rsid w:val="0088059B"/>
    <w:rsid w:val="0088118C"/>
    <w:rsid w:val="00881387"/>
    <w:rsid w:val="00882064"/>
    <w:rsid w:val="00884C58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5713"/>
    <w:rsid w:val="008A62C9"/>
    <w:rsid w:val="008A653A"/>
    <w:rsid w:val="008A7E55"/>
    <w:rsid w:val="008B01DF"/>
    <w:rsid w:val="008B0C6E"/>
    <w:rsid w:val="008B135E"/>
    <w:rsid w:val="008B1539"/>
    <w:rsid w:val="008B1AD0"/>
    <w:rsid w:val="008B22B7"/>
    <w:rsid w:val="008B31E8"/>
    <w:rsid w:val="008B3C90"/>
    <w:rsid w:val="008B44C2"/>
    <w:rsid w:val="008B6CEA"/>
    <w:rsid w:val="008B6FFA"/>
    <w:rsid w:val="008C1095"/>
    <w:rsid w:val="008C12E2"/>
    <w:rsid w:val="008C1E5A"/>
    <w:rsid w:val="008C24A3"/>
    <w:rsid w:val="008C2C20"/>
    <w:rsid w:val="008C3AB7"/>
    <w:rsid w:val="008C3DF2"/>
    <w:rsid w:val="008C507E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0E09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5F9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236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405B"/>
    <w:rsid w:val="00945888"/>
    <w:rsid w:val="00945B3D"/>
    <w:rsid w:val="009476FB"/>
    <w:rsid w:val="00947A3B"/>
    <w:rsid w:val="009501C8"/>
    <w:rsid w:val="00951AF4"/>
    <w:rsid w:val="00953254"/>
    <w:rsid w:val="00955AA3"/>
    <w:rsid w:val="00955ABD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8B7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0D36"/>
    <w:rsid w:val="009A1CF1"/>
    <w:rsid w:val="009A2139"/>
    <w:rsid w:val="009A2778"/>
    <w:rsid w:val="009A342C"/>
    <w:rsid w:val="009A3469"/>
    <w:rsid w:val="009A61F4"/>
    <w:rsid w:val="009A69BB"/>
    <w:rsid w:val="009A6D70"/>
    <w:rsid w:val="009A7B30"/>
    <w:rsid w:val="009B014D"/>
    <w:rsid w:val="009B052E"/>
    <w:rsid w:val="009B1183"/>
    <w:rsid w:val="009B170F"/>
    <w:rsid w:val="009B35A1"/>
    <w:rsid w:val="009B3BD8"/>
    <w:rsid w:val="009B409C"/>
    <w:rsid w:val="009B40A4"/>
    <w:rsid w:val="009B54C9"/>
    <w:rsid w:val="009B624D"/>
    <w:rsid w:val="009C04DE"/>
    <w:rsid w:val="009C0C46"/>
    <w:rsid w:val="009C0E06"/>
    <w:rsid w:val="009C1BC3"/>
    <w:rsid w:val="009C2D2C"/>
    <w:rsid w:val="009C2FB4"/>
    <w:rsid w:val="009C4562"/>
    <w:rsid w:val="009C4577"/>
    <w:rsid w:val="009C4A12"/>
    <w:rsid w:val="009C4F15"/>
    <w:rsid w:val="009C56EF"/>
    <w:rsid w:val="009C5CF9"/>
    <w:rsid w:val="009C5EDA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530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3DA"/>
    <w:rsid w:val="009F1EBB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2A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A8C"/>
    <w:rsid w:val="00A22CFF"/>
    <w:rsid w:val="00A23258"/>
    <w:rsid w:val="00A2427C"/>
    <w:rsid w:val="00A24B60"/>
    <w:rsid w:val="00A273FF"/>
    <w:rsid w:val="00A27CA4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220C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77DD3"/>
    <w:rsid w:val="00A80D2D"/>
    <w:rsid w:val="00A80D82"/>
    <w:rsid w:val="00A81EB7"/>
    <w:rsid w:val="00A820E9"/>
    <w:rsid w:val="00A839AE"/>
    <w:rsid w:val="00A844C9"/>
    <w:rsid w:val="00A85F4D"/>
    <w:rsid w:val="00A863C5"/>
    <w:rsid w:val="00A86A46"/>
    <w:rsid w:val="00A8741A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427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60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6B9C"/>
    <w:rsid w:val="00AF7B4B"/>
    <w:rsid w:val="00B00055"/>
    <w:rsid w:val="00B0007E"/>
    <w:rsid w:val="00B001A4"/>
    <w:rsid w:val="00B00217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471"/>
    <w:rsid w:val="00B16A64"/>
    <w:rsid w:val="00B200CE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4A8"/>
    <w:rsid w:val="00B30911"/>
    <w:rsid w:val="00B30D82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1E01"/>
    <w:rsid w:val="00B521DB"/>
    <w:rsid w:val="00B524BF"/>
    <w:rsid w:val="00B52D77"/>
    <w:rsid w:val="00B54053"/>
    <w:rsid w:val="00B54238"/>
    <w:rsid w:val="00B549F2"/>
    <w:rsid w:val="00B54B0A"/>
    <w:rsid w:val="00B56144"/>
    <w:rsid w:val="00B563A2"/>
    <w:rsid w:val="00B57DCC"/>
    <w:rsid w:val="00B57E62"/>
    <w:rsid w:val="00B634DE"/>
    <w:rsid w:val="00B6458A"/>
    <w:rsid w:val="00B66744"/>
    <w:rsid w:val="00B672FB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8DD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7A5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80E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474"/>
    <w:rsid w:val="00C127DB"/>
    <w:rsid w:val="00C12BFB"/>
    <w:rsid w:val="00C1340E"/>
    <w:rsid w:val="00C13C78"/>
    <w:rsid w:val="00C14143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3BEA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0F9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0D6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8E5"/>
    <w:rsid w:val="00C54C62"/>
    <w:rsid w:val="00C54E5C"/>
    <w:rsid w:val="00C5614D"/>
    <w:rsid w:val="00C567F8"/>
    <w:rsid w:val="00C56A6F"/>
    <w:rsid w:val="00C5758C"/>
    <w:rsid w:val="00C616E7"/>
    <w:rsid w:val="00C61CE0"/>
    <w:rsid w:val="00C61E54"/>
    <w:rsid w:val="00C647BA"/>
    <w:rsid w:val="00C675FE"/>
    <w:rsid w:val="00C70FE1"/>
    <w:rsid w:val="00C716E0"/>
    <w:rsid w:val="00C74086"/>
    <w:rsid w:val="00C74425"/>
    <w:rsid w:val="00C7574D"/>
    <w:rsid w:val="00C75977"/>
    <w:rsid w:val="00C76994"/>
    <w:rsid w:val="00C76F75"/>
    <w:rsid w:val="00C808F7"/>
    <w:rsid w:val="00C817DF"/>
    <w:rsid w:val="00C81F2D"/>
    <w:rsid w:val="00C82B63"/>
    <w:rsid w:val="00C831C2"/>
    <w:rsid w:val="00C83972"/>
    <w:rsid w:val="00C83A98"/>
    <w:rsid w:val="00C84C9F"/>
    <w:rsid w:val="00C86DFB"/>
    <w:rsid w:val="00C87747"/>
    <w:rsid w:val="00C87C1B"/>
    <w:rsid w:val="00C9084E"/>
    <w:rsid w:val="00C92E9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1C21"/>
    <w:rsid w:val="00CC1E12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3ED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559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0940"/>
    <w:rsid w:val="00D4154C"/>
    <w:rsid w:val="00D42109"/>
    <w:rsid w:val="00D449D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7E2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0EA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E3B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672"/>
    <w:rsid w:val="00DC2985"/>
    <w:rsid w:val="00DC4318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617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C4F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6D47"/>
    <w:rsid w:val="00E17A5C"/>
    <w:rsid w:val="00E17F7F"/>
    <w:rsid w:val="00E205DC"/>
    <w:rsid w:val="00E20710"/>
    <w:rsid w:val="00E212CA"/>
    <w:rsid w:val="00E23E4D"/>
    <w:rsid w:val="00E248B0"/>
    <w:rsid w:val="00E25B6A"/>
    <w:rsid w:val="00E26942"/>
    <w:rsid w:val="00E27D00"/>
    <w:rsid w:val="00E304AF"/>
    <w:rsid w:val="00E304D4"/>
    <w:rsid w:val="00E30FA3"/>
    <w:rsid w:val="00E315B2"/>
    <w:rsid w:val="00E31F54"/>
    <w:rsid w:val="00E32432"/>
    <w:rsid w:val="00E32B19"/>
    <w:rsid w:val="00E34432"/>
    <w:rsid w:val="00E34DCB"/>
    <w:rsid w:val="00E360AE"/>
    <w:rsid w:val="00E36CDB"/>
    <w:rsid w:val="00E40F3B"/>
    <w:rsid w:val="00E41BC5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6E61"/>
    <w:rsid w:val="00E675B6"/>
    <w:rsid w:val="00E67B30"/>
    <w:rsid w:val="00E70DE6"/>
    <w:rsid w:val="00E71A1D"/>
    <w:rsid w:val="00E71F98"/>
    <w:rsid w:val="00E727CE"/>
    <w:rsid w:val="00E72EC8"/>
    <w:rsid w:val="00E731F6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5396"/>
    <w:rsid w:val="00E960FE"/>
    <w:rsid w:val="00E96BA3"/>
    <w:rsid w:val="00E97B20"/>
    <w:rsid w:val="00E97CCA"/>
    <w:rsid w:val="00EA1ADC"/>
    <w:rsid w:val="00EA1DE2"/>
    <w:rsid w:val="00EA1E1E"/>
    <w:rsid w:val="00EA2E55"/>
    <w:rsid w:val="00EA38B9"/>
    <w:rsid w:val="00EA41BB"/>
    <w:rsid w:val="00EA6314"/>
    <w:rsid w:val="00EA6810"/>
    <w:rsid w:val="00EA6BC2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3EC9"/>
    <w:rsid w:val="00EC4DDB"/>
    <w:rsid w:val="00EC5D00"/>
    <w:rsid w:val="00EC5EA7"/>
    <w:rsid w:val="00EC776C"/>
    <w:rsid w:val="00EC79C2"/>
    <w:rsid w:val="00EC7BBA"/>
    <w:rsid w:val="00ED0B96"/>
    <w:rsid w:val="00ED1AE8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A2D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29C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732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654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BB7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86C13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384D"/>
    <w:rsid w:val="00FB458F"/>
    <w:rsid w:val="00FB53EB"/>
    <w:rsid w:val="00FB5D73"/>
    <w:rsid w:val="00FB62C8"/>
    <w:rsid w:val="00FB66A6"/>
    <w:rsid w:val="00FC0498"/>
    <w:rsid w:val="00FC0EE0"/>
    <w:rsid w:val="00FC118B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D25"/>
    <w:rsid w:val="00FD0E58"/>
    <w:rsid w:val="00FD2A1E"/>
    <w:rsid w:val="00FD4CED"/>
    <w:rsid w:val="00FD63DE"/>
    <w:rsid w:val="00FD6A0C"/>
    <w:rsid w:val="00FE057A"/>
    <w:rsid w:val="00FE1A48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85">
      <o:colormru v:ext="edit" colors="#8a3cc4,#6eada6"/>
    </o:shapedefaults>
    <o:shapelayout v:ext="edit">
      <o:idmap v:ext="edit" data="2,3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A0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semiHidden/>
    <w:rsid w:val="009A0D36"/>
    <w:rPr>
      <w:rFonts w:ascii="Calibri Light" w:eastAsia="SimSun" w:hAnsi="Calibri Light" w:cs="Angsana New"/>
      <w:b/>
      <w:bCs/>
      <w:sz w:val="26"/>
      <w:szCs w:val="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1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6230E-7BE1-4ACF-BCD4-C2F91B41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3888</TotalTime>
  <Pages>20</Pages>
  <Words>2246</Words>
  <Characters>12806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SHCZKHG5</dc:title>
  <dc:subject/>
  <dc:creator>fon</dc:creator>
  <cp:keywords/>
  <dc:description/>
  <cp:lastModifiedBy>Season Holiday</cp:lastModifiedBy>
  <cp:revision>215</cp:revision>
  <cp:lastPrinted>2025-12-09T13:34:00Z</cp:lastPrinted>
  <dcterms:created xsi:type="dcterms:W3CDTF">2023-02-06T04:36:00Z</dcterms:created>
  <dcterms:modified xsi:type="dcterms:W3CDTF">2025-12-09T13:39:00Z</dcterms:modified>
</cp:coreProperties>
</file>