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115" w:tblpY="3445"/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502"/>
        <w:gridCol w:w="615"/>
        <w:gridCol w:w="733"/>
        <w:gridCol w:w="624"/>
        <w:gridCol w:w="3602"/>
      </w:tblGrid>
      <w:tr w:rsidR="00CA31BE" w:rsidRPr="002E7750" w14:paraId="4F20D88A" w14:textId="77777777" w:rsidTr="009573B3">
        <w:trPr>
          <w:trHeight w:val="395"/>
        </w:trPr>
        <w:tc>
          <w:tcPr>
            <w:tcW w:w="659" w:type="dxa"/>
            <w:shd w:val="clear" w:color="auto" w:fill="93A564"/>
            <w:vAlign w:val="center"/>
          </w:tcPr>
          <w:p w14:paraId="3A5E3AB2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02" w:type="dxa"/>
            <w:shd w:val="clear" w:color="auto" w:fill="93A564"/>
            <w:vAlign w:val="center"/>
          </w:tcPr>
          <w:p w14:paraId="4BFE8805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15" w:type="dxa"/>
            <w:shd w:val="clear" w:color="auto" w:fill="93A564"/>
            <w:vAlign w:val="center"/>
          </w:tcPr>
          <w:p w14:paraId="7EB4FAFC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3" w:type="dxa"/>
            <w:shd w:val="clear" w:color="auto" w:fill="93A564"/>
            <w:vAlign w:val="center"/>
          </w:tcPr>
          <w:p w14:paraId="000D8738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4" w:type="dxa"/>
            <w:shd w:val="clear" w:color="auto" w:fill="93A564"/>
            <w:vAlign w:val="center"/>
          </w:tcPr>
          <w:p w14:paraId="22091197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602" w:type="dxa"/>
            <w:shd w:val="clear" w:color="auto" w:fill="93A564"/>
            <w:vAlign w:val="center"/>
          </w:tcPr>
          <w:p w14:paraId="50F481B5" w14:textId="77777777" w:rsidR="00CA31BE" w:rsidRPr="002E7750" w:rsidRDefault="00CA31BE" w:rsidP="00C329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8969BB" w:rsidRPr="002E7750" w14:paraId="4CD7D348" w14:textId="77777777" w:rsidTr="0013452D">
        <w:trPr>
          <w:trHeight w:hRule="exact" w:val="1310"/>
        </w:trPr>
        <w:tc>
          <w:tcPr>
            <w:tcW w:w="659" w:type="dxa"/>
            <w:shd w:val="clear" w:color="auto" w:fill="auto"/>
            <w:vAlign w:val="center"/>
          </w:tcPr>
          <w:p w14:paraId="3A201387" w14:textId="77777777" w:rsidR="008969BB" w:rsidRPr="002E7750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7B9A035F" w14:textId="3E9A1624" w:rsidR="008969BB" w:rsidRPr="0080289A" w:rsidRDefault="008969BB" w:rsidP="008969BB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C76A3">
              <w:rPr>
                <w:rFonts w:ascii="CordiaUPC" w:hAnsi="CordiaUPC" w:cs="CordiaUPC"/>
                <w:b/>
                <w:bCs/>
                <w:color w:val="93A564"/>
                <w:sz w:val="32"/>
                <w:szCs w:val="32"/>
              </w:rPr>
              <w:t>(CZ362: 08.20</w:t>
            </w:r>
            <w:r w:rsidRPr="002C76A3">
              <w:rPr>
                <w:rFonts w:ascii="CordiaUPC" w:hAnsi="CordiaUPC" w:cs="CordiaUPC"/>
                <w:color w:val="93A564"/>
                <w:sz w:val="32"/>
                <w:szCs w:val="32"/>
              </w:rPr>
              <w:t>-</w:t>
            </w:r>
            <w:r w:rsidRPr="002C76A3">
              <w:rPr>
                <w:rFonts w:ascii="CordiaUPC" w:hAnsi="CordiaUPC" w:cs="CordiaUPC"/>
                <w:b/>
                <w:bCs/>
                <w:color w:val="93A564"/>
                <w:sz w:val="32"/>
                <w:szCs w:val="32"/>
              </w:rPr>
              <w:t>12.10)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อูหลู่มู่ฉี </w:t>
            </w:r>
            <w:r w:rsidRPr="002C76A3">
              <w:rPr>
                <w:rFonts w:ascii="CordiaUPC" w:hAnsi="CordiaUPC" w:cs="CordiaUPC"/>
                <w:b/>
                <w:bCs/>
                <w:color w:val="93A564"/>
                <w:sz w:val="32"/>
                <w:szCs w:val="32"/>
              </w:rPr>
              <w:t>(CZ</w:t>
            </w:r>
            <w:r w:rsidRPr="002C76A3">
              <w:rPr>
                <w:rFonts w:ascii="CordiaUPC" w:hAnsi="CordiaUPC" w:cs="CordiaUPC" w:hint="cs"/>
                <w:b/>
                <w:bCs/>
                <w:color w:val="93A564"/>
                <w:sz w:val="32"/>
                <w:szCs w:val="32"/>
                <w:cs/>
              </w:rPr>
              <w:t>6892</w:t>
            </w:r>
            <w:r w:rsidRPr="002C76A3">
              <w:rPr>
                <w:rFonts w:ascii="CordiaUPC" w:hAnsi="CordiaUPC" w:cs="CordiaUPC"/>
                <w:b/>
                <w:bCs/>
                <w:color w:val="93A564"/>
                <w:sz w:val="32"/>
                <w:szCs w:val="32"/>
              </w:rPr>
              <w:t>:</w:t>
            </w:r>
            <w:r w:rsidRPr="002C76A3">
              <w:rPr>
                <w:rFonts w:ascii="CordiaUPC" w:hAnsi="CordiaUPC" w:cs="CordiaUPC" w:hint="cs"/>
                <w:b/>
                <w:bCs/>
                <w:color w:val="93A564"/>
                <w:sz w:val="32"/>
                <w:szCs w:val="32"/>
                <w:cs/>
              </w:rPr>
              <w:t>15.15-20.30)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5E8051D7" w14:textId="77777777" w:rsidR="008969BB" w:rsidRPr="0041058B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b/>
                <w:bCs/>
                <w:color w:val="879556"/>
                <w:sz w:val="32"/>
                <w:szCs w:val="32"/>
              </w:rPr>
              <w:t>X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BD08888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A12CB09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0E03D50A" w14:textId="5D4364A6" w:rsidR="008969BB" w:rsidRDefault="002C76A3" w:rsidP="008969B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89755429"/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HAMPTON BY HILTON</w:t>
            </w:r>
            <w:r w:rsidR="008969B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bookmarkEnd w:id="0"/>
          <w:p w14:paraId="4410A006" w14:textId="77777777" w:rsidR="008969BB" w:rsidRPr="002D425B" w:rsidRDefault="008969BB" w:rsidP="008969B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D08F3">
              <w:rPr>
                <w:noProof/>
              </w:rPr>
              <w:pict w14:anchorId="688595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67BB0EBD">
                <v:shape id="_x0000_i1026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0E3150BD">
                <v:shape id="_x0000_i1027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14F3219A">
                <v:shape id="_x0000_i1028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35E225CF" w14:textId="77777777" w:rsidTr="00C32906">
        <w:trPr>
          <w:trHeight w:hRule="exact" w:val="916"/>
        </w:trPr>
        <w:tc>
          <w:tcPr>
            <w:tcW w:w="659" w:type="dxa"/>
            <w:shd w:val="clear" w:color="auto" w:fill="auto"/>
            <w:vAlign w:val="center"/>
          </w:tcPr>
          <w:p w14:paraId="0ED1477A" w14:textId="77777777" w:rsidR="008969BB" w:rsidRPr="002E7750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0DAFD064" w14:textId="50A8CC96" w:rsidR="008969BB" w:rsidRPr="00A91497" w:rsidRDefault="008969BB" w:rsidP="008969B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เมืองขุยถุน</w:t>
            </w:r>
            <w:r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แกรนด์แคนยอนขุยถุน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เมืองป๋อเล่อ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2CDA413B" w14:textId="77777777" w:rsidR="008969BB" w:rsidRPr="0041058B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C05310D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7E379789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35BD5E7A" w14:textId="77777777" w:rsidR="008969BB" w:rsidRPr="002D425B" w:rsidRDefault="008969BB" w:rsidP="008969B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XI HAI LI JING HOTEL</w:t>
            </w:r>
          </w:p>
          <w:p w14:paraId="3CDE43F7" w14:textId="77777777" w:rsidR="008969BB" w:rsidRPr="002D425B" w:rsidRDefault="008969BB" w:rsidP="008969B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D08F3">
              <w:rPr>
                <w:noProof/>
              </w:rPr>
              <w:pict w14:anchorId="4E5CDA99">
                <v:shape id="_x0000_i1029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5B3B0EA0">
                <v:shape id="_x0000_i1030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03ACF150">
                <v:shape id="_x0000_i1031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1CB22DBB">
                <v:shape id="_x0000_i1032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666A5675" w14:textId="77777777" w:rsidTr="00C32906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3FD15030" w14:textId="77777777" w:rsidR="008969BB" w:rsidRPr="002E7750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89817201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5BFE210B" w14:textId="40270588" w:rsidR="008969BB" w:rsidRDefault="008969BB" w:rsidP="008969BB">
            <w:pPr>
              <w:spacing w:before="240"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เมืองป๋อเล่อ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ทะเลสาบไซหลี่มู่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THE GUO ZIGOU BRIDGE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เมืองอี้หนิง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ถนนลู่ซิง</w:t>
            </w:r>
          </w:p>
          <w:p w14:paraId="3F469A82" w14:textId="77777777" w:rsidR="008969BB" w:rsidRPr="00166FD0" w:rsidRDefault="008969BB" w:rsidP="008969B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12A23C34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4EC5B99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A82EC14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7BA77987" w14:textId="77777777" w:rsidR="008969BB" w:rsidRDefault="008969BB" w:rsidP="008969BB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REZEN HAU TING HOTEL</w:t>
            </w:r>
          </w:p>
          <w:p w14:paraId="62EE2E12" w14:textId="77777777" w:rsidR="008969BB" w:rsidRPr="002D425B" w:rsidRDefault="008969BB" w:rsidP="008969BB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D08F3">
              <w:rPr>
                <w:noProof/>
              </w:rPr>
              <w:pict w14:anchorId="7A912417">
                <v:shape id="_x0000_i1033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2D22794C">
                <v:shape id="_x0000_i1034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1E9424AA">
                <v:shape id="_x0000_i1035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344F4F3F">
                <v:shape id="_x0000_i1036" type="#_x0000_t75" style="width:8.15pt;height:8.15pt;visibility:visible;mso-wrap-style:square">
                  <v:imagedata r:id="rId8" o:title=""/>
                </v:shape>
              </w:pic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bookmarkEnd w:id="1"/>
      <w:tr w:rsidR="008969BB" w:rsidRPr="002E7750" w14:paraId="564C658B" w14:textId="77777777" w:rsidTr="00C32906">
        <w:trPr>
          <w:trHeight w:hRule="exact" w:val="988"/>
        </w:trPr>
        <w:tc>
          <w:tcPr>
            <w:tcW w:w="659" w:type="dxa"/>
            <w:shd w:val="clear" w:color="auto" w:fill="auto"/>
            <w:vAlign w:val="center"/>
          </w:tcPr>
          <w:p w14:paraId="1883B241" w14:textId="77777777" w:rsidR="008969BB" w:rsidRPr="002E7750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0F5A22BC" w14:textId="0799B612" w:rsidR="008969BB" w:rsidRDefault="008969BB" w:rsidP="008969B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เมืองอี้หนิง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เมืองนาราถี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นาราถี(รวมนั่งกระเช้า)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ทุ่งหญ้าแห่งท้องฟ้า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0FF345D7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2CAFDC9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76AFBB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24407D1E" w14:textId="77777777" w:rsidR="008969BB" w:rsidRDefault="008969BB" w:rsidP="008969B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WAN SEN HOTEL</w:t>
            </w:r>
          </w:p>
          <w:p w14:paraId="590CACC2" w14:textId="77777777" w:rsidR="008969BB" w:rsidRPr="002D425B" w:rsidRDefault="008969BB" w:rsidP="008969B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D08F3">
              <w:rPr>
                <w:noProof/>
              </w:rPr>
              <w:pict w14:anchorId="619FF448">
                <v:shape id="_x0000_i1037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506B6A89">
                <v:shape id="_x0000_i1038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43E2F7B0">
                <v:shape id="_x0000_i1039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754506AE">
                <v:shape id="_x0000_i1040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40795837" w14:textId="77777777" w:rsidTr="0013452D">
        <w:trPr>
          <w:trHeight w:hRule="exact" w:val="968"/>
        </w:trPr>
        <w:tc>
          <w:tcPr>
            <w:tcW w:w="659" w:type="dxa"/>
            <w:shd w:val="clear" w:color="auto" w:fill="auto"/>
            <w:vAlign w:val="center"/>
          </w:tcPr>
          <w:p w14:paraId="4BE061E2" w14:textId="77777777" w:rsidR="008969BB" w:rsidRPr="002E7750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7A17F384" w14:textId="77777777" w:rsidR="008969BB" w:rsidRPr="00A91497" w:rsidRDefault="008969BB" w:rsidP="008969B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เมืองนาราถี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เมืองเท่อเค่อซือ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ทุ่งหญ้าคาลาจุ้น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แกรนด์แคนยอนคั่วเคอซู 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03E5F5AF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80EEF40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FFD3853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1066AC56" w14:textId="77777777" w:rsidR="008969BB" w:rsidRDefault="008969BB" w:rsidP="008969B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REZEN ZI JIN HUA HOTEL</w:t>
            </w:r>
          </w:p>
          <w:p w14:paraId="4DEE0D19" w14:textId="77777777" w:rsidR="008969BB" w:rsidRPr="002D425B" w:rsidRDefault="008969BB" w:rsidP="008969BB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D08F3">
              <w:rPr>
                <w:noProof/>
              </w:rPr>
              <w:pict w14:anchorId="741E490E">
                <v:shape id="_x0000_i1041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48E58410">
                <v:shape id="_x0000_i1042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28083BE5">
                <v:shape id="_x0000_i1043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5EEE911D">
                <v:shape id="_x0000_i1044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64FDE7DB" w14:textId="77777777" w:rsidTr="00C32906">
        <w:trPr>
          <w:trHeight w:hRule="exact" w:val="1230"/>
        </w:trPr>
        <w:tc>
          <w:tcPr>
            <w:tcW w:w="659" w:type="dxa"/>
            <w:shd w:val="clear" w:color="auto" w:fill="auto"/>
            <w:vAlign w:val="center"/>
          </w:tcPr>
          <w:p w14:paraId="0A3A118C" w14:textId="77777777" w:rsidR="008969BB" w:rsidRPr="002E7750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70BFD9FC" w14:textId="77777777" w:rsidR="008969BB" w:rsidRPr="00A91497" w:rsidRDefault="008969BB" w:rsidP="008969BB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เมืองเท่อเค่อซือ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 TEKES TAI CHI ALTAR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ทุ่งดอกลาเวนเดอร์อีพาเอ่อฮั่น (รวมรถแบตเตอรี่)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เมืองอี้หนิง 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0B1A863F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39CCF5E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1CC10A2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0CA6D545" w14:textId="77777777" w:rsidR="008969BB" w:rsidRDefault="008969BB" w:rsidP="008969BB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REZEN HAU TING HOTEL</w:t>
            </w:r>
          </w:p>
          <w:p w14:paraId="7750774E" w14:textId="77777777" w:rsidR="008969BB" w:rsidRDefault="008969BB" w:rsidP="008969B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D08F3">
              <w:rPr>
                <w:noProof/>
              </w:rPr>
              <w:pict w14:anchorId="0141E5F9">
                <v:shape id="_x0000_i1045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58202C2A">
                <v:shape id="_x0000_i1046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654B35A0">
                <v:shape id="_x0000_i1047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115535C9">
                <v:shape id="_x0000_i1048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3764BC49" w14:textId="77777777" w:rsidTr="0013452D">
        <w:trPr>
          <w:trHeight w:hRule="exact" w:val="1013"/>
        </w:trPr>
        <w:tc>
          <w:tcPr>
            <w:tcW w:w="659" w:type="dxa"/>
            <w:shd w:val="clear" w:color="auto" w:fill="auto"/>
            <w:vAlign w:val="center"/>
          </w:tcPr>
          <w:p w14:paraId="7BB4A947" w14:textId="77777777" w:rsidR="008969BB" w:rsidRPr="002E7750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5CCEF823" w14:textId="77777777" w:rsidR="008969BB" w:rsidRPr="00A91497" w:rsidRDefault="008969BB" w:rsidP="008969BB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เมืองอี้หนิง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หมู่บ้านคาจั่นฉี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เมืองอูหลู่มู่ฉี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0B122D8F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36A8E6E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E6F6BD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2BC67B14" w14:textId="77777777" w:rsidR="002C76A3" w:rsidRDefault="002C76A3" w:rsidP="002C76A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HAMPTON BY HILTON HOTEL</w:t>
            </w:r>
          </w:p>
          <w:p w14:paraId="1B556DDF" w14:textId="77777777" w:rsidR="008969BB" w:rsidRDefault="008969BB" w:rsidP="008969B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D08F3">
              <w:rPr>
                <w:noProof/>
              </w:rPr>
              <w:pict w14:anchorId="0CFD20C3">
                <v:shape id="_x0000_i1049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65DE89EA">
                <v:shape id="_x0000_i1050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255DD53D">
                <v:shape id="_x0000_i1051" type="#_x0000_t75" style="width:8.15pt;height:8.15pt;visibility:visible;mso-wrap-style:square">
                  <v:imagedata r:id="rId8" o:title=""/>
                </v:shape>
              </w:pict>
            </w:r>
            <w:r w:rsidR="000D08F3">
              <w:rPr>
                <w:noProof/>
              </w:rPr>
              <w:pict w14:anchorId="1BCA48F9">
                <v:shape id="_x0000_i1052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8969BB" w:rsidRPr="002E7750" w14:paraId="0143C87C" w14:textId="77777777" w:rsidTr="0013452D">
        <w:trPr>
          <w:trHeight w:hRule="exact" w:val="1076"/>
        </w:trPr>
        <w:tc>
          <w:tcPr>
            <w:tcW w:w="659" w:type="dxa"/>
            <w:tcBorders>
              <w:bottom w:val="nil"/>
            </w:tcBorders>
            <w:shd w:val="clear" w:color="auto" w:fill="auto"/>
            <w:vAlign w:val="center"/>
          </w:tcPr>
          <w:p w14:paraId="2E97FFCE" w14:textId="77777777" w:rsidR="008969BB" w:rsidRPr="002E7750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502" w:type="dxa"/>
            <w:tcBorders>
              <w:bottom w:val="nil"/>
            </w:tcBorders>
            <w:shd w:val="clear" w:color="auto" w:fill="auto"/>
            <w:vAlign w:val="center"/>
          </w:tcPr>
          <w:p w14:paraId="183D6006" w14:textId="370059C6" w:rsidR="008969BB" w:rsidRPr="00A91497" w:rsidRDefault="008969BB" w:rsidP="008969B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อูหลู่มู่ฉี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2088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76A3">
              <w:rPr>
                <w:rFonts w:ascii="CordiaUPC" w:hAnsi="CordiaUPC" w:cs="CordiaUPC" w:hint="cs"/>
                <w:b/>
                <w:bCs/>
                <w:color w:val="93A564"/>
                <w:sz w:val="32"/>
                <w:szCs w:val="32"/>
                <w:cs/>
              </w:rPr>
              <w:t>(</w:t>
            </w:r>
            <w:r w:rsidR="009573B3" w:rsidRPr="002C76A3">
              <w:rPr>
                <w:rFonts w:ascii="CordiaUPC" w:hAnsi="CordiaUPC" w:cs="CordiaUPC"/>
                <w:b/>
                <w:bCs/>
                <w:color w:val="93A564"/>
                <w:sz w:val="32"/>
                <w:szCs w:val="32"/>
              </w:rPr>
              <w:t>CZ6883:12.45-18.10</w:t>
            </w:r>
            <w:r w:rsidRPr="002C76A3">
              <w:rPr>
                <w:rFonts w:ascii="CordiaUPC" w:hAnsi="CordiaUPC" w:cs="CordiaUPC"/>
                <w:b/>
                <w:bCs/>
                <w:color w:val="93A564"/>
                <w:sz w:val="32"/>
                <w:szCs w:val="32"/>
                <w:cs/>
              </w:rPr>
              <w:t>)</w:t>
            </w:r>
            <w:r w:rsidRPr="007954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573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2C76A3">
              <w:rPr>
                <w:rFonts w:ascii="CordiaUPC" w:eastAsia="Times New Roman" w:hAnsi="CordiaUPC" w:cs="CordiaUPC" w:hint="eastAsia"/>
                <w:b/>
                <w:bCs/>
                <w:color w:val="93A564"/>
                <w:sz w:val="32"/>
                <w:szCs w:val="32"/>
              </w:rPr>
              <w:t>(</w:t>
            </w:r>
            <w:r w:rsidR="009573B3" w:rsidRPr="002C76A3">
              <w:rPr>
                <w:rFonts w:ascii="CordiaUPC" w:eastAsia="Times New Roman" w:hAnsi="CordiaUPC" w:cs="CordiaUPC"/>
                <w:b/>
                <w:bCs/>
                <w:color w:val="93A564"/>
                <w:sz w:val="32"/>
                <w:szCs w:val="32"/>
              </w:rPr>
              <w:t>CZ361:20.15-22.00</w:t>
            </w:r>
            <w:r w:rsidRPr="002C76A3">
              <w:rPr>
                <w:rFonts w:ascii="CordiaUPC" w:eastAsia="Times New Roman" w:hAnsi="CordiaUPC" w:cs="CordiaUPC" w:hint="eastAsia"/>
                <w:b/>
                <w:bCs/>
                <w:color w:val="93A564"/>
                <w:sz w:val="32"/>
                <w:szCs w:val="32"/>
              </w:rPr>
              <w:t>)</w:t>
            </w:r>
          </w:p>
        </w:tc>
        <w:tc>
          <w:tcPr>
            <w:tcW w:w="615" w:type="dxa"/>
            <w:tcBorders>
              <w:bottom w:val="nil"/>
            </w:tcBorders>
            <w:shd w:val="clear" w:color="auto" w:fill="auto"/>
            <w:vAlign w:val="center"/>
          </w:tcPr>
          <w:p w14:paraId="05998606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  <w:sym w:font="Webdings" w:char="F0E4"/>
            </w:r>
          </w:p>
        </w:tc>
        <w:tc>
          <w:tcPr>
            <w:tcW w:w="733" w:type="dxa"/>
            <w:tcBorders>
              <w:bottom w:val="nil"/>
            </w:tcBorders>
            <w:shd w:val="clear" w:color="auto" w:fill="auto"/>
            <w:vAlign w:val="center"/>
          </w:tcPr>
          <w:p w14:paraId="6DB73E5D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24" w:type="dxa"/>
            <w:tcBorders>
              <w:bottom w:val="nil"/>
            </w:tcBorders>
            <w:shd w:val="clear" w:color="auto" w:fill="auto"/>
            <w:vAlign w:val="center"/>
          </w:tcPr>
          <w:p w14:paraId="29E059BE" w14:textId="77777777" w:rsidR="008969BB" w:rsidRPr="0041058B" w:rsidRDefault="008969BB" w:rsidP="008969BB">
            <w:pPr>
              <w:jc w:val="center"/>
              <w:rPr>
                <w:rFonts w:ascii="CordiaUPC" w:eastAsia="Times New Roman" w:hAnsi="CordiaUPC" w:cs="CordiaUPC"/>
                <w:color w:val="879556"/>
                <w:sz w:val="32"/>
                <w:szCs w:val="32"/>
              </w:rPr>
            </w:pPr>
            <w:r w:rsidRPr="0041058B">
              <w:rPr>
                <w:rFonts w:ascii="CordiaUPC" w:eastAsia="Times New Roman" w:hAnsi="CordiaUPC" w:cs="CordiaUPC"/>
                <w:color w:val="87955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602" w:type="dxa"/>
            <w:tcBorders>
              <w:bottom w:val="nil"/>
            </w:tcBorders>
            <w:shd w:val="clear" w:color="auto" w:fill="auto"/>
            <w:vAlign w:val="center"/>
          </w:tcPr>
          <w:p w14:paraId="1EDF8D7D" w14:textId="77777777" w:rsidR="008969BB" w:rsidRDefault="008969BB" w:rsidP="008969B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969BB" w:rsidRPr="002E7750" w14:paraId="59E8E38B" w14:textId="77777777" w:rsidTr="0013452D">
        <w:trPr>
          <w:trHeight w:hRule="exact" w:val="643"/>
        </w:trPr>
        <w:tc>
          <w:tcPr>
            <w:tcW w:w="10735" w:type="dxa"/>
            <w:gridSpan w:val="6"/>
            <w:tcBorders>
              <w:top w:val="nil"/>
              <w:bottom w:val="single" w:sz="4" w:space="0" w:color="auto"/>
            </w:tcBorders>
            <w:shd w:val="clear" w:color="auto" w:fill="879556"/>
            <w:vAlign w:val="center"/>
          </w:tcPr>
          <w:p w14:paraId="206EE8E2" w14:textId="77777777" w:rsidR="008969BB" w:rsidRPr="002E7750" w:rsidRDefault="008969BB" w:rsidP="008969B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98519E6" w14:textId="5C679F9D" w:rsidR="00CA31BE" w:rsidRDefault="000D08F3" w:rsidP="00CA31BE">
      <w:pPr>
        <w:rPr>
          <w:rFonts w:hint="eastAsia"/>
        </w:rPr>
      </w:pPr>
      <w:r>
        <w:rPr>
          <w:rFonts w:hint="eastAsia"/>
          <w:noProof/>
        </w:rPr>
        <w:pict w14:anchorId="435B8910">
          <v:shape id="_x0000_s1827" type="#_x0000_t75" style="position:absolute;margin-left:.7pt;margin-top:-.05pt;width:538.65pt;height:168.45pt;z-index:251847168;mso-position-horizontal-relative:text;mso-position-vertical-relative:text;mso-width-relative:page;mso-height-relative:page">
            <v:imagedata r:id="rId9" o:title="1920x600_CZ_URC5_0"/>
            <w10:wrap type="square"/>
          </v:shape>
        </w:pict>
      </w:r>
    </w:p>
    <w:p w14:paraId="20BC9F09" w14:textId="67B5DF43" w:rsidR="00127B93" w:rsidRPr="00CA31BE" w:rsidRDefault="00127B93" w:rsidP="00CA31BE">
      <w:pPr>
        <w:rPr>
          <w:rFonts w:ascii="CordiaUPC" w:hAnsi="CordiaUPC" w:cs="CordiaUPC"/>
          <w:b/>
          <w:bCs/>
          <w:sz w:val="32"/>
          <w:szCs w:val="32"/>
        </w:rPr>
      </w:pPr>
    </w:p>
    <w:p w14:paraId="2E166394" w14:textId="2C3FB5C7" w:rsidR="005A33F5" w:rsidRPr="008627B1" w:rsidRDefault="002E7750" w:rsidP="008627B1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21479CF3" w14:textId="10279F30" w:rsidR="00943853" w:rsidRDefault="000D08F3" w:rsidP="008627B1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144402AF">
          <v:shape id="_x0000_s1828" type="#_x0000_t75" style="position:absolute;left:0;text-align:left;margin-left:22.9pt;margin-top:-.7pt;width:493.15pt;height:697.6pt;z-index:251849216;mso-position-horizontal-relative:text;mso-position-vertical-relative:text;mso-width-relative:page;mso-height-relative:page">
            <v:imagedata r:id="rId10" o:title="SHCZURC5"/>
            <w10:wrap type="square"/>
          </v:shape>
        </w:pict>
      </w:r>
    </w:p>
    <w:p w14:paraId="7999AFA2" w14:textId="2C43603D" w:rsidR="00552E34" w:rsidRDefault="006602DA" w:rsidP="0011760C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023CD431" w14:textId="6F751453" w:rsidR="00552E34" w:rsidRDefault="000D08F3" w:rsidP="00552E34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</w:rPr>
        <w:pict w14:anchorId="305C1EB8">
          <v:roundrect id="_x0000_s1189" alt="" style="position:absolute;left:0;text-align:left;margin-left:.5pt;margin-top:11pt;width:538.1pt;height:49.5pt;z-index:25167104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93a564" stroked="f" strokecolor="#1f4d78">
            <v:stroke dashstyle="longDash"/>
            <v:textbox>
              <w:txbxContent>
                <w:p w14:paraId="7C3CB960" w14:textId="49252678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1760C" w:rsidRPr="001176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1760C" w:rsidRPr="001176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11760C" w:rsidRPr="0011760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760C" w:rsidRPr="001176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362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08.20-12.10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11760C" w:rsidRPr="0011760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760C" w:rsidRPr="001176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760C" w:rsidRPr="0011760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760C" w:rsidRPr="001176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11760C" w:rsidRPr="0011760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6892:15.15-20.30)</w:t>
                  </w:r>
                </w:p>
                <w:p w14:paraId="40A08280" w14:textId="77777777"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D4BA98C" w14:textId="3F6D9DCE" w:rsidR="003540DE" w:rsidRDefault="003540DE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4276890E" w14:textId="3E425184" w:rsidR="003540DE" w:rsidRDefault="0011760C" w:rsidP="00552E34">
      <w:pPr>
        <w:ind w:left="1418" w:hanging="1418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05.00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hAnsi="CordiaUPC" w:cs="CordiaUPC"/>
          <w:b/>
          <w:bCs/>
          <w:color w:val="93A56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</w:t>
      </w:r>
      <w:r w:rsidRPr="0011760C">
        <w:rPr>
          <w:rFonts w:ascii="CordiaUPC" w:eastAsia="Cordia New" w:hAnsi="CordiaUPC" w:cs="CordiaUPC"/>
          <w:b/>
          <w:bCs/>
          <w:color w:val="93A564"/>
          <w:sz w:val="32"/>
          <w:szCs w:val="32"/>
          <w:cs/>
        </w:rPr>
        <w:t xml:space="preserve">ประตู 9 บริเวณ </w:t>
      </w:r>
      <w:r w:rsidRPr="0011760C">
        <w:rPr>
          <w:rFonts w:ascii="CordiaUPC" w:eastAsia="Cordia New" w:hAnsi="CordiaUPC" w:cs="CordiaUPC"/>
          <w:b/>
          <w:bCs/>
          <w:color w:val="93A564"/>
          <w:sz w:val="32"/>
          <w:szCs w:val="32"/>
        </w:rPr>
        <w:t xml:space="preserve">ISLAND-U </w:t>
      </w:r>
      <w:r w:rsidRPr="0011760C">
        <w:rPr>
          <w:rFonts w:ascii="CordiaUPC" w:hAnsi="CordiaUPC" w:cs="CordiaUPC"/>
          <w:b/>
          <w:bCs/>
          <w:color w:val="93A564"/>
          <w:sz w:val="32"/>
          <w:szCs w:val="32"/>
          <w:cs/>
        </w:rPr>
        <w:t>สายการบิน</w:t>
      </w:r>
      <w:r w:rsidRPr="0011760C">
        <w:rPr>
          <w:rFonts w:ascii="CordiaUPC" w:hAnsi="CordiaUPC" w:cs="CordiaUPC"/>
          <w:color w:val="93A564"/>
          <w:sz w:val="32"/>
          <w:szCs w:val="32"/>
          <w:cs/>
        </w:rPr>
        <w:t xml:space="preserve"> </w:t>
      </w:r>
      <w:r w:rsidRPr="0011760C">
        <w:rPr>
          <w:rFonts w:ascii="CordiaUPC" w:hAnsi="CordiaUPC" w:cs="CordiaUPC"/>
          <w:b/>
          <w:bCs/>
          <w:color w:val="93A564"/>
          <w:sz w:val="32"/>
          <w:szCs w:val="32"/>
        </w:rPr>
        <w:t>CHINA SOUTHERN AIRLINE (CZ)</w:t>
      </w:r>
      <w:r w:rsidRPr="00BC0F0E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9C74BC2" w14:textId="075529EE" w:rsidR="009A188F" w:rsidRPr="00C32906" w:rsidRDefault="0011760C" w:rsidP="00450903">
      <w:pPr>
        <w:ind w:left="1418" w:hanging="1418"/>
        <w:jc w:val="thaiDistribute"/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08.20</w:t>
      </w:r>
      <w:r w:rsidR="009A188F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A188F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9A188F" w:rsidRPr="00CF1159">
        <w:rPr>
          <w:rFonts w:ascii="CordiaUPC" w:hAnsi="CordiaUPC" w:cs="CordiaUPC"/>
          <w:sz w:val="32"/>
          <w:szCs w:val="32"/>
          <w:cs/>
        </w:rPr>
        <w:tab/>
      </w:r>
      <w:r w:rsidR="009A188F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กวางเจา</w:t>
      </w:r>
      <w:r w:rsidR="009A188F"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="009A188F" w:rsidRPr="0011760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Pr="0011760C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 </w:t>
      </w:r>
      <w:r w:rsidRPr="0011760C">
        <w:rPr>
          <w:rFonts w:ascii="CordiaUPC" w:hAnsi="CordiaUPC" w:cs="CordiaUPC"/>
          <w:b/>
          <w:bCs/>
          <w:color w:val="93A564"/>
          <w:sz w:val="32"/>
          <w:szCs w:val="32"/>
        </w:rPr>
        <w:t>CHINA SOUTHERN AIRLINE</w:t>
      </w:r>
      <w:r w:rsidRPr="00BC0F0E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 </w:t>
      </w:r>
      <w:r w:rsidRPr="00BC0F0E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Pr="0011760C">
        <w:rPr>
          <w:rFonts w:ascii="CordiaUPC" w:eastAsia="Times New Roman" w:hAnsi="CordiaUPC" w:cs="CordiaUPC"/>
          <w:b/>
          <w:bCs/>
          <w:color w:val="93A564"/>
          <w:sz w:val="32"/>
          <w:szCs w:val="32"/>
        </w:rPr>
        <w:t>CZ</w:t>
      </w:r>
      <w:r w:rsidRPr="0011760C">
        <w:rPr>
          <w:rFonts w:ascii="CordiaUPC" w:eastAsia="Times New Roman" w:hAnsi="CordiaUPC" w:cs="CordiaUPC" w:hint="cs"/>
          <w:b/>
          <w:bCs/>
          <w:color w:val="93A564"/>
          <w:sz w:val="32"/>
          <w:szCs w:val="32"/>
          <w:cs/>
        </w:rPr>
        <w:t xml:space="preserve">362 </w:t>
      </w:r>
      <w:r w:rsidRPr="0011760C">
        <w:rPr>
          <w:rFonts w:ascii="CordiaUPC" w:eastAsia="Times New Roman" w:hAnsi="CordiaUPC" w:cs="CordiaUPC"/>
          <w:b/>
          <w:bCs/>
          <w:color w:val="93A564"/>
          <w:sz w:val="32"/>
          <w:szCs w:val="32"/>
        </w:rPr>
        <w:sym w:font="Wingdings" w:char="F051"/>
      </w:r>
    </w:p>
    <w:p w14:paraId="4387998A" w14:textId="11BF0FA1" w:rsidR="009A188F" w:rsidRDefault="009A188F" w:rsidP="00450903">
      <w:pPr>
        <w:ind w:left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)</w:t>
      </w:r>
    </w:p>
    <w:p w14:paraId="601532D9" w14:textId="158F6DEC" w:rsidR="009A188F" w:rsidRPr="0011760C" w:rsidRDefault="009A188F" w:rsidP="0011760C">
      <w:pPr>
        <w:shd w:val="clear" w:color="auto" w:fill="4B732F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11760C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11760C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16596FBB" w14:textId="696F3B69" w:rsidR="009A188F" w:rsidRPr="0011760C" w:rsidRDefault="009A188F" w:rsidP="0011760C">
      <w:pPr>
        <w:shd w:val="clear" w:color="auto" w:fill="4B732F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11760C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11760C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11760C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11760C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11760C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ab/>
      </w:r>
    </w:p>
    <w:p w14:paraId="5D2F17AF" w14:textId="08914E82" w:rsidR="009A188F" w:rsidRDefault="0011760C" w:rsidP="00450903">
      <w:pPr>
        <w:ind w:left="141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12.10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A188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eastAsia="Times New Roman" w:hAnsi="CordiaUPC" w:cs="CordiaUPC" w:hint="cs"/>
          <w:b/>
          <w:bCs/>
          <w:color w:val="93A564"/>
          <w:sz w:val="32"/>
          <w:szCs w:val="32"/>
          <w:cs/>
        </w:rPr>
        <w:t>สนามบินไป่หวิน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เมืองกวางเจา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  <w:r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นอกจากนี้ยังมีอาหารและภาษาที่เป็นเอกลักษณ์ของมณฑลนี้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50903">
        <w:rPr>
          <w:rFonts w:ascii="CordiaUPC" w:eastAsia="Wingdings" w:hAnsi="CordiaUPC" w:cs="CordiaUPC" w:hint="cs"/>
          <w:sz w:val="32"/>
          <w:szCs w:val="32"/>
          <w:cs/>
        </w:rPr>
        <w:t xml:space="preserve">จากนั้นนำท่านต่อเครื่องเดินทางสู่ </w:t>
      </w:r>
      <w:r w:rsidR="00450903" w:rsidRPr="0011760C">
        <w:rPr>
          <w:rFonts w:ascii="CordiaUPC" w:hAnsi="CordiaUPC" w:cs="CordiaUPC"/>
          <w:b/>
          <w:bCs/>
          <w:color w:val="93A564"/>
          <w:spacing w:val="-14"/>
          <w:sz w:val="32"/>
          <w:szCs w:val="32"/>
          <w:cs/>
        </w:rPr>
        <w:t>เมือง</w:t>
      </w:r>
      <w:r w:rsidR="00450903" w:rsidRPr="0011760C">
        <w:rPr>
          <w:rFonts w:ascii="CordiaUPC" w:hAnsi="CordiaUPC" w:cs="CordiaUPC" w:hint="cs"/>
          <w:b/>
          <w:bCs/>
          <w:color w:val="93A564"/>
          <w:sz w:val="32"/>
          <w:szCs w:val="32"/>
          <w:cs/>
        </w:rPr>
        <w:t>อูหลู่มู่ฉี</w:t>
      </w:r>
    </w:p>
    <w:p w14:paraId="1C7F3649" w14:textId="36F20974" w:rsidR="00450903" w:rsidRDefault="0011760C" w:rsidP="00450903">
      <w:pPr>
        <w:ind w:left="1418" w:hanging="1418"/>
        <w:jc w:val="thaiDistribute"/>
        <w:rPr>
          <w:rFonts w:ascii="CordiaUPC" w:hAnsi="CordiaUPC" w:cs="CordiaUPC"/>
          <w:color w:val="D27E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15.15</w:t>
      </w:r>
      <w:r w:rsidR="00450903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50903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450903" w:rsidRPr="00CF1159">
        <w:rPr>
          <w:rFonts w:ascii="CordiaUPC" w:hAnsi="CordiaUPC" w:cs="CordiaUPC"/>
          <w:sz w:val="32"/>
          <w:szCs w:val="32"/>
          <w:cs/>
        </w:rPr>
        <w:tab/>
      </w:r>
      <w:r w:rsidR="00450903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450903"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>เมือง</w:t>
      </w:r>
      <w:r w:rsidR="00450903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อูหลู่มู่ฉี</w:t>
      </w:r>
      <w:r w:rsidR="00450903"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="00450903" w:rsidRPr="0011760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Pr="0011760C">
        <w:rPr>
          <w:rFonts w:ascii="CordiaUPC" w:hAnsi="CordiaUPC" w:cs="CordiaUPC"/>
          <w:b/>
          <w:bCs/>
          <w:color w:val="93A564"/>
          <w:sz w:val="32"/>
          <w:szCs w:val="32"/>
        </w:rPr>
        <w:t xml:space="preserve"> CHINA SOUTHERN AIRLINE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="00450903" w:rsidRPr="0011760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450903"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  <w:t xml:space="preserve">CZ6892 </w:t>
      </w:r>
      <w:r w:rsidR="00450903" w:rsidRPr="00C32906">
        <w:rPr>
          <w:rFonts w:ascii="CordiaUPC" w:hAnsi="CordiaUPC" w:cs="CordiaUPC"/>
          <w:color w:val="879556"/>
          <w:spacing w:val="-14"/>
          <w:sz w:val="32"/>
          <w:szCs w:val="32"/>
        </w:rPr>
        <w:sym w:font="Wingdings" w:char="F051"/>
      </w:r>
    </w:p>
    <w:p w14:paraId="59027D68" w14:textId="774965E6" w:rsidR="00450903" w:rsidRDefault="0011760C" w:rsidP="00450903">
      <w:pPr>
        <w:ind w:left="1418" w:hanging="141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 xml:space="preserve">20.30 </w:t>
      </w: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t>น.</w:t>
      </w:r>
      <w:r w:rsidR="00450903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450903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450903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450903"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>เมืองอูหลู่มู่ฉี</w:t>
      </w:r>
      <w:r w:rsidR="00450903"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450903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="00450903"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="00450903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5C3430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อร์</w:t>
      </w:r>
      <w:r w:rsidR="00450903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 w:rsidR="00450903">
        <w:rPr>
          <w:rFonts w:ascii="CordiaUPC" w:hAnsi="CordiaUPC" w:cs="CordiaUPC" w:hint="cs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45090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="004509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จากนั้น</w:t>
      </w:r>
      <w:r w:rsidR="00450903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นำท่านเข้าสู่โรงแรมที่พัก</w:t>
      </w:r>
    </w:p>
    <w:p w14:paraId="6EB910A3" w14:textId="4683EC46" w:rsidR="00450903" w:rsidRPr="007A1FE4" w:rsidRDefault="00450903" w:rsidP="00450903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11760C" w:rsidRPr="0011760C">
        <w:rPr>
          <w:rFonts w:ascii="CordiaUPC" w:eastAsia="Calibri" w:hAnsi="CordiaUPC" w:cs="CordiaUPC" w:hint="eastAsia"/>
          <w:b/>
          <w:bCs/>
          <w:sz w:val="32"/>
          <w:szCs w:val="32"/>
        </w:rPr>
        <w:t>HAMPTON BY HILTON HOTEL</w:t>
      </w:r>
      <w:r w:rsidR="0011760C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4 </w:t>
      </w:r>
      <w:r w:rsidR="000D08F3">
        <w:rPr>
          <w:noProof/>
        </w:rPr>
        <w:pict w14:anchorId="7D6CEBF7">
          <v:shape id="_x0000_i1053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56A55EE3">
          <v:shape id="_x0000_i1054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2136038F">
          <v:shape id="_x0000_i1055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3033374D">
          <v:shape id="_x0000_i1056" type="#_x0000_t75" style="width:8.15pt;height:8.15pt;visibility:visible;mso-wrap-style:square">
            <v:imagedata r:id="rId8" o:title=""/>
          </v:shape>
        </w:pict>
      </w:r>
    </w:p>
    <w:p w14:paraId="4F835F2E" w14:textId="65940D7F" w:rsidR="00450903" w:rsidRPr="00417393" w:rsidRDefault="000D08F3" w:rsidP="00450903">
      <w:pPr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noProof/>
        </w:rPr>
        <w:pict w14:anchorId="305C1EB8">
          <v:roundrect id="_x0000_s1039" alt="" style="position:absolute;left:0;text-align:left;margin-left:.6pt;margin-top:7.1pt;width:538pt;height:35.8pt;z-index:25164646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79556" stroked="f" strokecolor="#1f4d78">
            <v:stroke dashstyle="longDash"/>
            <v:textbox>
              <w:txbxContent>
                <w:p w14:paraId="69C88582" w14:textId="3AF665BF" w:rsidR="000156B3" w:rsidRPr="00D47D61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2D146F" w:rsidRPr="002D14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เมืองขุยถุน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แกรนด์แคนยอนขุยถุน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D146F" w:rsidRPr="002D14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D146F" w:rsidRPr="002D14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เมืองป๋อเล่อ</w:t>
                  </w:r>
                </w:p>
                <w:p w14:paraId="396EE2EB" w14:textId="30166EA2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DB2E6DF" w14:textId="77777777" w:rsidR="00450903" w:rsidRPr="00CD49FC" w:rsidRDefault="00450903" w:rsidP="0045090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</w:p>
    <w:p w14:paraId="03CA958C" w14:textId="77777777" w:rsidR="005C3430" w:rsidRDefault="005C3430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1E4E263" w14:textId="6033E03A" w:rsidR="008E1DBD" w:rsidRDefault="008E1DBD" w:rsidP="008E1DBD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 w:rsidRPr="009417B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9417BF">
        <w:rPr>
          <w:rFonts w:ascii="CordiaUPC" w:hAnsi="CordiaUPC" w:cs="CordiaUPC"/>
          <w:sz w:val="32"/>
          <w:szCs w:val="32"/>
          <w:cs/>
        </w:rPr>
        <w:t xml:space="preserve">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เมืองขุยถุน</w:t>
      </w:r>
      <w:r w:rsidRPr="00C32906">
        <w:rPr>
          <w:rFonts w:ascii="CordiaUPC" w:hAnsi="CordiaUPC" w:cs="CordiaUPC"/>
          <w:b/>
          <w:bCs/>
          <w:color w:val="879556"/>
          <w:sz w:val="32"/>
          <w:szCs w:val="32"/>
          <w:cs/>
        </w:rPr>
        <w:t xml:space="preserve"> (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ใช้เวลาเดินทางประมาณ</w:t>
      </w:r>
      <w:r w:rsidRPr="00C32906">
        <w:rPr>
          <w:rFonts w:ascii="CordiaUPC" w:hAnsi="CordiaUPC" w:cs="CordiaUPC"/>
          <w:b/>
          <w:bCs/>
          <w:color w:val="879556"/>
          <w:sz w:val="32"/>
          <w:szCs w:val="32"/>
          <w:cs/>
        </w:rPr>
        <w:t xml:space="preserve"> </w:t>
      </w:r>
      <w:r w:rsidR="00BE7E67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3</w:t>
      </w:r>
      <w:r w:rsidRPr="00C32906">
        <w:rPr>
          <w:rFonts w:ascii="CordiaUPC" w:hAnsi="CordiaUPC" w:cs="CordiaUPC"/>
          <w:b/>
          <w:bCs/>
          <w:color w:val="879556"/>
          <w:sz w:val="32"/>
          <w:szCs w:val="32"/>
        </w:rPr>
        <w:t xml:space="preserve">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ชั่วโมง</w:t>
      </w:r>
      <w:r w:rsidRPr="00C32906">
        <w:rPr>
          <w:rFonts w:ascii="CordiaUPC" w:hAnsi="CordiaUPC" w:cs="CordiaUPC"/>
          <w:b/>
          <w:bCs/>
          <w:color w:val="879556"/>
          <w:sz w:val="32"/>
          <w:szCs w:val="32"/>
          <w:cs/>
        </w:rPr>
        <w:t>)</w:t>
      </w:r>
      <w:r w:rsidRPr="009417BF">
        <w:rPr>
          <w:rFonts w:ascii="CordiaUPC" w:hAnsi="CordiaUPC" w:cs="CordiaUPC"/>
          <w:sz w:val="32"/>
          <w:szCs w:val="32"/>
          <w:cs/>
        </w:rPr>
        <w:t xml:space="preserve"> </w:t>
      </w:r>
      <w:r w:rsidRPr="009417BF">
        <w:rPr>
          <w:rFonts w:ascii="CordiaUPC" w:hAnsi="CordiaUPC" w:cs="CordiaUPC" w:hint="cs"/>
          <w:sz w:val="32"/>
          <w:szCs w:val="32"/>
          <w:cs/>
        </w:rPr>
        <w:t>จุดบรรจบเส้นทางซินเ</w:t>
      </w:r>
      <w:r w:rsidR="00065E71">
        <w:rPr>
          <w:rFonts w:ascii="CordiaUPC" w:hAnsi="CordiaUPC" w:cs="CordiaUPC" w:hint="cs"/>
          <w:sz w:val="32"/>
          <w:szCs w:val="32"/>
          <w:cs/>
        </w:rPr>
        <w:t>จี</w:t>
      </w:r>
      <w:r w:rsidRPr="009417BF">
        <w:rPr>
          <w:rFonts w:ascii="CordiaUPC" w:hAnsi="CordiaUPC" w:cs="CordiaUPC" w:hint="cs"/>
          <w:sz w:val="32"/>
          <w:szCs w:val="32"/>
          <w:cs/>
        </w:rPr>
        <w:t>ยงเหนือ</w:t>
      </w:r>
      <w:r w:rsidRPr="009417BF">
        <w:rPr>
          <w:rFonts w:ascii="CordiaUPC" w:hAnsi="CordiaUPC" w:cs="CordiaUPC"/>
          <w:sz w:val="32"/>
          <w:szCs w:val="32"/>
          <w:cs/>
        </w:rPr>
        <w:t xml:space="preserve"> </w:t>
      </w:r>
      <w:r w:rsidRPr="009417BF">
        <w:rPr>
          <w:rFonts w:ascii="CordiaUPC" w:hAnsi="CordiaUPC" w:cs="CordiaUPC" w:hint="cs"/>
          <w:sz w:val="32"/>
          <w:szCs w:val="32"/>
          <w:cs/>
        </w:rPr>
        <w:t>และ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9417BF">
        <w:rPr>
          <w:rFonts w:ascii="CordiaUPC" w:hAnsi="CordiaUPC" w:cs="CordiaUPC" w:hint="cs"/>
          <w:sz w:val="32"/>
          <w:szCs w:val="32"/>
          <w:cs/>
        </w:rPr>
        <w:t>ซินเ</w:t>
      </w:r>
      <w:r w:rsidR="00065E71">
        <w:rPr>
          <w:rFonts w:ascii="CordiaUPC" w:hAnsi="CordiaUPC" w:cs="CordiaUPC" w:hint="cs"/>
          <w:sz w:val="32"/>
          <w:szCs w:val="32"/>
          <w:cs/>
        </w:rPr>
        <w:t>จี</w:t>
      </w:r>
      <w:r w:rsidRPr="009417BF">
        <w:rPr>
          <w:rFonts w:ascii="CordiaUPC" w:hAnsi="CordiaUPC" w:cs="CordiaUPC" w:hint="cs"/>
          <w:sz w:val="32"/>
          <w:szCs w:val="32"/>
          <w:cs/>
        </w:rPr>
        <w:t>ยงตะวันตก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9417BF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แกรนด์แคนยอนขุยถุน</w:t>
      </w:r>
      <w:r w:rsidRPr="00C32906">
        <w:rPr>
          <w:rFonts w:ascii="CordiaUPC" w:hAnsi="CordiaUPC" w:cs="CordiaUPC" w:hint="cs"/>
          <w:color w:val="879556"/>
          <w:sz w:val="32"/>
          <w:szCs w:val="32"/>
          <w:cs/>
        </w:rPr>
        <w:t xml:space="preserve"> </w:t>
      </w:r>
      <w:r w:rsidRPr="009417BF">
        <w:rPr>
          <w:rFonts w:ascii="CordiaUPC" w:hAnsi="CordiaUPC" w:cs="CordiaUPC" w:hint="cs"/>
          <w:sz w:val="32"/>
          <w:szCs w:val="32"/>
          <w:cs/>
        </w:rPr>
        <w:t>เป็นดินแดนที่ธรรมชาติสร้างขึ้นมาหลายล้านปี อันเนื่องจากการไหลเซาะของน้ำหิมะที่ไหลผ่านจากภูเขาเทียนซาน ใต้จรดเหนือมีความยาว 20 กิโลเมตร ส่วนเว้าของหุบเขาลึก 100-400 เมตร กว้าง 800-1,000 เมตร สูง 200 กว่าเมตร ผาหินตั้งตระง่านสูงๆ ต่ำๆ ราวกับป่าหินที่ถูกเสริมสร้างจากสวรรค์ เรียงรายเป็นชั้นๆ บ้างคล้ายภูเขาหิมะ ช่องแคบ สนามหญ้า และลำห้วยไหลผ่านส่องสะท้านสีสันสวยงามอีกภาพหนึ่ง</w:t>
      </w:r>
    </w:p>
    <w:p w14:paraId="3F48AB6A" w14:textId="77777777" w:rsidR="008E1DBD" w:rsidRDefault="008E1DBD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71E640" w14:textId="77777777" w:rsidR="008E1DBD" w:rsidRDefault="008E1DBD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95A609" w14:textId="3D067651" w:rsidR="008E1DBD" w:rsidRDefault="008E1DBD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3EA036" w14:textId="1D7F668D" w:rsidR="008E1DBD" w:rsidRDefault="000D08F3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val="th-TH"/>
        </w:rPr>
        <w:pict w14:anchorId="23A58288">
          <v:group id="_x0000_s1297" style="position:absolute;left:0;text-align:left;margin-left:-.15pt;margin-top:.05pt;width:539.4pt;height:341.2pt;z-index:251733504" coordorigin="571,1441" coordsize="10775,7200">
            <v:shape id="_x0000_s1294" type="#_x0000_t75" style="position:absolute;left:571;top:1441;width:5407;height:7200;mso-position-horizontal-relative:text;mso-position-vertical-relative:text;mso-width-relative:page;mso-height-relative:page">
              <v:imagedata r:id="rId11" o:title="src=http___safe-img"/>
            </v:shape>
            <v:shape id="_x0000_s1295" type="#_x0000_t75" style="position:absolute;left:5989;top:1441;width:5344;height:4051;mso-position-horizontal-relative:text;mso-position-vertical-relative:text;mso-width-relative:page;mso-height-relative:page">
              <v:imagedata r:id="rId12" o:title="u=985343849,1110947582&amp;fm=253&amp;fmt=auto&amp;app=138&amp;f=JPEG"/>
            </v:shape>
            <v:shape id="_x0000_s1296" type="#_x0000_t75" style="position:absolute;left:5989;top:5511;width:5357;height:3130;mso-position-horizontal-relative:text;mso-position-vertical-relative:text">
              <v:imagedata r:id="rId13" o:title="Screenshot 2023-07-10 204424"/>
            </v:shape>
          </v:group>
        </w:pict>
      </w:r>
    </w:p>
    <w:p w14:paraId="06B281E5" w14:textId="6B3E3456" w:rsidR="008E1DBD" w:rsidRDefault="008E1DBD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1B4E7744" w14:textId="5129224F" w:rsidR="005C3430" w:rsidRDefault="005C3430" w:rsidP="005C343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A4E5ED" w14:textId="03F53E45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8000A8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026B9CF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CA2FAF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C28681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371F33D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8F2F36F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E09062" w14:textId="77777777" w:rsidR="003F52A2" w:rsidRDefault="003F52A2" w:rsidP="00DE2C4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5622128" w14:textId="77777777" w:rsidR="0011760C" w:rsidRDefault="0011760C" w:rsidP="0011760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8CECC2C" w14:textId="1AB1E31A" w:rsidR="00F93A05" w:rsidRPr="005C2932" w:rsidRDefault="00F93A05" w:rsidP="0011760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DA226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2791954B" w14:textId="647AE6BA" w:rsidR="008E3465" w:rsidRDefault="00F93A05" w:rsidP="00DA2269">
      <w:pPr>
        <w:spacing w:line="360" w:lineRule="exact"/>
        <w:ind w:left="1440" w:hanging="1440"/>
        <w:jc w:val="thaiDistribute"/>
        <w:rPr>
          <w:rFonts w:ascii="Cordia New" w:hAnsi="Cordia New" w:cs="Cordia New"/>
          <w:b/>
          <w:bCs/>
          <w:sz w:val="32"/>
          <w:szCs w:val="32"/>
          <w:lang w:val="x-none" w:eastAsia="x-none"/>
        </w:rPr>
      </w:pPr>
      <w:r w:rsidRPr="00F93A05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เมืองป๋อเล</w:t>
      </w:r>
      <w:r w:rsidR="00570C04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่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อ</w:t>
      </w:r>
      <w:r w:rsidR="00BE7E67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 (ใช้เวลาเดินทางประมาณ 3.30 ชั่วโมง) </w:t>
      </w:r>
      <w:r w:rsidR="00BE7E67" w:rsidRPr="00BE7E67">
        <w:rPr>
          <w:rFonts w:ascii="CordiaUPC" w:hAnsi="CordiaUPC" w:cs="CordiaUPC" w:hint="cs"/>
          <w:sz w:val="32"/>
          <w:szCs w:val="32"/>
          <w:cs/>
        </w:rPr>
        <w:t>ตั้งอยู่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ทางตอนเหนือของซินเจียง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ติดกับชายแดนประเทศคาซัคสถานมีภูมิประเทศที่สวยงาม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โดยล้อมรอบด้วยเทือกเขาและทุ่งหญ้าอันกว้างใหญ่</w:t>
      </w:r>
      <w:r w:rsid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ประชากรและวัฒนธรรมประชากรในเมืองโบเล่อประกอบด้วยหลายชนกลุ่มน้อย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มองโกล</w:t>
      </w:r>
      <w:r w:rsidR="00BE7E67" w:rsidRPr="00BE7E67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,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คาซัค</w:t>
      </w:r>
      <w:r w:rsidR="00BE7E67" w:rsidRPr="00BE7E67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, </w:t>
      </w:r>
      <w:r w:rsidR="00BE7E67" w:rsidRP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หุยและอุยกูร์วัฒนธรรมมีความหลากหลาย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BE7E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และยังเ</w:t>
      </w:r>
      <w:r w:rsidR="00BE7E67" w:rsidRPr="00BE7E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ป็นเมืองที่มีความสำคัญทางประวัติศาสตร์และวัฒนธรรมของซินเจียง </w:t>
      </w:r>
    </w:p>
    <w:p w14:paraId="3DCAB82A" w14:textId="77777777" w:rsidR="00BE7E67" w:rsidRDefault="00BE7E67" w:rsidP="00BE7E6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F972787" w14:textId="4C3AD6BF" w:rsidR="00390B3A" w:rsidRPr="007A1FE4" w:rsidRDefault="00390B3A" w:rsidP="00BE7E67">
      <w:pPr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2B4235" w:rsidRPr="002B4235">
        <w:rPr>
          <w:rFonts w:ascii="CordiaUPC" w:eastAsia="Calibri" w:hAnsi="CordiaUPC" w:cs="CordiaUPC" w:hint="eastAsia"/>
          <w:b/>
          <w:bCs/>
          <w:sz w:val="32"/>
          <w:szCs w:val="32"/>
        </w:rPr>
        <w:t>XI HAI LI JING HOTEL</w:t>
      </w:r>
      <w:r w:rsidR="002B4235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7A1FE4"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7A1FE4"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2B4235">
        <w:rPr>
          <w:rFonts w:ascii="CordiaUPC" w:eastAsia="Calibri" w:hAnsi="CordiaUPC" w:cs="CordiaUPC"/>
          <w:b/>
          <w:bCs/>
          <w:sz w:val="32"/>
          <w:szCs w:val="32"/>
        </w:rPr>
        <w:t>4</w:t>
      </w:r>
      <w:r w:rsidR="00DF38DE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0D08F3">
        <w:rPr>
          <w:noProof/>
        </w:rPr>
        <w:pict w14:anchorId="05B786FE">
          <v:shape id="_x0000_i1057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6CC27891">
          <v:shape id="_x0000_i1058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7B9838A6">
          <v:shape id="_x0000_i1059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19C240C0">
          <v:shape id="_x0000_i1060" type="#_x0000_t75" style="width:8.15pt;height:8.15pt;visibility:visible;mso-wrap-style:square">
            <v:imagedata r:id="rId8" o:title=""/>
          </v:shape>
        </w:pict>
      </w:r>
    </w:p>
    <w:p w14:paraId="7B88406C" w14:textId="560B30CF" w:rsidR="001F7EE5" w:rsidRDefault="000D08F3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3.55pt;width:538.1pt;height:37.2pt;z-index:2516505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79556" stroked="f" strokecolor="#1f4d78">
            <v:stroke dashstyle="longDash"/>
            <v:textbox style="mso-next-textbox:#_x0000_s1038">
              <w:txbxContent>
                <w:p w14:paraId="1F2195EA" w14:textId="0BEEB5C8" w:rsidR="002B4235" w:rsidRPr="002B4235" w:rsidRDefault="00652CB5" w:rsidP="002B4235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าม</w:t>
                  </w:r>
                  <w:r w:rsidR="002B423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0B735B" w:rsidRPr="000B73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เมืองป๋อเล่อ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ทะเลสาบไซหลี่มู่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THE GUO ZIGOU BRIDGE </w:t>
                  </w:r>
                  <w:r w:rsidR="000B735B" w:rsidRPr="000B73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B735B" w:rsidRPr="000B735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735B" w:rsidRPr="000B735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ถนนลู่ซิง</w:t>
                  </w:r>
                </w:p>
                <w:p w14:paraId="2D3A737C" w14:textId="6680FEA8" w:rsidR="00652CB5" w:rsidRPr="00CA061E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</w:p>
              </w:txbxContent>
            </v:textbox>
            <w10:wrap anchorx="margin"/>
          </v:roundrect>
        </w:pict>
      </w:r>
    </w:p>
    <w:p w14:paraId="220AE46B" w14:textId="77777777" w:rsidR="00BE7E67" w:rsidRDefault="00BE7E67" w:rsidP="00BE7E67">
      <w:pPr>
        <w:spacing w:line="360" w:lineRule="exact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C338AEB" w14:textId="745D9E7B" w:rsidR="00C35E79" w:rsidRDefault="00652CB5" w:rsidP="00CE6712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0B3903D0" w14:textId="6F67B0DD" w:rsidR="00010600" w:rsidRDefault="00854355" w:rsidP="00F3370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E1566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ทะเลสาบไซ</w:t>
      </w:r>
      <w:r w:rsidR="000B735B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หลี่มู่ </w:t>
      </w:r>
      <w:r w:rsidR="00DE2C49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(</w:t>
      </w:r>
      <w:r w:rsidR="00EE1566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ใช้เวลาเดินทางประมาณ </w:t>
      </w:r>
      <w:r w:rsidR="00DE2C49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1.30 ชั่วโมง)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หรือที่รู้จักกันในนามทะเลสาบเซย์ราม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(</w:t>
      </w:r>
      <w:r w:rsidR="00DE2C49" w:rsidRPr="00DE2C49">
        <w:rPr>
          <w:rFonts w:ascii="CordiaUPC" w:hAnsi="CordiaUPC" w:cs="CordiaUPC"/>
          <w:sz w:val="32"/>
          <w:szCs w:val="32"/>
        </w:rPr>
        <w:t xml:space="preserve">Sayram Lake)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อยู่ในอ้อมกอดแห่งขุนเขาเทียนซาน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ทะเลสาบไซ</w:t>
      </w:r>
      <w:r w:rsidR="00CA2C12">
        <w:rPr>
          <w:rFonts w:ascii="CordiaUPC" w:hAnsi="CordiaUPC" w:cs="CordiaUPC" w:hint="cs"/>
          <w:sz w:val="32"/>
          <w:szCs w:val="32"/>
          <w:cs/>
        </w:rPr>
        <w:t>ห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ลี</w:t>
      </w:r>
      <w:r w:rsidR="00CA2C12">
        <w:rPr>
          <w:rFonts w:ascii="CordiaUPC" w:hAnsi="CordiaUPC" w:cs="CordiaUPC" w:hint="cs"/>
          <w:sz w:val="32"/>
          <w:szCs w:val="32"/>
          <w:cs/>
        </w:rPr>
        <w:t>่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มู</w:t>
      </w:r>
      <w:r w:rsidR="00CA2C12">
        <w:rPr>
          <w:rFonts w:ascii="CordiaUPC" w:hAnsi="CordiaUPC" w:cs="CordiaUPC" w:hint="cs"/>
          <w:sz w:val="32"/>
          <w:szCs w:val="32"/>
          <w:cs/>
        </w:rPr>
        <w:t>่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อยู่ในวงล้อมของเทือกเขาเทียนซานด้านตะวันตกเฉียงเหนือ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ตั้งอยู่บนความสูง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2</w:t>
      </w:r>
      <w:r w:rsidR="00DE2C49" w:rsidRPr="00DE2C49">
        <w:rPr>
          <w:rFonts w:ascii="CordiaUPC" w:hAnsi="CordiaUPC" w:cs="CordiaUPC"/>
          <w:sz w:val="32"/>
          <w:szCs w:val="32"/>
        </w:rPr>
        <w:t>,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073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เมตรจากระดับน้ำทะเล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และมีความลึกสุด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86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เมตร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1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เป็นทะเลสาบที่มีขนาดใหญ่ที่สุดในมณฑลซินเจียง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12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เกิดจากการบิดตัวของแนวเทือกเขาหิมาลัย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ทำให้บริเวณนี้มีการยุบตัวและเกิดเป็นทะเลสาบ</w:t>
      </w:r>
      <w:r w:rsidR="00DE2C49" w:rsidRPr="00DE2C49">
        <w:rPr>
          <w:rFonts w:ascii="CordiaUPC" w:hAnsi="CordiaUPC" w:cs="CordiaUPC"/>
          <w:sz w:val="32"/>
          <w:szCs w:val="32"/>
          <w:cs/>
        </w:rPr>
        <w:t>1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ทะเลสาบไซ</w:t>
      </w:r>
      <w:r w:rsidR="000B735B">
        <w:rPr>
          <w:rFonts w:ascii="CordiaUPC" w:hAnsi="CordiaUPC" w:cs="CordiaUPC" w:hint="cs"/>
          <w:sz w:val="32"/>
          <w:szCs w:val="32"/>
          <w:cs/>
        </w:rPr>
        <w:t>หลี่มู่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ได้รับการขนานนามว่า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/>
          <w:b/>
          <w:bCs/>
          <w:sz w:val="32"/>
          <w:szCs w:val="32"/>
          <w:cs/>
        </w:rPr>
        <w:t>"</w:t>
      </w:r>
      <w:r w:rsidR="00DE2C49" w:rsidRPr="00DE2C49">
        <w:rPr>
          <w:rFonts w:ascii="CordiaUPC" w:hAnsi="CordiaUPC" w:cs="CordiaUPC" w:hint="cs"/>
          <w:b/>
          <w:bCs/>
          <w:sz w:val="32"/>
          <w:szCs w:val="32"/>
          <w:cs/>
        </w:rPr>
        <w:t>ทะเลสาบสรวงสวรรค์</w:t>
      </w:r>
      <w:r w:rsidR="00DE2C49" w:rsidRPr="00DE2C49">
        <w:rPr>
          <w:rFonts w:ascii="CordiaUPC" w:hAnsi="CordiaUPC" w:cs="CordiaUPC"/>
          <w:b/>
          <w:bCs/>
          <w:sz w:val="32"/>
          <w:szCs w:val="32"/>
          <w:cs/>
        </w:rPr>
        <w:t>"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เนื่องจากทิวทัศน์รอบทะเลสาบเต็มไปด้วยทุ่งหญ้าเขียวขจี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มีดอกไม้ป่าสีเหลือง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สีชมพู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สีม่วง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lastRenderedPageBreak/>
        <w:t>อยู่ทั่วไป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และมีภูเขารอบทะเลสาบปกคลุมด้วยหิมะ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1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นอกจากนี้ยังเป็นที่รู้จักในชื่อ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"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หยดน้ำตาหยดสุดท้ายของแอตแลนติก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" </w:t>
      </w:r>
      <w:r w:rsidR="00DE2C49" w:rsidRPr="00DE2C49">
        <w:rPr>
          <w:rFonts w:ascii="CordiaUPC" w:hAnsi="CordiaUPC" w:cs="CordiaUPC" w:hint="cs"/>
          <w:sz w:val="32"/>
          <w:szCs w:val="32"/>
          <w:cs/>
        </w:rPr>
        <w:t>เนื่องจากได้รับอิทธิพลจากกระแสน้ำอุ่นจากมหาสมุทรแอตแลนติก</w:t>
      </w:r>
      <w:r w:rsidR="00DE2C49" w:rsidRPr="00DE2C49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40F4CE8" w14:textId="311F8313" w:rsidR="00010600" w:rsidRDefault="000D08F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D51BCA9">
          <v:group id="_x0000_s1270" style="position:absolute;left:0;text-align:left;margin-left:.2pt;margin-top:8.25pt;width:539.3pt;height:321.55pt;z-index:251683840" coordorigin="565,1436" coordsize="10775,7805">
            <v:shape id="_x0000_s1264" type="#_x0000_t75" style="position:absolute;left:565;top:1436;width:5980;height:7805;mso-position-horizontal-relative:text;mso-position-vertical-relative:text;mso-width-relative:page;mso-height-relative:page">
              <v:imagedata r:id="rId14" o:title="刚从赛里木湖回来，怎么没人告诉我这些隐藏_8_时七的旅行_来自小红书网页版"/>
            </v:shape>
            <v:shape id="_x0000_s1265" type="#_x0000_t75" style="position:absolute;left:5483;top:1436;width:5857;height:7805;mso-position-horizontal-relative:text;mso-position-vertical-relative:text;mso-width-relative:page;mso-height-relative:page">
              <v:imagedata r:id="rId15" o:title="夏天的赛里木湖真的是我心目中yyds🥰_5_A黑凤梨爱旅游_来自小红书网页版"/>
            </v:shape>
          </v:group>
        </w:pict>
      </w:r>
    </w:p>
    <w:p w14:paraId="58922FBB" w14:textId="77777777" w:rsidR="00010600" w:rsidRDefault="00010600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3D9591F" w14:textId="6C270CB6" w:rsidR="00010600" w:rsidRDefault="00010600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B107AB0" w14:textId="39403975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869BF6B" w14:textId="588B5753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0E81E2" w14:textId="77777777" w:rsidR="00DE2C49" w:rsidRPr="00010600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3700D1" w14:textId="33C10AF1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65072A6" w14:textId="795C141D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70D0441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D427A51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77EE91B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DB196D3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689BC61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E6B387B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1DF4AF0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15B9562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0020964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89674B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C2481DE" w14:textId="72CE9E59" w:rsidR="00DE2C49" w:rsidRDefault="000D08F3" w:rsidP="007029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7F468EF">
          <v:group id="_x0000_s1272" style="position:absolute;left:0;text-align:left;margin-left:.2pt;margin-top:7.1pt;width:539.3pt;height:331.45pt;z-index:251695616" coordorigin="528,9011" coordsize="10811,6393">
            <v:shape id="_x0000_s1267" type="#_x0000_t75" style="position:absolute;left:528;top:9011;width:5450;height:6393;mso-position-horizontal-relative:text;mso-position-vertical-relative:text;mso-width-relative:page;mso-height-relative:page" o:regroupid="1">
              <v:imagedata r:id="rId16" o:title="赛里木湖真的已经next level…美得太不真实_1_奶茶他爸"/>
            </v:shape>
            <v:shape id="_x0000_s1268" type="#_x0000_t75" style="position:absolute;left:5913;top:9011;width:5426;height:6393;mso-position-horizontal-relative:text;mso-position-vertical-relative:text;mso-width-relative:page;mso-height-relative:page" o:regroupid="1">
              <v:imagedata r:id="rId17" o:title="刚从赛里木湖回来，怎么没人告诉我这些隐藏_4_时七的旅行_来自小红书网页版"/>
            </v:shape>
          </v:group>
        </w:pict>
      </w:r>
    </w:p>
    <w:p w14:paraId="08080379" w14:textId="4A7482E6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0199CDC" w14:textId="191A5F55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2E0EFC8" w14:textId="6785C969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7EF220" w14:textId="216FA66E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4507171" w14:textId="124DC06B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9FFC06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F699934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4D3BB2A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6DBAB42" w14:textId="07CBE908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55DA4D0" w14:textId="77777777" w:rsidR="00DE2C49" w:rsidRDefault="00DE2C4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F6D726E" w14:textId="2209D7B7" w:rsidR="00DE2C49" w:rsidRDefault="00DE2C49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E39A830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B8B67C9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4B32036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B5137DB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85110BB" w14:textId="77777777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790B342" w14:textId="2918A28C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8BE23DF" w14:textId="0767E15A" w:rsidR="00702936" w:rsidRDefault="000D08F3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lastRenderedPageBreak/>
        <w:pict w14:anchorId="5AD1D865">
          <v:group id="_x0000_s1279" style="position:absolute;left:0;text-align:left;margin-left:.2pt;margin-top:.4pt;width:539pt;height:364.15pt;z-index:251708928" coordorigin="565,8094" coordsize="10636,7283">
            <v:shape id="_x0000_s1273" type="#_x0000_t75" style="position:absolute;left:5847;top:8094;width:5354;height:7283;mso-position-horizontal-relative:text;mso-position-vertical-relative:text;mso-width-relative:page;mso-height-relative:page" o:regroupid="2">
              <v:imagedata r:id="rId18" o:title="夏天的赛里木湖真的是我心目中yyds🥰_1_A黑凤梨爱旅游_来自小红书网页版"/>
            </v:shape>
            <v:shape id="_x0000_s1274" type="#_x0000_t75" style="position:absolute;left:565;top:8094;width:5245;height:7283;mso-position-horizontal-relative:text;mso-position-vertical-relative:text;mso-width-relative:page;mso-height-relative:page" o:regroupid="2">
              <v:imagedata r:id="rId19" o:title="夏天的赛里木湖真的是我心目中yyds🥰_4_A黑凤梨爱旅游_来自小红书网页版"/>
            </v:shape>
          </v:group>
        </w:pict>
      </w:r>
    </w:p>
    <w:p w14:paraId="2D91ACCA" w14:textId="53C9FFD1" w:rsidR="00702936" w:rsidRDefault="00702936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0A4767F" w14:textId="052B0416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3E51419" w14:textId="24233DEF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89EBD0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4136D4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10DF90F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9F7B477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1042DC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C0A6A38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A35F7A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A3E0BE5" w14:textId="6303FDC6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3A888CC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C2E5F1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89EE50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D093F6E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55A73F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D9C5F5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BC1B7F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24BDE4F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734C39A" w14:textId="77777777" w:rsidR="00D75C93" w:rsidRDefault="00D75C93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AF455B2" w14:textId="67BF3AF2" w:rsidR="00D75C93" w:rsidRDefault="00854355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41C5C" w:rsidRPr="00C32906">
        <w:rPr>
          <w:rFonts w:ascii="CordiaUPC" w:hAnsi="CordiaUPC" w:cs="CordiaUPC"/>
          <w:b/>
          <w:bCs/>
          <w:color w:val="879556"/>
          <w:sz w:val="32"/>
          <w:szCs w:val="32"/>
        </w:rPr>
        <w:t>THE GUOZIGOU BRIDGE</w:t>
      </w:r>
      <w:r w:rsidR="00D75C9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เป็นสะพานที่มีชื่อเสียงและสวยงามแห่งหนึ่งในประเทศจีน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ตั้งอยู่ในเขตปกครองตนเองซินเจียงอุยกูร์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สะพานนี้เป็นส่วนหนึ่งของทางหลวง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G30 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ที่เชื่อมต่อระหว่างเมือง</w:t>
      </w:r>
      <w:r w:rsidR="001A451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อูหลู่มูฉี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และเมือง</w:t>
      </w:r>
      <w:r w:rsid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อี้หนิง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ที่มีทิวทัศน์สวยงามและมีชื่อเสียงในซินเจียง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สะพานกั๋วจื่อโกวเป็นสะพานแขวน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suspension bridge)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ที่มีความยาวประมาณ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>700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สูงจากพื้นหุบเขาประมาณ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>200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ออกแบบมาเพื่อให้ทนต่อสภาพอากาศที่รุนแรงและแผ่นดินไหว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สะพานนี้ช่วยลดระยะเวลาและความยากลำบากในการเดินทางผ่านหุบเขากั๋วจื่อโกว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ซึ่งเดิมทีเป็นเส้นทางที่คดเคี้ยวและอันตรายและเป็นส่วนหนึ่งของเส้นทางสายไหมใหม่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</w:rPr>
        <w:t xml:space="preserve">New Silk Road)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ที่เชื่อมต่อจีนกับเอเชียกลางและยุโรป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บริเวณรอบสะพานมีทิวทัศน์ของหุบเขา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และป่าสนที่สวยงาม</w:t>
      </w:r>
      <w:r w:rsidR="00D75C93" w:rsidRPr="00D75C9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โดยเฉพาะในฤดูร้อนและฤดูใบไม้ร่วง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เป็นจุดท่องเที่ยวที่ได้รับความนิยมจากนักท่องเที่ยวทั้งในและนอกประเทศ</w:t>
      </w:r>
      <w:r w:rsidR="00D75C9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75C93" w:rsidRPr="00D75C9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ให้ท่านแวะชมสะพานและถ่ายรูปได้จากจุดชมวิวหลายแห่งรอบหุบเขา</w:t>
      </w:r>
    </w:p>
    <w:p w14:paraId="366F2DA6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91C178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2EE0C6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3B99C5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1BA2CB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723F38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640331" w14:textId="77777777" w:rsidR="002C1BAE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C79A96" w14:textId="77777777" w:rsidR="002C1BAE" w:rsidRPr="00D75C93" w:rsidRDefault="002C1BAE" w:rsidP="002D768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88749E" w14:textId="3645D26F" w:rsidR="00D75C93" w:rsidRPr="00D75C93" w:rsidRDefault="000D08F3" w:rsidP="00D75C93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4DE07CF6">
          <v:group id="_x0000_s1278" style="position:absolute;left:0;text-align:left;margin-left:.05pt;margin-top:-.2pt;width:539.15pt;height:382.55pt;z-index:251705856" coordorigin="562,5425" coordsize="11036,7651">
            <v:shape id="_x0000_s1276" type="#_x0000_t75" style="position:absolute;left:5856;top:5425;width:5742;height:7651;mso-position-horizontal-relative:text;mso-position-vertical-relative:text;mso-width-relative:page;mso-height-relative:page">
              <v:imagedata r:id="rId20" o:title="果子沟大桥｜去赛里木湖一定不能错过的风景_1_Ry"/>
            </v:shape>
            <v:shape id="_x0000_s1277" type="#_x0000_t75" style="position:absolute;left:562;top:5425;width:5731;height:7651;mso-position-horizontal-relative:text;mso-position-vertical-relative:text;mso-width-relative:page;mso-height-relative:page">
              <v:imagedata r:id="rId21" o:title="果子沟大桥🌉“挂在云端上的大桥”🌤️_3_新疆菲漫旅行_来自小红书网页版"/>
            </v:shape>
          </v:group>
        </w:pict>
      </w:r>
    </w:p>
    <w:p w14:paraId="56B30A41" w14:textId="5EA68B96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7D0D95B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24F549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901FEE" w14:textId="2B26AB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55E6E8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7CA7B2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63B7D7B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7EAEFE1" w14:textId="037733BD" w:rsidR="00702936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E3A11A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788511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6BA2DB0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B82501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94B906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451734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57E75B" w14:textId="4A956CD3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EBEC1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C49B7F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8A3255A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63DE7F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01929A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39C8D4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9E1DEDC" w14:textId="77777777" w:rsidR="002D768B" w:rsidRPr="005C2932" w:rsidRDefault="002D768B" w:rsidP="002D768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DD63C45" w14:textId="451E6D8D" w:rsidR="002D768B" w:rsidRPr="002C1BAE" w:rsidRDefault="002D768B" w:rsidP="00DA2269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D768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เมืองอี้หนิง (ใช้เวลาเดินทางประมาณ 2.30 ชั่วโมง)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เป็นเมืองสำคัญทางตะวันตกของ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เขตปกครองตนเองซินเจียงอุยกูร์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ตั้งอยู่ใกล้ชายแดนประเทศคาซัคสถาน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และเป็นศูนย์กลางทางเศรษฐกิจ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การค้า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และวัฒนธรรมของภูมิภาคนี้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นอกจากนี้ยังเป็น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หุบเขาที่อุดมสมบูรณ์และมีทิวทัศน์สวยงาม</w:t>
      </w:r>
    </w:p>
    <w:p w14:paraId="237564EC" w14:textId="584FBDAA" w:rsidR="00D75C93" w:rsidRDefault="005622F4" w:rsidP="00DA2269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7E435A" w:rsidRPr="00C3290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ถนนลู่ซิง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เป็นย่านเก่าแก่ในเมืองอี้หนิง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สร้างขึ้นในช่วงกลางทศวรรษ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โดยวิศวกรชาวเยอรมัน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โดยมีลักษณะเป็นถนนหกเหลี่ยม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ลู่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ซิงได้กลายเป็นสถานที่ท่องเที่ยวที่ดึงดูดนักท่องเที่ยวด้วยเสน่ห์ที่เป็นเอกลักษณ์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>สถาปัตยกรรมที่มีสีสัน ร้านค้าและร้านอาหาร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ดั้งเดิม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รวมถึงบรรยากาศที่ผสมผสานระหว่างวัฒนธรรมดั้งเดิมและความทันสมัย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อีกทั้ง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รัฐบาลท้องถิ่นได้ทำการอนุรักษ์และปรับปรุงย่านประวัติศาสตร์แห่งนี้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โดยไม่เพียงแต่รักษาสภาพแวดล้อมทางประวัติศาสตร์ไว้เท่านั้น</w:t>
      </w:r>
      <w:r w:rsidR="007E435A" w:rsidRPr="007E43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435A" w:rsidRP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แต่ยังปรับปรุงสภาพความเป็นอยู่ของชาวท้องถิ่นอีกด้วย</w:t>
      </w:r>
      <w:r w:rsidR="007E43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0D541A87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2A8BE1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327F9A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330525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253297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5D165D" w14:textId="77777777" w:rsidR="002C1BAE" w:rsidRDefault="002C1BAE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F300F1" w14:textId="2D127D49" w:rsidR="007E435A" w:rsidRDefault="000D08F3" w:rsidP="007E435A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1F119EB5">
          <v:group id="_x0000_s1283" style="position:absolute;left:0;text-align:left;margin-left:.7pt;margin-top:-.25pt;width:538.5pt;height:339.95pt;z-index:251717120" coordorigin="575,3819" coordsize="10768,6875">
            <v:shape id="_x0000_s1280" type="#_x0000_t75" style="position:absolute;left:575;top:3833;width:5327;height:6848;mso-position-horizontal-relative:text;mso-position-vertical-relative:text;mso-width-relative:page;mso-height-relative:page" o:regroupid="3">
              <v:imagedata r:id="rId22" o:title="在伊宁，我走进了童话般的世界里_11_路克马_来自小红书网页版"/>
            </v:shape>
            <v:shape id="_x0000_s1281" type="#_x0000_t75" style="position:absolute;left:5917;top:3819;width:5426;height:6875;mso-position-horizontal-relative:text;mso-position-vertical-relative:text;mso-width-relative:page;mso-height-relative:page" o:regroupid="3">
              <v:imagedata r:id="rId23" o:title="在伊宁，我走进了童话般的世界里_12_路克马_来自小红书网页版"/>
            </v:shape>
          </v:group>
        </w:pict>
      </w:r>
    </w:p>
    <w:p w14:paraId="3DFF040C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6A4889" w14:textId="7F89D23B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9F43E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F3135A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F8D239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6F03E8A" w14:textId="317CF0B8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D9A641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BC1806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FB4693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491272" w14:textId="76490F28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394E5F" w14:textId="2D613FD5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E5F20E" w14:textId="1578354D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944F38" w14:textId="47E8FA0A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B5DEE2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D0FA8D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DCB5A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7134CD" w14:textId="67B87CED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79F188F" w14:textId="37ED19EF" w:rsidR="00D75C93" w:rsidRDefault="000D08F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3E71E64A">
          <v:group id="_x0000_s1453" style="position:absolute;left:0;text-align:left;margin-left:.05pt;margin-top:17.6pt;width:539.15pt;height:355.25pt;z-index:251804160" coordorigin="562,8272" coordsize="10783,7105">
            <v:shape id="_x0000_s1286" type="#_x0000_t75" style="position:absolute;left:562;top:8272;width:5341;height:7105;mso-position-horizontal-relative:text;mso-position-vertical-relative:text;mso-width-relative:page;mso-height-relative:page" o:regroupid="6">
              <v:imagedata r:id="rId24" o:title="伊犁｜谁能莫名其妙送我栋蓝房子🥶_4_花抚子_来自小红书网页版"/>
            </v:shape>
            <v:shape id="_x0000_s1288" type="#_x0000_t75" style="position:absolute;left:5918;top:8272;width:5427;height:7105;mso-position-horizontal-relative:text;mso-position-vertical-relative:text;mso-width-relative:page;mso-height-relative:page" o:regroupid="6">
              <v:imagedata r:id="rId25" o:title="伊犁｜谁能莫名其妙送我栋蓝房子🥶_6_花抚子_来自小红书网页版"/>
            </v:shape>
          </v:group>
        </w:pict>
      </w:r>
    </w:p>
    <w:p w14:paraId="271DEACC" w14:textId="07AF01F4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240279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48F1F9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6F33E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026A68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4524FD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9BC0CB" w14:textId="77777777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5963AF" w14:textId="0D3B687C" w:rsid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263FA0" w14:textId="120F8D2C" w:rsidR="00D75C93" w:rsidRPr="00D75C93" w:rsidRDefault="00D75C9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3DC452" w14:textId="77777777" w:rsidR="00702936" w:rsidRPr="00D75C93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1565EB" w14:textId="5415159D" w:rsidR="00702936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626147" w14:textId="77777777" w:rsidR="00702936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929BFC" w14:textId="3633C289" w:rsidR="00702936" w:rsidRDefault="0070293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1EB86D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6FAD02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155074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F8A4D99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E48C16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92CE5C" w14:textId="77777777" w:rsidR="002C1BAE" w:rsidRDefault="002C1BAE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CF9E1C" w14:textId="08B34C37" w:rsidR="00B939AC" w:rsidRDefault="00B939AC" w:rsidP="00B939AC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14154A14" w14:textId="4B4677D0" w:rsidR="00702936" w:rsidRDefault="00B939AC" w:rsidP="00FB781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F38DE" w:rsidRPr="00DF38DE">
        <w:rPr>
          <w:rFonts w:ascii="CordiaUPC" w:hAnsi="CordiaUPC" w:cs="CordiaUPC" w:hint="eastAsia"/>
          <w:b/>
          <w:bCs/>
          <w:color w:val="000000"/>
          <w:sz w:val="32"/>
          <w:szCs w:val="32"/>
        </w:rPr>
        <w:t>REZEN HAU TING HOTEL</w:t>
      </w:r>
      <w:r w:rsidR="00DF38D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267834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 w:rsidR="00DF38D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D08F3">
        <w:rPr>
          <w:noProof/>
        </w:rPr>
        <w:pict w14:anchorId="05AE0CCC">
          <v:shape id="_x0000_i1061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012D8F9B">
          <v:shape id="_x0000_i1062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4BEAE834">
          <v:shape id="_x0000_i1063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0DDAE3E5">
          <v:shape id="_x0000_i1064" type="#_x0000_t75" style="width:8.15pt;height:8.15pt;visibility:visible;mso-wrap-style:square">
            <v:imagedata r:id="rId8" o:title=""/>
          </v:shape>
        </w:pict>
      </w:r>
    </w:p>
    <w:p w14:paraId="45BD5BBA" w14:textId="57E458DB" w:rsidR="00652CB5" w:rsidRDefault="000D08F3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8.8pt;width:538.1pt;height:36.25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79556" stroked="f" strokecolor="#1f4d78">
            <v:stroke dashstyle="longDash"/>
            <v:textbox style="mso-next-textbox:#_x0000_s1037">
              <w:txbxContent>
                <w:p w14:paraId="15F59FEF" w14:textId="33591042" w:rsidR="00C02F7E" w:rsidRPr="008A44D9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ี่   </w:t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เมืองนาราถี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622F4" w:rsidRPr="005622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ทุ่งหญ้านาราถี</w:t>
                  </w:r>
                  <w:r w:rsidR="008E11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(รวมนั่งกระเช้า)</w:t>
                  </w:r>
                  <w:r w:rsidR="005622F4" w:rsidRPr="005622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D665C2" w:rsidRPr="005622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65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ทุ่งหญ้า</w:t>
                  </w:r>
                  <w:r w:rsidR="007622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แห่งท้อง</w:t>
                  </w:r>
                  <w:r w:rsidR="00D665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ฟ้า</w:t>
                  </w:r>
                </w:p>
              </w:txbxContent>
            </v:textbox>
            <w10:wrap anchorx="margin"/>
          </v:roundrect>
        </w:pict>
      </w:r>
    </w:p>
    <w:p w14:paraId="0C74B708" w14:textId="159B893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37DF75CC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BEB3E1" w14:textId="3E71F9C1" w:rsidR="00B82B11" w:rsidRDefault="00D204BB" w:rsidP="0026719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5622F4" w:rsidRPr="00D551D1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เมืองนาราถี</w:t>
      </w:r>
      <w:r w:rsidR="005622F4" w:rsidRPr="00D551D1">
        <w:rPr>
          <w:rFonts w:ascii="CordiaUPC" w:hAnsi="CordiaUPC" w:cs="CordiaUPC"/>
          <w:color w:val="879556"/>
          <w:sz w:val="32"/>
          <w:szCs w:val="32"/>
          <w:cs/>
        </w:rPr>
        <w:t xml:space="preserve"> </w:t>
      </w:r>
      <w:r w:rsidR="005622F4" w:rsidRPr="00D551D1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(ใช้เวลาเดินทางประมาณ 3 ชั่วโมง)</w:t>
      </w:r>
      <w:r w:rsidR="00B82B1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เป็นเมืองเล็ก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ๆ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ที่ตั้งอยู่ในหุบเขาอีลี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ในเขตปกครองตนเองซินเจียงอุยกูร์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เมืองนี้เป็นที่รู้จักจากทิวทัศน์ธรรมชาติที่สวยงามและเป็นจุดหมายปลายทางยอดนิยมสำหรับนักท่องเที่ยวที่ชื่นชอบธรรมชาติ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หุบเขาอีลีซึ่งเป็นหุบเขาที่อุดมสมบูรณ์และมีทิวทัศน์ธรรมชาติที่สวยงาม</w:t>
      </w:r>
      <w:r w:rsidR="0026719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B82B11" w:rsidRPr="00D551D1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ทุ่งหญ้านาราถี</w:t>
      </w:r>
      <w:r w:rsidR="00B82B11" w:rsidRPr="00D551D1">
        <w:rPr>
          <w:rFonts w:ascii="CordiaUPC" w:hAnsi="CordiaUPC" w:cs="CordiaUPC"/>
          <w:color w:val="879556"/>
          <w:sz w:val="32"/>
          <w:szCs w:val="32"/>
          <w:cs/>
        </w:rPr>
        <w:t xml:space="preserve"> </w:t>
      </w:r>
      <w:r w:rsidR="008E1163" w:rsidRPr="00D551D1">
        <w:rPr>
          <w:rFonts w:ascii="CordiaUPC" w:hAnsi="CordiaUPC" w:cs="CordiaUPC"/>
          <w:b/>
          <w:bCs/>
          <w:color w:val="879556"/>
          <w:sz w:val="32"/>
          <w:szCs w:val="32"/>
          <w:cs/>
        </w:rPr>
        <w:t>(</w:t>
      </w:r>
      <w:r w:rsidR="008E1163" w:rsidRPr="00D551D1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รวมนั่งกระเช้า</w:t>
      </w:r>
      <w:r w:rsidR="008E1163" w:rsidRPr="00D551D1">
        <w:rPr>
          <w:rFonts w:ascii="CordiaUPC" w:hAnsi="CordiaUPC" w:cs="CordiaUPC"/>
          <w:b/>
          <w:bCs/>
          <w:color w:val="879556"/>
          <w:sz w:val="32"/>
          <w:szCs w:val="32"/>
          <w:cs/>
        </w:rPr>
        <w:t>)</w:t>
      </w:r>
      <w:r w:rsidR="008E1163" w:rsidRPr="008E1163">
        <w:rPr>
          <w:rFonts w:ascii="CordiaUPC" w:hAnsi="CordiaUPC" w:cs="CordiaUPC"/>
          <w:sz w:val="32"/>
          <w:szCs w:val="32"/>
          <w:cs/>
        </w:rPr>
        <w:t xml:space="preserve"> </w:t>
      </w:r>
      <w:r w:rsidR="008E1163">
        <w:rPr>
          <w:rFonts w:ascii="CordiaUPC" w:hAnsi="CordiaUPC" w:cs="CordiaUPC" w:hint="cs"/>
          <w:sz w:val="32"/>
          <w:szCs w:val="32"/>
          <w:cs/>
        </w:rPr>
        <w:t>ชม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ทุ่งหญ้าอันกว้างใหญ่ที่สวยงามและเป็นที่นิยมในหมู่นักท่องเที่ยว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ทุ่งหญ้านา</w:t>
      </w:r>
      <w:r w:rsidR="00B82B11">
        <w:rPr>
          <w:rFonts w:ascii="CordiaUPC" w:hAnsi="CordiaUPC" w:cs="CordiaUPC" w:hint="cs"/>
          <w:sz w:val="32"/>
          <w:szCs w:val="32"/>
          <w:cs/>
        </w:rPr>
        <w:t>ร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าถี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อยู่ติดกับจุดตัดของทางหลวงแผ่นดินหมายเลข</w:t>
      </w:r>
      <w:r w:rsidR="00B82B11" w:rsidRPr="00B82B11">
        <w:rPr>
          <w:rFonts w:ascii="CordiaUPC" w:hAnsi="CordiaUPC" w:cs="CordiaUPC"/>
          <w:sz w:val="32"/>
          <w:szCs w:val="32"/>
          <w:cs/>
        </w:rPr>
        <w:t>217 (</w:t>
      </w:r>
      <w:r w:rsidR="00B82B11" w:rsidRPr="00B82B11">
        <w:rPr>
          <w:rFonts w:ascii="CordiaUPC" w:hAnsi="CordiaUPC" w:cs="CordiaUPC"/>
          <w:sz w:val="32"/>
          <w:szCs w:val="32"/>
        </w:rPr>
        <w:t xml:space="preserve">Duku Highway)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และทางหลวงแผ่นดินหมายเลข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218</w:t>
      </w:r>
      <w:r w:rsidR="00B82B11" w:rsidRPr="00B82B11">
        <w:rPr>
          <w:rFonts w:ascii="CordiaUPC" w:hAnsi="CordiaUPC" w:cs="CordiaUPC"/>
          <w:sz w:val="32"/>
          <w:szCs w:val="32"/>
        </w:rPr>
        <w:t xml:space="preserve"> Nalati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มี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Gong Naisi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อยู่ทางทิศตะวันออก</w:t>
      </w:r>
      <w:r w:rsidR="00B82B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Kurdning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>Chaxi(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คาชิ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)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ทางทิศตะวันตก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Tangbula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Fairy Lake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ทางทิศเหนือและ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/>
          <w:sz w:val="32"/>
          <w:szCs w:val="32"/>
        </w:rPr>
        <w:t xml:space="preserve">Bayinbulak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ทางทิศใต้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ข้างในมีสถานที่ท่องเที่ยวอย่างทุ่งหญ้าเฉียซี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คาลาจุ้น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อยู่อีกด้วย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เป็น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1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ใน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6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ทุ่งหญ้าที่สวยที่สุดในประเทศจีน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และใหญ่ที่สุด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1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ใน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4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ของโลก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แบ่งออกเป็น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3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จุดเยี่ยมชมในฤดูร้อนสวยเหมือนแดนสวรรค์</w:t>
      </w:r>
      <w:r w:rsidR="00B82B11" w:rsidRPr="00B82B11">
        <w:rPr>
          <w:rFonts w:ascii="CordiaUPC" w:hAnsi="CordiaUPC" w:cs="CordiaUPC"/>
          <w:sz w:val="32"/>
          <w:szCs w:val="32"/>
          <w:cs/>
        </w:rPr>
        <w:t xml:space="preserve"> </w:t>
      </w:r>
      <w:r w:rsidR="00B82B11" w:rsidRPr="00B82B11">
        <w:rPr>
          <w:rFonts w:ascii="CordiaUPC" w:hAnsi="CordiaUPC" w:cs="CordiaUPC" w:hint="cs"/>
          <w:sz w:val="32"/>
          <w:szCs w:val="32"/>
          <w:cs/>
        </w:rPr>
        <w:t>ด้วยดอกไม้ป่า</w:t>
      </w:r>
    </w:p>
    <w:p w14:paraId="179FEF40" w14:textId="4D919436" w:rsidR="00C64654" w:rsidRDefault="000D08F3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D668BB0">
          <v:shape id="_x0000_s1299" type="#_x0000_t75" style="position:absolute;left:0;text-align:left;margin-left:279.9pt;margin-top:5.25pt;width:258.7pt;height:383.8pt;z-index:251737600;mso-position-horizontal-relative:text;mso-position-vertical-relative:text;mso-width-relative:page;mso-height-relative:page">
            <v:imagedata r:id="rId26" o:title="那拉提对不起‼️我把你的私藏机位找出来了_12_时七的旅行_来自小红书网页版"/>
            <w10:wrap type="square"/>
          </v:shape>
        </w:pict>
      </w:r>
      <w:r>
        <w:rPr>
          <w:noProof/>
        </w:rPr>
        <w:pict w14:anchorId="35FFF4D6">
          <v:shape id="_x0000_s1298" type="#_x0000_t75" style="position:absolute;left:0;text-align:left;margin-left:.5pt;margin-top:5.25pt;width:279.4pt;height:383.8pt;z-index:251735552;mso-position-horizontal-relative:text;mso-position-vertical-relative:text;mso-width-relative:page;mso-height-relative:page">
            <v:imagedata r:id="rId27" o:title="那拉提对不起‼️我把你的私藏机位找出来了_1_时七的旅行_来自小红书网页版"/>
            <w10:wrap type="square"/>
          </v:shape>
        </w:pict>
      </w:r>
    </w:p>
    <w:p w14:paraId="35681608" w14:textId="6723E584" w:rsidR="00C64654" w:rsidRDefault="000D08F3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E508981">
          <v:group id="_x0000_s1640" style="position:absolute;left:0;text-align:left;margin-left:.05pt;margin-top:-.5pt;width:539.15pt;height:201.95pt;z-index:251827712" coordorigin="562,1415" coordsize="10770,4039">
            <v:shape id="_x0000_s1638" type="#_x0000_t75" style="position:absolute;left:562;top:1415;width:5386;height:4039;mso-position-horizontal-relative:text;mso-position-vertical-relative:text;mso-width-relative:page;mso-height-relative:page">
              <v:imagedata r:id="rId28" o:title="【玩】那拉提草原 索道单程空中草原线路_6_凤凰_来自小红书网页版"/>
            </v:shape>
            <v:shape id="_x0000_s1639" type="#_x0000_t75" style="position:absolute;left:5971;top:1430;width:5361;height:4020;mso-position-horizontal-relative:text;mso-position-vertical-relative:text;mso-width-relative:page;mso-height-relative:page">
              <v:imagedata r:id="rId29" o:title="伊犁｜那拉提-空中草原🏔️🌲真的太喜欢了！！_4_ZZZ_来自小红书网页版"/>
            </v:shape>
          </v:group>
        </w:pict>
      </w:r>
    </w:p>
    <w:p w14:paraId="358498C0" w14:textId="4A045B41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91A026" w14:textId="77777777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F9B4C6D" w14:textId="4563C64B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5ED372A" w14:textId="380D4928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8FE81C" w14:textId="77A6E89F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5E0D0C" w14:textId="49EE4667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CCCC98" w14:textId="4CD17EB2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AA3F142" w14:textId="30F36E83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2BDC126" w14:textId="1A6E513C" w:rsidR="00C64654" w:rsidRDefault="000D08F3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48BC5BE">
          <v:group id="_x0000_s1903" style="position:absolute;left:0;text-align:left;margin-left:.05pt;margin-top:2.6pt;width:539.15pt;height:340pt;z-index:251865600" coordorigin="562,5484" coordsize="10783,6800">
            <v:shape id="_x0000_s1641" type="#_x0000_t75" style="position:absolute;left:562;top:5484;width:5403;height:6800;mso-position-horizontal-relative:text;mso-position-vertical-relative:text;mso-width-relative:page;mso-height-relative:page" o:regroupid="11">
              <v:imagedata r:id="rId30" o:title="那拉提对不起‼️我把你的私藏机位找出来了_3_时七的旅行_来自小红书网页版"/>
            </v:shape>
            <v:shape id="_x0000_s1642" type="#_x0000_t75" style="position:absolute;left:5975;top:5484;width:5370;height:6800;mso-position-horizontal-relative:text;mso-position-vertical-relative:text;mso-width-relative:page;mso-height-relative:page" o:regroupid="11">
              <v:imagedata r:id="rId31" o:title="那拉提对不起‼️我把你的私藏机位找出来了_2_时七的旅行_来自小红书网页版"/>
            </v:shape>
          </v:group>
        </w:pict>
      </w:r>
    </w:p>
    <w:p w14:paraId="787D3E7D" w14:textId="03F701B5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.</w:t>
      </w:r>
    </w:p>
    <w:p w14:paraId="536E0592" w14:textId="3238CF61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7E4E119" w14:textId="1283C3B4" w:rsidR="00C64654" w:rsidRDefault="00C64654" w:rsidP="00B82B1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553E64" w14:textId="71A46EEB" w:rsidR="009770C5" w:rsidRDefault="009770C5" w:rsidP="008D503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A19BA8F" w14:textId="77777777" w:rsidR="00691858" w:rsidRDefault="00691858" w:rsidP="0069185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1781463" w14:textId="77777777" w:rsidR="00691858" w:rsidRDefault="00691858" w:rsidP="0069185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29CF5D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29F634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58EF02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628B9AE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3D68F2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73FB26" w14:textId="77777777" w:rsidR="0094420D" w:rsidRDefault="0094420D" w:rsidP="0081431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65E05FA" w14:textId="28ECEC8C" w:rsidR="0094420D" w:rsidRPr="002547CB" w:rsidRDefault="002547CB" w:rsidP="002547CB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</w:pP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(หมายเหตุ</w:t>
      </w:r>
      <w:r w:rsidRPr="002547CB"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0BF06DAE" w14:textId="57F6C27D" w:rsidR="004D6569" w:rsidRDefault="006B79C2" w:rsidP="0094420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8E306C4" w14:textId="7DFE1AEC" w:rsidR="00143EC7" w:rsidRDefault="006B79C2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2103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E1163" w:rsidRPr="00762270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ทุ่งหญ้า</w:t>
      </w:r>
      <w:r w:rsidR="00762270" w:rsidRPr="00762270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แห่งท้องฟ้า</w:t>
      </w:r>
      <w:r w:rsidR="00762270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752F06" w:rsidRPr="00752F06">
        <w:rPr>
          <w:rFonts w:ascii="CordiaUPC" w:hAnsi="CordiaUPC" w:cs="CordiaUPC" w:hint="cs"/>
          <w:sz w:val="32"/>
          <w:szCs w:val="32"/>
          <w:cs/>
        </w:rPr>
        <w:t>หรือ</w:t>
      </w:r>
      <w:r w:rsidR="00752F06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8E1163" w:rsidRPr="008E1163">
        <w:rPr>
          <w:rFonts w:ascii="CordiaUPC" w:hAnsi="CordiaUPC" w:cs="CordiaUPC" w:hint="cs"/>
          <w:sz w:val="32"/>
          <w:szCs w:val="32"/>
          <w:cs/>
        </w:rPr>
        <w:t>ทุ่งดอกไม้ป่าบาน</w:t>
      </w:r>
      <w:r w:rsidR="008E1163" w:rsidRPr="00143EC7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143EC7" w:rsidRPr="00143EC7">
        <w:rPr>
          <w:rFonts w:ascii="CordiaUPC" w:hAnsi="CordiaUPC" w:cs="CordiaUPC" w:hint="cs"/>
          <w:sz w:val="32"/>
          <w:szCs w:val="32"/>
          <w:cs/>
        </w:rPr>
        <w:t>เป็นส่วนหนึ่งของทุ่งหญ้านาราถี</w:t>
      </w:r>
      <w:r w:rsidR="000644F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มีทิวทัศน์ของทุ่งหญ้าที่กว้างใหญ่ไพศาล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สีเขียวขจีสุดลูกหูลูกตา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มีแม่น้ำไหลผ่านเพิ่มความสวยงามและความมีชีวิตชีวา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นอกจากนี้ยังมีทิวทัศน์ที่หลากหลาย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เนินเขา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ป่าไม้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ภูเขาหิมะ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ให้ท่านสัมผัสกับ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อากาศบริสุทธิ์</w:t>
      </w:r>
      <w:r w:rsidR="000644FF" w:rsidRPr="000644F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และความรู้สึกที่ผ่อนคลาย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ชมเหล่าดอกไม้ป่าที่บานตามฤดูกาล ด้วยภูมิทัศน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์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ที่ตั้งอยู่บนภูเขาสูง และ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ไฮไลท์ที่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ห้ามพลาด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คือ 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มุมถ่ายรูปยอดฮิต 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</w:t>
      </w:r>
      <w:r w:rsidR="000644FF" w:rsidRP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ลำธารเล็กๆ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ไหลผ่านทุ่งหญ้า ที่ทุกคนควร</w:t>
      </w:r>
      <w:r w:rsidR="000644F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ต้องมาต๋าข่า</w:t>
      </w:r>
      <w:r w:rsidR="008D50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สักครั้ง</w:t>
      </w:r>
    </w:p>
    <w:p w14:paraId="4546AACE" w14:textId="12804B78" w:rsidR="0094420D" w:rsidRDefault="000D08F3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3D60E412">
          <v:group id="_x0000_s1843" style="position:absolute;left:0;text-align:left;margin-left:.15pt;margin-top:0;width:539.15pt;height:335.55pt;z-index:251858432" coordorigin="550,1440" coordsize="10444,6711">
            <v:shape id="_x0000_s1837" type="#_x0000_t75" style="position:absolute;left:550;top:1440;width:5581;height:6711;mso-position-horizontal-relative:text;mso-position-vertical-relative:text;mso-width-relative:page;mso-height-relative:page">
              <v:imagedata r:id="rId32" o:title="S__69124207"/>
            </v:shape>
            <v:shape id="_x0000_s1842" type="#_x0000_t75" style="position:absolute;left:5950;top:1440;width:5044;height:6711;mso-position-horizontal-relative:text;mso-position-vertical-relative:text;mso-width-relative:page;mso-height-relative:page">
              <v:imagedata r:id="rId33" o:title="那拉提空中草原VS河谷草原直观对比_7_EE。_来自小红书网页版"/>
            </v:shape>
          </v:group>
        </w:pict>
      </w:r>
    </w:p>
    <w:p w14:paraId="03A444DE" w14:textId="18A24EAE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BCDC16" w14:textId="193A089F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FE42FE" w14:textId="284FCF80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6124DB" w14:textId="4F3A00A3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CA26CDF" w14:textId="77777777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0F28CE7" w14:textId="5BFBA20C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CA436CA" w14:textId="47ED6EB8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4485852" w14:textId="77777777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74A3130" w14:textId="1BA17D28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7DC7F93" w14:textId="239BF9D9" w:rsidR="009770C5" w:rsidRDefault="009770C5" w:rsidP="000644F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BB5D31E" w14:textId="77777777" w:rsidR="0011760C" w:rsidRDefault="0011760C" w:rsidP="00BC509B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783EE7" w14:textId="4314B0FB" w:rsidR="0011760C" w:rsidRDefault="0011760C" w:rsidP="00BC509B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587A28" w14:textId="19A525FB" w:rsidR="0011760C" w:rsidRDefault="0011760C" w:rsidP="00BC509B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EEFB9D4" w14:textId="6CF96E0E" w:rsidR="0011760C" w:rsidRDefault="000D08F3" w:rsidP="00BC509B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DC85D66">
          <v:shape id="_x0000_s1844" type="#_x0000_t75" style="position:absolute;margin-left:.15pt;margin-top:41.55pt;width:538.8pt;height:302.9pt;z-index:251859456;mso-position-horizontal-relative:text;mso-position-vertical-relative:text;mso-width-relative:page;mso-height-relative:page">
            <v:imagedata r:id="rId34" o:title="那拉提空中草原VS河谷草原直观对比_5_EE。_来自小红书网页版"/>
            <w10:wrap type="square"/>
          </v:shape>
        </w:pict>
      </w:r>
    </w:p>
    <w:p w14:paraId="19CB018B" w14:textId="0A6BB85D" w:rsidR="00D53BCD" w:rsidRDefault="004333B7" w:rsidP="004065AF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FB382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B382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5E677350" w14:textId="4235820D" w:rsidR="00CE5909" w:rsidRPr="00D53BCD" w:rsidRDefault="00BC509B" w:rsidP="00D53BCD">
      <w:pPr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46F75">
        <w:rPr>
          <w:rFonts w:ascii="CordiaUPC" w:hAnsi="CordiaUPC" w:cs="CordiaUPC"/>
          <w:b/>
          <w:bCs/>
          <w:color w:val="000000"/>
          <w:sz w:val="32"/>
          <w:szCs w:val="32"/>
        </w:rPr>
        <w:t>WAN SEN</w:t>
      </w:r>
      <w:r w:rsidRPr="00DF38DE">
        <w:rPr>
          <w:rFonts w:ascii="CordiaUPC" w:hAnsi="CordiaUPC" w:cs="CordiaUPC" w:hint="eastAsia"/>
          <w:b/>
          <w:bCs/>
          <w:color w:val="000000"/>
          <w:sz w:val="32"/>
          <w:szCs w:val="32"/>
        </w:rPr>
        <w:t xml:space="preserve"> HOTEL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267834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D08F3">
        <w:rPr>
          <w:noProof/>
        </w:rPr>
        <w:pict w14:anchorId="404E24DD">
          <v:shape id="_x0000_i1065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10E900F7">
          <v:shape id="_x0000_i1066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55D6AC91">
          <v:shape id="_x0000_i1067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27A7104B">
          <v:shape id="_x0000_i1068" type="#_x0000_t75" style="width:8.15pt;height:8.15pt;visibility:visible;mso-wrap-style:square">
            <v:imagedata r:id="rId8" o:title=""/>
          </v:shape>
        </w:pict>
      </w:r>
    </w:p>
    <w:p w14:paraId="58DCA03A" w14:textId="7D00E3DA" w:rsidR="00D53BCD" w:rsidRDefault="000D08F3" w:rsidP="00BC509B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6C5F31D">
          <v:roundrect id="AutoShape 118" o:spid="_x0000_s1036" alt="" style="position:absolute;margin-left:.5pt;margin-top:.3pt;width:538.45pt;height:39pt;z-index:25164953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79556" stroked="f" strokecolor="#1f4d78">
            <v:stroke dashstyle="longDash"/>
            <v:textbox style="mso-next-textbox:#AutoShape 118">
              <w:txbxContent>
                <w:p w14:paraId="663C533E" w14:textId="6AECAC77" w:rsidR="00DF70C0" w:rsidRPr="00692A07" w:rsidRDefault="00DF70C0" w:rsidP="008E1163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E1163" w:rsidRPr="008E1163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เมืองนาราถี </w:t>
                  </w:r>
                  <w:r w:rsidR="008E1163" w:rsidRPr="008E1163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</w:t>
                  </w:r>
                  <w:r w:rsidR="008E1163" w:rsidRPr="008E1163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เมืองเท่อเค่อซือ</w:t>
                  </w:r>
                  <w:r w:rsidR="00323C03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323C03" w:rsidRPr="00323C0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23C0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23C03" w:rsidRPr="00323C0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ทุ่งหญ้าคาลาจุ้น </w:t>
                  </w:r>
                  <w:r w:rsidR="00323C03" w:rsidRPr="00323C0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323C03" w:rsidRPr="00323C0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แกรนด์แคนยอนคั่วเคอซู</w:t>
                  </w:r>
                </w:p>
              </w:txbxContent>
            </v:textbox>
            <w10:wrap anchorx="margin"/>
          </v:roundrect>
        </w:pict>
      </w:r>
    </w:p>
    <w:p w14:paraId="3D87BD20" w14:textId="77777777" w:rsidR="00D53BCD" w:rsidRDefault="00D53BCD" w:rsidP="00D53BCD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</w:rPr>
      </w:pPr>
    </w:p>
    <w:p w14:paraId="7AB95B29" w14:textId="2D0D0A50" w:rsidR="00B67423" w:rsidRDefault="00B67423" w:rsidP="00D53BCD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DA226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89FE096" w14:textId="3CE8815C" w:rsidR="00517E65" w:rsidRDefault="000D08F3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FDC1F9B">
          <v:shape id="_x0000_s1904" type="#_x0000_t75" style="position:absolute;left:0;text-align:left;margin-left:.5pt;margin-top:120.45pt;width:538.45pt;height:290.7pt;z-index:251867648;mso-position-horizontal-relative:text;mso-position-vertical-relative:text;mso-width-relative:page;mso-height-relative:page">
            <v:imagedata r:id="rId35" o:title="喀拉峻，鲜花开了，雪山化了_4_LI_来自小红书网页版"/>
            <w10:wrap type="square"/>
          </v:shape>
        </w:pic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323C0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23C03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เมืองเท่อเค่อซือ</w:t>
      </w:r>
      <w:r w:rsidR="00854355" w:rsidRPr="00D90416">
        <w:rPr>
          <w:rFonts w:ascii="CordiaUPC" w:hAnsi="CordiaUPC" w:cs="CordiaUPC"/>
          <w:color w:val="879556"/>
          <w:sz w:val="32"/>
          <w:szCs w:val="32"/>
          <w:cs/>
        </w:rPr>
        <w:t xml:space="preserve"> </w:t>
      </w:r>
      <w:r w:rsidR="0085435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>(</w:t>
      </w:r>
      <w:r w:rsidR="00854355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ใช้เวลาเดินทางประมาณ</w:t>
      </w:r>
      <w:r w:rsidR="0085435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 xml:space="preserve"> </w:t>
      </w:r>
      <w:r w:rsidR="00C07F2A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3 </w:t>
      </w:r>
      <w:r w:rsidR="00854355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ชั่วโมง</w:t>
      </w:r>
      <w:r w:rsidR="0085435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>)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323C03">
        <w:rPr>
          <w:rFonts w:ascii="CordiaUPC" w:hAnsi="CordiaUPC" w:cs="CordiaUPC" w:hint="cs"/>
          <w:sz w:val="32"/>
          <w:szCs w:val="32"/>
          <w:cs/>
        </w:rPr>
        <w:t>ระหว่างทางนำท่านชม</w:t>
      </w:r>
      <w:r w:rsidR="00D90416">
        <w:rPr>
          <w:rFonts w:ascii="CordiaUPC" w:hAnsi="CordiaUPC" w:cs="CordiaUPC"/>
          <w:sz w:val="32"/>
          <w:szCs w:val="32"/>
        </w:rPr>
        <w:t xml:space="preserve"> </w:t>
      </w:r>
      <w:r w:rsidR="00323C03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ทุ่งหญ้าคาลาจุ้น</w:t>
      </w:r>
      <w:r w:rsidR="00323C03" w:rsidRPr="00691858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เป็นทุ่งหญ้ากว้างใหญ่ที่สวยงาม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ตั้งอยู่ในหุบเขาแม่น้ำอีลี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ทางตะวันตกของจีน</w:t>
      </w:r>
      <w:r w:rsidR="003D5EB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ทุ่งหญ้าแห่งนี้แบ่งออกเป็นด้านตะวันออกและด้านตะวันตก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โดยด้านตะวันตกมีหุบเขารูปทรงเหมือนจระเข้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แม่น้ำลำธาร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9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โค้ง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และทะเลสาบต่างๆ</w:t>
      </w:r>
      <w:r w:rsidR="003D5EB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ส่วนด้านตะวันออกเป็นพื้นที่ราบสูงที่มีเอกลักษณ์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ซึ่งไม่ว่าจะเดินไปทางไหนก็จะพบกับฝูงม้า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วัว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หรือแพะเดินไปมา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รวมถึงดอกไม้สีเหลือง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สีม่วง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และสีขาวสุดลูกหูลูกตา</w:t>
      </w:r>
      <w:r w:rsidR="00691858" w:rsidRPr="00691858">
        <w:rPr>
          <w:rFonts w:ascii="CordiaUPC" w:hAnsi="CordiaUPC" w:cs="CordiaUPC"/>
          <w:sz w:val="32"/>
          <w:szCs w:val="32"/>
          <w:cs/>
        </w:rPr>
        <w:t xml:space="preserve"> </w:t>
      </w:r>
      <w:r w:rsidR="00691858" w:rsidRPr="00691858">
        <w:rPr>
          <w:rFonts w:ascii="CordiaUPC" w:hAnsi="CordiaUPC" w:cs="CordiaUPC" w:hint="cs"/>
          <w:sz w:val="32"/>
          <w:szCs w:val="32"/>
          <w:cs/>
        </w:rPr>
        <w:t>โดยมีเทือกเขาเทียนซานเป็นฉากหลัง</w:t>
      </w:r>
    </w:p>
    <w:p w14:paraId="6AEA60DD" w14:textId="5D7CC6C5" w:rsidR="002D3255" w:rsidRDefault="000D08F3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0EF2C93">
          <v:group id="_x0000_s1908" style="position:absolute;left:0;text-align:left;margin-left:.5pt;margin-top:305.75pt;width:538.45pt;height:186.3pt;z-index:251872768" coordorigin="557,10823" coordsize="10709,3472">
            <v:shape id="_x0000_s1906" type="#_x0000_t75" style="position:absolute;left:557;top:10823;width:5719;height:3455;mso-position-horizontal-relative:text;mso-position-vertical-relative:text;mso-width-relative:page;mso-height-relative:page">
              <v:imagedata r:id="rId36" o:title="S__49414189_0"/>
            </v:shape>
            <v:shape id="_x0000_s1907" type="#_x0000_t75" style="position:absolute;left:6290;top:10826;width:4976;height:3469;mso-position-horizontal-relative:text;mso-position-vertical-relative:text;mso-width-relative:page;mso-height-relative:page">
              <v:imagedata r:id="rId37" o:title="喀拉峻，鲜花开了，雪山化了_9_LI_来自小红书网页版"/>
            </v:shape>
          </v:group>
        </w:pict>
      </w:r>
    </w:p>
    <w:p w14:paraId="6BD86E92" w14:textId="295A1684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2BF8DB19" w14:textId="21413436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00EE1D20" w14:textId="66C7989C" w:rsidR="002D3255" w:rsidRDefault="002D3255" w:rsidP="002D325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671653" w14:textId="5099B81F" w:rsidR="002D3255" w:rsidRDefault="002D3255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555E5C6F" w14:textId="77777777" w:rsidR="00D53BCD" w:rsidRDefault="00D53BCD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29225138" w14:textId="77777777" w:rsidR="00D53BCD" w:rsidRDefault="00D53BCD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251AD129" w14:textId="77777777" w:rsidR="00D53BCD" w:rsidRDefault="00D53BCD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1C66E7C7" w14:textId="77777777" w:rsidR="00D53BCD" w:rsidRDefault="00D53BCD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6AD30327" w14:textId="77777777" w:rsidR="00D53BCD" w:rsidRDefault="00D53BCD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2301C006" w14:textId="77777777" w:rsidR="00D53BCD" w:rsidRDefault="00D53BCD" w:rsidP="003D5EBB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460DE908" w14:textId="15E972CA" w:rsidR="003A0800" w:rsidRPr="0071145C" w:rsidRDefault="003A0800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67B38EF" w14:textId="6712B8E0" w:rsidR="00323C03" w:rsidRDefault="000D08F3" w:rsidP="00AB534D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lastRenderedPageBreak/>
        <w:pict w14:anchorId="18C76B7B">
          <v:shape id="_x0000_s1913" type="#_x0000_t75" style="position:absolute;left:0;text-align:left;margin-left:0;margin-top:139.95pt;width:539.8pt;height:342.35pt;z-index:251877888;mso-position-horizontal-relative:text;mso-position-vertical-relative:text;mso-width-relative:page;mso-height-relative:page">
            <v:imagedata r:id="rId38" o:title="拍摄鳄鱼湾晚霞-喀拉峻阔克苏大峡谷_3_西风westwind_来自小红书网页版"/>
            <w10:wrap type="square"/>
          </v:shape>
        </w:pict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88014A">
        <w:rPr>
          <w:rFonts w:ascii="Angsana New" w:hAnsi="Angsana New"/>
          <w:color w:val="4C1065"/>
          <w:sz w:val="32"/>
          <w:szCs w:val="32"/>
          <w:cs/>
        </w:rPr>
        <w:tab/>
      </w:r>
      <w:r w:rsid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323C03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แกรนด์แคนยอนคั่วเคอซู</w:t>
      </w:r>
      <w:r w:rsid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ตั้งอยู่ทางตอนใต้ของเมืองเท่อเค่อซือ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ลักษณะเป็นชั้นหินที่ทับถมกันและมีน้ำที่ไหลมาจากเทือกเขาเทียนซานกัดเซาะเป็นเวลาหลายร้อยล้านปี</w:t>
      </w:r>
      <w:r w:rsidR="00B144E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ทำให้เกิดเป็นแม่น้ำกว้างที่มีลักษณะคดเคี้ยวในผาสูงชัน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ล้อมรอบด้วยภูเขาสลับซับซ้อน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ก่อให้เกิดแคนยอนและภูมิทัศน์ที่งดงามมากมาย</w:t>
      </w:r>
      <w:r w:rsidR="00B144E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จุดไฮไลท์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สิ่งที่น่าสนใจ</w:t>
      </w:r>
      <w:r w:rsidR="00B144E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น้ำตกหูโข่ว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โค้งน้ำจระเข้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เก้าเลี้ยวสิบแปดโค้ง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เป็นจุดชมวิวที่มองเห็นแม่น้ำที่มีโค้งวกไปวนมา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ซึ่งได้รับการขนานนามว่าเป็นทิวทัศน์ที่งดงาม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โดยเฉพาะยามเย็นที่พระอาทิตย์กำลังจะตกดิน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ท้องฟ้าเปลี่ยนเป็นสีแดง</w:t>
      </w:r>
      <w:r w:rsidR="00323C03" w:rsidRPr="00323C0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23C03" w:rsidRPr="00323C03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และแม่น้ำก็สะท้อนแสงสีแดง</w:t>
      </w:r>
    </w:p>
    <w:p w14:paraId="28F6AF58" w14:textId="4E8F35E0" w:rsidR="00AB534D" w:rsidRDefault="00AB534D" w:rsidP="00AB534D">
      <w:pPr>
        <w:ind w:left="1440" w:hanging="1440"/>
        <w:jc w:val="thaiDistribute"/>
        <w:rPr>
          <w:rFonts w:ascii="CordiaUPC" w:eastAsia="Times New Roman" w:hAnsi="CordiaUPC" w:cstheme="minorBidi"/>
          <w:sz w:val="32"/>
          <w:szCs w:val="32"/>
          <w:lang w:eastAsia="en-US"/>
        </w:rPr>
      </w:pPr>
    </w:p>
    <w:p w14:paraId="01078DBE" w14:textId="4C0C57B1" w:rsidR="00750B41" w:rsidRPr="00956C30" w:rsidRDefault="003A0800" w:rsidP="00C259A6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771896A6" w:rsidR="003A0800" w:rsidRDefault="00193D25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92A12" w:rsidRPr="00B92A12">
        <w:rPr>
          <w:rFonts w:ascii="CordiaUPC" w:eastAsia="Times New Roman" w:hAnsi="CordiaUPC" w:cs="CordiaUPC" w:hint="eastAsia"/>
          <w:b/>
          <w:bCs/>
          <w:sz w:val="32"/>
          <w:szCs w:val="32"/>
        </w:rPr>
        <w:t>REZEN ZI JIN HUA HOTEL</w:t>
      </w:r>
      <w:r w:rsidR="00B92A1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6783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0D08F3">
        <w:rPr>
          <w:noProof/>
        </w:rPr>
        <w:pict w14:anchorId="36BA95E6">
          <v:shape id="_x0000_i1069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2F156F19">
          <v:shape id="_x0000_i1070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6453E40D">
          <v:shape id="_x0000_i1071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0160BBFD">
          <v:shape id="_x0000_i1072" type="#_x0000_t75" style="width:8.15pt;height:8.15pt;visibility:visible;mso-wrap-style:square">
            <v:imagedata r:id="rId8" o:title=""/>
          </v:shape>
        </w:pict>
      </w:r>
    </w:p>
    <w:p w14:paraId="45B30973" w14:textId="67CDE98B" w:rsidR="00796644" w:rsidRDefault="000D08F3" w:rsidP="00BC6BAB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19" alt="" style="position:absolute;margin-left:.5pt;margin-top:8.2pt;width:538.8pt;height:48.15pt;z-index:25165465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879556" stroked="f" strokecolor="#1f4d78">
            <v:stroke dashstyle="longDash"/>
            <v:textbox style="mso-next-textbox:#_x0000_s1119">
              <w:txbxContent>
                <w:p w14:paraId="03F8697E" w14:textId="510AE5BF" w:rsidR="00796644" w:rsidRPr="00692A07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92A12" w:rsidRPr="00B92A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เมืองเท่อเค่อซือ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92A12" w:rsidRPr="00B92A1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TEKES TAI CHI ALTAR </w:t>
                  </w:r>
                  <w:r w:rsidR="00B92A12" w:rsidRPr="00B92A1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B92A12" w:rsidRPr="00B92A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ทุ่งดอกลาเวนเดอร์อีพาเอ่อฮั่น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92A12" w:rsidRPr="00B92A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B92A12" w:rsidRPr="00B92A1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92A12" w:rsidRPr="00B92A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92A12" w:rsidRPr="00B92A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</w:p>
              </w:txbxContent>
            </v:textbox>
            <w10:wrap anchorx="margin"/>
          </v:roundrect>
        </w:pict>
      </w:r>
    </w:p>
    <w:p w14:paraId="08E8E246" w14:textId="4AC7A33B" w:rsidR="00796644" w:rsidRDefault="00796644" w:rsidP="00BC6BAB">
      <w:pPr>
        <w:rPr>
          <w:rFonts w:hint="eastAsia"/>
        </w:rPr>
      </w:pPr>
    </w:p>
    <w:p w14:paraId="7104D138" w14:textId="77777777" w:rsidR="00796644" w:rsidRDefault="00796644" w:rsidP="00BC6BAB">
      <w:pPr>
        <w:rPr>
          <w:rFonts w:hint="eastAsia"/>
        </w:rPr>
      </w:pPr>
    </w:p>
    <w:p w14:paraId="5D654D71" w14:textId="77777777" w:rsidR="00B92A12" w:rsidRDefault="00B92A12" w:rsidP="00B92A1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45C5D1" w14:textId="0E0127EC" w:rsidR="00796644" w:rsidRDefault="00796644" w:rsidP="00B92A1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9ED818B" w14:textId="694CAAD9" w:rsidR="00F332A3" w:rsidRDefault="001E4E5E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65E09">
        <w:rPr>
          <w:rFonts w:ascii="CordiaUPC" w:hAnsi="CordiaUPC" w:cs="CordiaUPC" w:hint="cs"/>
          <w:sz w:val="32"/>
          <w:szCs w:val="32"/>
          <w:cs/>
        </w:rPr>
        <w:t>นำท่านเดิน</w:t>
      </w:r>
      <w:r w:rsidR="00C02072">
        <w:rPr>
          <w:rFonts w:ascii="CordiaUPC" w:hAnsi="CordiaUPC" w:cs="CordiaUPC" w:hint="cs"/>
          <w:sz w:val="32"/>
          <w:szCs w:val="32"/>
          <w:cs/>
        </w:rPr>
        <w:t>ทาง</w:t>
      </w:r>
      <w:r w:rsidRPr="00C65E09">
        <w:rPr>
          <w:rFonts w:ascii="CordiaUPC" w:hAnsi="CordiaUPC" w:cs="CordiaUPC" w:hint="cs"/>
          <w:sz w:val="32"/>
          <w:szCs w:val="32"/>
          <w:cs/>
        </w:rPr>
        <w:t>สู่</w:t>
      </w:r>
      <w:r w:rsidR="00B92A12">
        <w:rPr>
          <w:rFonts w:hint="cs"/>
          <w:cs/>
        </w:rPr>
        <w:t xml:space="preserve"> </w:t>
      </w:r>
      <w:r w:rsidR="00B92A12" w:rsidRPr="00D90416">
        <w:rPr>
          <w:rFonts w:ascii="CordiaUPC" w:hAnsi="CordiaUPC" w:cs="CordiaUPC" w:hint="eastAsia"/>
          <w:b/>
          <w:bCs/>
          <w:color w:val="879556"/>
          <w:sz w:val="32"/>
          <w:szCs w:val="32"/>
        </w:rPr>
        <w:t>TEKES TAI CHI ALTAR</w:t>
      </w:r>
      <w:r w:rsidR="00F332A3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สวนผังแห่งฮวงจุ้ย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ตั้งอยู่ในเมืองเท่อเค่อซือ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ซึ่งเป็นเมืองที่วางผังเมืองตามหลักฮวงจุ้ยแบบปากว้า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หรือกระจกแปดเหลี่ยม</w:t>
      </w:r>
      <w:r w:rsidR="00F332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เมืองเท่อเค่อซือได้รับการยกย่องว่าเป็นศูนย์กลางของฮวงจุ้ย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และมีการกำหนดโครงร่างเมืองปากว้ารุ่นแรกในรูปผังเมือง</w:t>
      </w:r>
      <w:r w:rsidR="00F332A3" w:rsidRPr="00F332A3">
        <w:rPr>
          <w:rFonts w:ascii="CordiaUPC" w:hAnsi="CordiaUPC" w:cs="CordiaUPC"/>
          <w:sz w:val="32"/>
          <w:szCs w:val="32"/>
          <w:cs/>
        </w:rPr>
        <w:t xml:space="preserve"> 8 </w:t>
      </w:r>
      <w:r w:rsidR="00F332A3" w:rsidRPr="00F332A3">
        <w:rPr>
          <w:rFonts w:ascii="CordiaUPC" w:hAnsi="CordiaUPC" w:cs="CordiaUPC" w:hint="cs"/>
          <w:sz w:val="32"/>
          <w:szCs w:val="32"/>
          <w:cs/>
        </w:rPr>
        <w:t>เหลี่ยม</w:t>
      </w:r>
    </w:p>
    <w:p w14:paraId="03D1742C" w14:textId="746B35F5" w:rsidR="007F73F3" w:rsidRPr="00F332A3" w:rsidRDefault="000D08F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3FAC22F">
          <v:group id="_x0000_s1424" style="position:absolute;left:0;text-align:left;margin-left:-.05pt;margin-top:.35pt;width:539.2pt;height:342.8pt;z-index:251778560" coordorigin="559,2873" coordsize="10439,6591">
            <v:shape id="_x0000_s1421" type="#_x0000_t75" style="position:absolute;left:559;top:2873;width:5212;height:6591;mso-position-horizontal-relative:text;mso-position-vertical-relative:text;mso-width-relative:page;mso-height-relative:page">
              <v:imagedata r:id="rId39" o:title="特克斯·八卦城_一座没有红绿灯的城市❗️_1_我叫刘小木_来自小红书网页版"/>
            </v:shape>
            <v:shape id="_x0000_s1422" type="#_x0000_t75" style="position:absolute;left:5806;top:2873;width:5192;height:3207;mso-position-horizontal-relative:text;mso-position-vertical-relative:text;mso-width-relative:page;mso-height-relative:page">
              <v:imagedata r:id="rId40" o:title="新疆伊犁特克斯八卦城_2_maisie_来自小红书网页版"/>
            </v:shape>
            <v:shape id="_x0000_s1423" type="#_x0000_t75" style="position:absolute;left:5814;top:6136;width:5184;height:3328;mso-position-horizontal-relative:text;mso-position-vertical-relative:text;mso-width-relative:page;mso-height-relative:page">
              <v:imagedata r:id="rId41" o:title="新疆伊犁·特克斯八卦城全程攻略🗺️_1_米兔💕_来自小红书网页版"/>
            </v:shape>
          </v:group>
        </w:pict>
      </w:r>
    </w:p>
    <w:p w14:paraId="1BF4C89D" w14:textId="22CB82F2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52599D" w14:textId="6D3CDDDB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8072D9" w14:textId="0DA32D2A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E453D0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35E824" w14:textId="67511D50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3E5275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8ECB05" w14:textId="7F541DD0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2212B1" w14:textId="67B4CA99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72ED2B" w14:textId="71B7D4FC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3E82A3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743BCE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162172" w14:textId="07E3FE7E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613478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6E6278" w14:textId="77777777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90DAD3" w14:textId="124444AF" w:rsidR="00F332A3" w:rsidRDefault="00F332A3" w:rsidP="00F332A3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794ECC" w14:textId="77777777" w:rsidR="003D0FE2" w:rsidRDefault="003D0FE2" w:rsidP="001D06DA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DE12AB" w14:textId="75D863CB" w:rsidR="00E22395" w:rsidRDefault="00796644" w:rsidP="003D0FE2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265213D" w14:textId="41898D6B" w:rsidR="00E22395" w:rsidRDefault="00796644" w:rsidP="00E22395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4B5252" w:rsidRPr="000D1A56">
        <w:rPr>
          <w:rFonts w:ascii="CordiaUPC" w:hAnsi="CordiaUPC" w:cs="CordiaUPC" w:hint="cs"/>
          <w:spacing w:val="-10"/>
          <w:sz w:val="32"/>
          <w:szCs w:val="32"/>
          <w:cs/>
        </w:rPr>
        <w:t>นำท่าน</w:t>
      </w:r>
      <w:r w:rsidR="00FD511A">
        <w:rPr>
          <w:rFonts w:ascii="CordiaUPC" w:hAnsi="CordiaUPC" w:cs="CordiaUPC" w:hint="cs"/>
          <w:spacing w:val="-10"/>
          <w:sz w:val="32"/>
          <w:szCs w:val="32"/>
          <w:cs/>
        </w:rPr>
        <w:t xml:space="preserve">เดินทางสู่ </w:t>
      </w:r>
      <w:r w:rsidR="00FD511A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ทุ่งดอกลาเวนเดอร์อีพาเอ่อฮั่น</w:t>
      </w:r>
      <w:r w:rsidR="00FD511A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 xml:space="preserve"> (</w:t>
      </w:r>
      <w:r w:rsidR="00FD511A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รวมรถแบตเตอรี่)</w:t>
      </w:r>
      <w:r w:rsidR="00FD511A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FD511A" w:rsidRPr="00E22395">
        <w:rPr>
          <w:rFonts w:ascii="CordiaUPC" w:hAnsi="CordiaUPC" w:cs="CordiaUPC" w:hint="cs"/>
          <w:sz w:val="32"/>
          <w:szCs w:val="32"/>
          <w:cs/>
        </w:rPr>
        <w:t>ชม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ทุ่งดอกลาเวนเดอร์ที่</w:t>
      </w:r>
      <w:r w:rsidR="00E22395">
        <w:rPr>
          <w:rFonts w:ascii="CordiaUPC" w:hAnsi="CordiaUPC" w:cs="CordiaUPC" w:hint="cs"/>
          <w:sz w:val="32"/>
          <w:szCs w:val="32"/>
          <w:cs/>
        </w:rPr>
        <w:t>โด่งดัง ตั้งอยู่</w:t>
      </w:r>
      <w:r w:rsidR="00E22395" w:rsidRPr="00E22395">
        <w:rPr>
          <w:rFonts w:ascii="CordiaUPC" w:hAnsi="CordiaUPC" w:cs="CordiaUPC" w:hint="cs"/>
          <w:sz w:val="32"/>
          <w:szCs w:val="32"/>
          <w:cs/>
        </w:rPr>
        <w:t>ในเขตอีพาเอ่อ</w:t>
      </w:r>
      <w:r w:rsidR="00E22395" w:rsidRPr="00E22395">
        <w:rPr>
          <w:rFonts w:ascii="CordiaUPC" w:hAnsi="CordiaUPC" w:cs="CordiaUPC"/>
          <w:sz w:val="32"/>
          <w:szCs w:val="32"/>
          <w:cs/>
        </w:rPr>
        <w:t xml:space="preserve"> </w:t>
      </w:r>
      <w:r w:rsidR="00E22395" w:rsidRPr="00E22395">
        <w:rPr>
          <w:rFonts w:ascii="CordiaUPC" w:hAnsi="CordiaUPC" w:cs="CordiaUPC" w:hint="cs"/>
          <w:sz w:val="32"/>
          <w:szCs w:val="32"/>
          <w:cs/>
        </w:rPr>
        <w:t>ของซินเจียง</w:t>
      </w:r>
      <w:r w:rsidR="00E22395" w:rsidRPr="00E22395">
        <w:rPr>
          <w:rFonts w:ascii="CordiaUPC" w:hAnsi="CordiaUPC" w:cs="CordiaUPC"/>
          <w:sz w:val="32"/>
          <w:szCs w:val="32"/>
          <w:cs/>
        </w:rPr>
        <w:t xml:space="preserve"> 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โดยมีภูเขาหิมะเป็นฉากหลัง</w:t>
      </w:r>
      <w:r w:rsidR="00FD511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ทุ่งลาเวนเดอร์แห่งนี้จะบานสะพรั่ง</w:t>
      </w:r>
      <w:r w:rsidR="0054781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D511A" w:rsidRPr="00E22395">
        <w:rPr>
          <w:rFonts w:ascii="CordiaUPC" w:hAnsi="CordiaUPC" w:cs="CordiaUPC" w:hint="cs"/>
          <w:b/>
          <w:bCs/>
          <w:sz w:val="32"/>
          <w:szCs w:val="32"/>
          <w:cs/>
        </w:rPr>
        <w:t>ในช่วงปลายเดือนพฤษภาคมถึงต้นเดือนกรกฎาคม</w:t>
      </w:r>
      <w:r w:rsidR="00FD511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ดึงดูดนักท่องเที่ยวจำนวนมากที่เดินทางมาชมความงามของดอกไม้นานาชนิดและ</w:t>
      </w:r>
      <w:r w:rsidR="00FD511A">
        <w:rPr>
          <w:rFonts w:ascii="CordiaUPC" w:hAnsi="CordiaUPC" w:cs="CordiaUPC" w:hint="cs"/>
          <w:sz w:val="32"/>
          <w:szCs w:val="32"/>
          <w:cs/>
        </w:rPr>
        <w:t>เป็น</w:t>
      </w:r>
      <w:r w:rsidR="00FD511A" w:rsidRPr="00FD511A">
        <w:rPr>
          <w:rFonts w:ascii="CordiaUPC" w:hAnsi="CordiaUPC" w:cs="CordiaUPC" w:hint="cs"/>
          <w:sz w:val="32"/>
          <w:szCs w:val="32"/>
          <w:cs/>
        </w:rPr>
        <w:t>ทุ่งลาเวนเดอร์ที่ใหญ่ที่สุดในประเทศจีน</w:t>
      </w:r>
      <w:r w:rsidR="00FD511A" w:rsidRPr="00FD511A">
        <w:rPr>
          <w:rFonts w:ascii="CordiaUPC" w:hAnsi="CordiaUPC" w:cs="CordiaUPC"/>
          <w:sz w:val="32"/>
          <w:szCs w:val="32"/>
          <w:cs/>
        </w:rPr>
        <w:t xml:space="preserve"> </w:t>
      </w:r>
      <w:r w:rsidR="00E22395">
        <w:rPr>
          <w:rFonts w:ascii="CordiaUPC" w:hAnsi="CordiaUPC" w:cs="CordiaUPC" w:hint="cs"/>
          <w:sz w:val="32"/>
          <w:szCs w:val="32"/>
          <w:cs/>
        </w:rPr>
        <w:t>ให้ท่านสัมผัส</w:t>
      </w:r>
      <w:r w:rsidR="00E22395" w:rsidRPr="00E22395">
        <w:rPr>
          <w:rFonts w:ascii="CordiaUPC" w:hAnsi="CordiaUPC" w:cs="CordiaUPC" w:hint="cs"/>
          <w:color w:val="000000"/>
          <w:sz w:val="32"/>
          <w:szCs w:val="32"/>
          <w:cs/>
        </w:rPr>
        <w:t>ทุ่งดอกลาเวนเดอร์บานสะพรั่ง</w:t>
      </w:r>
      <w:r w:rsidR="00E22395" w:rsidRPr="00E2239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E22395" w:rsidRPr="00E22395">
        <w:rPr>
          <w:rFonts w:ascii="CordiaUPC" w:hAnsi="CordiaUPC" w:cs="CordiaUPC" w:hint="cs"/>
          <w:color w:val="000000"/>
          <w:sz w:val="32"/>
          <w:szCs w:val="32"/>
          <w:cs/>
        </w:rPr>
        <w:t>ทัศนียภาพที่สวยงามและกลิ่นหอมสดชื่น</w:t>
      </w:r>
      <w:r w:rsidR="00E22395" w:rsidRPr="00E2239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</w:p>
    <w:p w14:paraId="242D4C09" w14:textId="2A4FF54A" w:rsidR="00E22395" w:rsidRPr="00E22395" w:rsidRDefault="000D08F3" w:rsidP="00E22395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5D720DF">
          <v:group id="_x0000_s1428" style="position:absolute;left:0;text-align:left;margin-left:-.05pt;margin-top:12.8pt;width:539.2pt;height:221.4pt;z-index:251783680" coordorigin="560,10027" coordsize="10839,4094">
            <v:shape id="_x0000_s1426" type="#_x0000_t75" style="position:absolute;left:1243;top:9345;width:4093;height:5459;rotation:270;mso-position-horizontal-relative:text;mso-position-vertical-relative:text;mso-width-relative:page;mso-height-relative:page">
              <v:imagedata r:id="rId42" o:title="新疆看薰衣草的攻略，一次说清！_1_双七历山河_来自小红书网页版"/>
            </v:shape>
            <v:shape id="_x0000_s1427" type="#_x0000_t75" style="position:absolute;left:6625;top:9346;width:4094;height:5455;rotation:270;mso-position-horizontal-relative:text;mso-position-vertical-relative:text;mso-width-relative:page;mso-height-relative:page">
              <v:imagedata r:id="rId43" o:title="新疆看薰衣草的攻略，一次说清！_2_双七历山河_来自小红书网页版"/>
            </v:shape>
          </v:group>
        </w:pict>
      </w:r>
    </w:p>
    <w:p w14:paraId="46076080" w14:textId="22B8E5AD" w:rsidR="00E22395" w:rsidRPr="001D06DA" w:rsidRDefault="00E22395" w:rsidP="001D06DA">
      <w:pPr>
        <w:rPr>
          <w:rFonts w:hint="eastAsia"/>
        </w:rPr>
      </w:pPr>
    </w:p>
    <w:p w14:paraId="3C7EF85A" w14:textId="0353B3BE" w:rsidR="00E22395" w:rsidRDefault="00E22395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EA53DFC" w14:textId="77777777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15EAC74" w14:textId="77777777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054B1EF" w14:textId="2A0CDD3D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4A36308" w14:textId="56292439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141438D" w14:textId="5E94F893" w:rsidR="001D06DA" w:rsidRDefault="001D06DA" w:rsidP="00AC5A44">
      <w:pPr>
        <w:rPr>
          <w:rFonts w:ascii="CordiaUPC" w:hAnsi="CordiaUPC" w:cs="CordiaUPC"/>
          <w:sz w:val="32"/>
          <w:szCs w:val="32"/>
        </w:rPr>
      </w:pPr>
    </w:p>
    <w:p w14:paraId="45EE690F" w14:textId="1411109F" w:rsidR="001D06DA" w:rsidRPr="00AC5A44" w:rsidRDefault="001D06DA" w:rsidP="00AC5A44">
      <w:pPr>
        <w:rPr>
          <w:rFonts w:hint="eastAsia"/>
        </w:rPr>
      </w:pPr>
    </w:p>
    <w:p w14:paraId="6F3077DD" w14:textId="77777777" w:rsidR="001D06DA" w:rsidRPr="00AC5A44" w:rsidRDefault="001D06DA" w:rsidP="00AC5A44">
      <w:pPr>
        <w:rPr>
          <w:rFonts w:hint="eastAsia"/>
        </w:rPr>
      </w:pPr>
    </w:p>
    <w:p w14:paraId="567D628E" w14:textId="77777777" w:rsidR="00AC5A44" w:rsidRPr="00AC5A44" w:rsidRDefault="00AC5A44" w:rsidP="00AC5A44">
      <w:pPr>
        <w:rPr>
          <w:rFonts w:hint="eastAsia"/>
        </w:rPr>
      </w:pPr>
    </w:p>
    <w:p w14:paraId="21DE579F" w14:textId="77777777" w:rsidR="00AC5A44" w:rsidRPr="00AC5A44" w:rsidRDefault="00AC5A44" w:rsidP="00AC5A44">
      <w:pPr>
        <w:rPr>
          <w:rFonts w:hint="eastAsia"/>
        </w:rPr>
      </w:pPr>
    </w:p>
    <w:p w14:paraId="0D3D4CCA" w14:textId="77777777" w:rsidR="00AC5A44" w:rsidRPr="00AC5A44" w:rsidRDefault="00AC5A44" w:rsidP="00AC5A44">
      <w:pPr>
        <w:rPr>
          <w:rFonts w:hint="eastAsia"/>
        </w:rPr>
      </w:pPr>
    </w:p>
    <w:p w14:paraId="342175BE" w14:textId="77777777" w:rsidR="00AC5A44" w:rsidRPr="00AC5A44" w:rsidRDefault="00AC5A44" w:rsidP="00AC5A44">
      <w:pPr>
        <w:rPr>
          <w:rFonts w:hint="eastAsia"/>
        </w:rPr>
      </w:pPr>
    </w:p>
    <w:p w14:paraId="069B4720" w14:textId="0457D34B" w:rsidR="00AC5A44" w:rsidRDefault="000D08F3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02796B23">
          <v:group id="_x0000_s1443" style="position:absolute;left:0;text-align:left;margin-left:.15pt;margin-top:.2pt;width:539.45pt;height:306.25pt;z-index:251786752" coordorigin="1013,1441" coordsize="9914,6600">
            <v:shape id="_x0000_s1441" type="#_x0000_t75" style="position:absolute;left:5969;top:1441;width:4958;height:6600">
              <v:imagedata r:id="rId44" o:title=""/>
            </v:shape>
            <v:shape id="_x0000_s1442" type="#_x0000_t75" style="position:absolute;left:1013;top:1441;width:4938;height:6580;mso-position-horizontal-relative:text;mso-position-vertical-relative:text;mso-width-relative:page;mso-height-relative:page">
              <v:imagedata r:id="rId45" o:title="薰衣草农场，真的被美哭_4_小静家的尼猫_来自小红书网页版"/>
            </v:shape>
          </v:group>
        </w:pict>
      </w:r>
    </w:p>
    <w:p w14:paraId="57FFF490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0BC4471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DD5D296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E6F5C3C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4EE6132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43F2266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7F5C01A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E7F5F8F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7BDEB09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432755D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136B604" w14:textId="77777777" w:rsidR="00AC5A44" w:rsidRDefault="00AC5A44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FA4B486" w14:textId="25E30425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3509024" w14:textId="7EFAAC65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8BB5462" w14:textId="0D9BDAAC" w:rsidR="001D06DA" w:rsidRDefault="001D06DA" w:rsidP="00FD511A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CE6ECBC" w14:textId="22BBF418" w:rsidR="001D06DA" w:rsidRDefault="001D06DA" w:rsidP="00AC5A44">
      <w:pPr>
        <w:rPr>
          <w:rFonts w:hint="eastAsia"/>
        </w:rPr>
      </w:pPr>
    </w:p>
    <w:p w14:paraId="5296AF44" w14:textId="75CFF10C" w:rsidR="00432BD5" w:rsidRDefault="000D08F3" w:rsidP="00AC5A44">
      <w:pPr>
        <w:rPr>
          <w:rFonts w:hint="eastAsia"/>
        </w:rPr>
      </w:pPr>
      <w:r>
        <w:rPr>
          <w:rFonts w:hint="eastAsia"/>
          <w:noProof/>
        </w:rPr>
        <w:pict w14:anchorId="4262C9C8">
          <v:shape id="_x0000_s1444" type="#_x0000_t75" style="position:absolute;margin-left:.15pt;margin-top:23.75pt;width:539.45pt;height:247.8pt;z-index:251788800;mso-position-horizontal-relative:text;mso-position-vertical-relative:text;mso-width-relative:page;mso-height-relative:page">
            <v:imagedata r:id="rId46" o:title="伊犁霍城解忧公主薰衣草农场避雷⚠️_7_真真_来自小红书网页版"/>
            <w10:wrap type="square"/>
          </v:shape>
        </w:pict>
      </w:r>
    </w:p>
    <w:p w14:paraId="386716CC" w14:textId="77777777" w:rsidR="0021402D" w:rsidRDefault="0021402D" w:rsidP="0021402D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(หมายเหตุ</w:t>
      </w:r>
      <w:r w:rsidRPr="002547CB"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Pr="002547CB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3B37AAF8" w14:textId="31C39CE7" w:rsidR="0043558E" w:rsidRPr="0021402D" w:rsidRDefault="00432BD5" w:rsidP="0021402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เมืองอี้หนิง (ใช้เวลาเดินทางประมาณ</w:t>
      </w:r>
      <w:r w:rsidR="005213CC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 xml:space="preserve"> 1.30 </w:t>
      </w:r>
      <w:r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ชั่วโมง)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เป็นเมืองสำคัญทางตะวันตกของเขตปกครองตนเองซินเจียงอุยกูร์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ตั้งอยู่ใกล้ชายแดนประเทศคาซัคสถาน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และเป็นศูนย์กลางทางเศรษฐกิจ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การค้า</w:t>
      </w:r>
      <w:r w:rsidRPr="002D76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และวัฒนธรรมของภูมิภาคนี้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นอกจากนี้ยังเป็น</w:t>
      </w:r>
      <w:r w:rsidRPr="002D76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หุบเขาที่อุดมสมบูรณ์และมีทิวทัศน์สวยงาม</w:t>
      </w:r>
    </w:p>
    <w:p w14:paraId="5D888742" w14:textId="77777777" w:rsidR="0021402D" w:rsidRDefault="0021402D" w:rsidP="0043558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B47588" w14:textId="0C231855" w:rsidR="004B5252" w:rsidRPr="002F339D" w:rsidRDefault="00796644" w:rsidP="0043558E">
      <w:pPr>
        <w:rPr>
          <w:rFonts w:ascii="CordiaUPC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83E8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F775D3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="00F775D3" w:rsidRPr="00F775D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เมนูพิเศษ..สุกี้หม้อไฟ</w:t>
      </w:r>
    </w:p>
    <w:p w14:paraId="1CED4F62" w14:textId="005E8183" w:rsidR="00796644" w:rsidRDefault="00796644" w:rsidP="007966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F339D" w:rsidRPr="002F339D">
        <w:rPr>
          <w:rFonts w:ascii="CordiaUPC" w:hAnsi="CordiaUPC" w:cs="CordiaUPC" w:hint="eastAsia"/>
          <w:b/>
          <w:bCs/>
          <w:color w:val="000000"/>
          <w:sz w:val="32"/>
          <w:szCs w:val="32"/>
        </w:rPr>
        <w:t>REZEN HAU TING HOTEL</w:t>
      </w:r>
      <w:r w:rsidR="002F339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67834"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 w:rsidR="002F339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D08F3">
        <w:rPr>
          <w:noProof/>
        </w:rPr>
        <w:pict w14:anchorId="5AD75A14">
          <v:shape id="_x0000_i1073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12A7AB07">
          <v:shape id="_x0000_i1074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4558E563">
          <v:shape id="_x0000_i1075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7E64E97E">
          <v:shape id="_x0000_i1076" type="#_x0000_t75" style="width:8.15pt;height:8.15pt;visibility:visible;mso-wrap-style:square">
            <v:imagedata r:id="rId8" o:title=""/>
          </v:shape>
        </w:pict>
      </w:r>
    </w:p>
    <w:p w14:paraId="4AE2A838" w14:textId="3B72A139" w:rsidR="00796644" w:rsidRDefault="000D08F3" w:rsidP="00BC6BAB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20" alt="" style="position:absolute;margin-left:.5pt;margin-top:4.25pt;width:538.1pt;height:34.05pt;z-index:25165568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79556" stroked="f" strokecolor="#1f4d78">
            <v:stroke dashstyle="longDash"/>
            <v:textbox style="mso-next-textbox:#_x0000_s1120">
              <w:txbxContent>
                <w:p w14:paraId="23752FF5" w14:textId="6A3EDF4C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174D1" w:rsidRPr="00F174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เมืองอี้หนิง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หมู่บ้านคาจั่นฉี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174D1" w:rsidRPr="00F174D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174D1" w:rsidRPr="00F174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เมืองอูหลู่มู่ฉี</w:t>
                  </w:r>
                </w:p>
              </w:txbxContent>
            </v:textbox>
            <w10:wrap anchorx="margin"/>
          </v:roundrect>
        </w:pict>
      </w:r>
    </w:p>
    <w:p w14:paraId="10EC628C" w14:textId="0136BD02" w:rsidR="00796644" w:rsidRDefault="00796644" w:rsidP="00BC6BAB">
      <w:pPr>
        <w:rPr>
          <w:rFonts w:hint="eastAsia"/>
        </w:rPr>
      </w:pPr>
    </w:p>
    <w:p w14:paraId="60B86CF3" w14:textId="4908F6EB" w:rsidR="00796644" w:rsidRDefault="00796644" w:rsidP="00BC6BAB">
      <w:pPr>
        <w:rPr>
          <w:rFonts w:hint="eastAsia"/>
        </w:rPr>
      </w:pPr>
    </w:p>
    <w:p w14:paraId="441AED5A" w14:textId="0C963BA3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AEDD786" w14:textId="5A4E5D32" w:rsidR="00F174D1" w:rsidRDefault="003B250D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F174D1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หมู่บ้านคาจั่นฉี</w:t>
      </w:r>
      <w:r w:rsidR="00F174D1" w:rsidRPr="00F174D1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สถานที่ท่องเที่ยวระดับ 4</w:t>
      </w:r>
      <w:r w:rsidR="00F174D1">
        <w:rPr>
          <w:rFonts w:ascii="CordiaUPC" w:eastAsia="Times New Roman" w:hAnsi="CordiaUPC" w:cs="CordiaUPC"/>
          <w:sz w:val="32"/>
          <w:szCs w:val="32"/>
          <w:lang w:eastAsia="en-US"/>
        </w:rPr>
        <w:t xml:space="preserve">A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ตั้งอยู่ในเขตอีพาเอ่อ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เป็นหมู่บ้านที่มีเอกลักษณ์ทางวัฒนธรรมและสถาปัตยกรรมแบบดั้งเดิมของชาวอุยกูร์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สัมผัสวัฒนธรรมท้องถิ่นและวิถีชีวิตของชาวอุยกูร์</w:t>
      </w:r>
      <w:r w:rsidR="00F174D1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และที่หมู่บ้านนี้บ้านเรือนมี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การตกแกต่งด้วย</w:t>
      </w:r>
      <w:r w:rsid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สถาปัตยกรรม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มีสีสันสดใส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และตกแต่งด้วยลวดลายแบบดั้งเดิมของชาวอุยกูร์</w:t>
      </w:r>
      <w:r w:rsid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มีการอนุรักษ์วัฒนธรรมท้องถิ่น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เช่น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การแต่งกาย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อาหาร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และการแสดงศิลปะ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ท่าน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สามารถเดินชมหมู่บ้าน</w:t>
      </w:r>
      <w:r w:rsidR="00F174D1" w:rsidRPr="00F174D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174D1" w:rsidRPr="00F174D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ชิมอาหารท้องถิ่น</w:t>
      </w:r>
      <w:r w:rsidR="000872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แบบดั้งเดิมได้</w:t>
      </w:r>
    </w:p>
    <w:p w14:paraId="5AE606B9" w14:textId="5ED7E3C3" w:rsidR="000872C7" w:rsidRDefault="000D08F3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5C076056">
          <v:group id="_x0000_s1447" style="position:absolute;left:0;text-align:left;margin-left:.5pt;margin-top:9.35pt;width:538.8pt;height:273.4pt;z-index:251793920" coordorigin="559,5427" coordsize="10786,7327">
            <v:shape id="_x0000_s1445" type="#_x0000_t75" style="position:absolute;left:559;top:5427;width:5484;height:7314;mso-position-horizontal-relative:text;mso-position-vertical-relative:text;mso-width-relative:page;mso-height-relative:page">
              <v:imagedata r:id="rId47" o:title="喀赞其民俗村 _ 风情老城_5_樂樂樂_来自小红书网页版"/>
            </v:shape>
            <v:shape id="_x0000_s1446" type="#_x0000_t75" style="position:absolute;left:6083;top:5427;width:5262;height:7327;mso-position-horizontal-relative:text;mso-position-vertical-relative:text;mso-width-relative:page;mso-height-relative:page">
              <v:imagedata r:id="rId48" o:title="喀赞其民俗村 _ 风情老城_6_樂樂樂_来自小红书网页版"/>
            </v:shape>
          </v:group>
        </w:pict>
      </w:r>
    </w:p>
    <w:p w14:paraId="2D69AFB5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6CF54C3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D390AC5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AE4E094" w14:textId="553DEBBE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CFF04E4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CB621A5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D44EBB7" w14:textId="06247688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3DCB66B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4596696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DEE1A20" w14:textId="294E876C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ADA080E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AC8541D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411F535" w14:textId="40307CB9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572D521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5484108" w14:textId="520D7550" w:rsidR="000872C7" w:rsidRDefault="000D08F3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0F2B28B3">
          <v:group id="_x0000_s1452" style="position:absolute;left:0;text-align:left;margin-left:-.1pt;margin-top:14.2pt;width:539.4pt;height:222.6pt;z-index:251801088" coordorigin="559,10164" coordsize="10788,5216">
            <v:shape id="_x0000_s1449" type="#_x0000_t75" style="position:absolute;left:559;top:10164;width:3911;height:5216;mso-position-horizontal-relative:text;mso-position-vertical-relative:text;mso-width-relative:page;mso-height-relative:page">
              <v:imagedata r:id="rId49" o:title="“在蓝色的世界做彩色的梦”_16_xxx💕_来自小红书网页版"/>
            </v:shape>
            <v:shape id="_x0000_s1450" type="#_x0000_t75" style="position:absolute;left:4470;top:10164;width:3924;height:5216;mso-position-horizontal-relative:text;mso-position-vertical-relative:text;mso-width-relative:page;mso-height-relative:page">
              <v:imagedata r:id="rId50" o:title="“在蓝色的世界做彩色的梦”_17_xxx💕_来自小红书网页版"/>
            </v:shape>
            <v:shape id="_x0000_s1451" type="#_x0000_t75" style="position:absolute;left:7871;top:10164;width:3476;height:5216;mso-position-horizontal-relative:text;mso-position-vertical-relative:text;mso-width-relative:page;mso-height-relative:page">
              <v:imagedata r:id="rId51" o:title="🔴蓝色喀赞其_1_Leo边走边看_来自小红书网页版"/>
            </v:shape>
          </v:group>
        </w:pict>
      </w:r>
    </w:p>
    <w:p w14:paraId="7D9F25C7" w14:textId="5C25F879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DFA2983" w14:textId="1E879CA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603EE5B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F36CA74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684E384" w14:textId="77777777" w:rsidR="000872C7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E1F22E2" w14:textId="77777777" w:rsidR="000872C7" w:rsidRPr="00F174D1" w:rsidRDefault="000872C7" w:rsidP="000872C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39F0078" w14:textId="373BBC87" w:rsidR="003B250D" w:rsidRDefault="003B250D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53443BB" w14:textId="77777777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30776D2" w14:textId="0D539D8F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5A594F9" w14:textId="0552A9A6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36EBDDA" w14:textId="77777777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D02C3CE" w14:textId="77777777" w:rsidR="000872C7" w:rsidRDefault="000872C7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1C4FD74" w14:textId="43B9390E" w:rsidR="002B6238" w:rsidRPr="003B250D" w:rsidRDefault="002B6238" w:rsidP="003B250D">
      <w:pPr>
        <w:spacing w:line="360" w:lineRule="exact"/>
        <w:ind w:right="8"/>
        <w:jc w:val="thaiDistribute"/>
        <w:rPr>
          <w:rFonts w:ascii="CordiaUPC" w:eastAsia="Times New Roman" w:hAnsi="CordiaUPC" w:cs="CordiaUPC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D3C4319" w14:textId="5CEED329" w:rsidR="002B6238" w:rsidRDefault="002B6238" w:rsidP="00837C9E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8D30CE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8834D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สถานีรถไฟ</w:t>
      </w:r>
      <w:r w:rsidR="005213C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8834D4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เมืองอี้หนิง</w:t>
      </w:r>
      <w:r w:rsidR="008834D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เพื่อโดยสาร</w:t>
      </w:r>
      <w:r w:rsidR="005213C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8834D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รถไฟความเร็วสูง สู่ </w:t>
      </w:r>
      <w:r w:rsidR="008834D4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เมืองอูหลู่มู่ฉี</w:t>
      </w:r>
      <w:r w:rsidR="00D32C07" w:rsidRPr="00D90416">
        <w:rPr>
          <w:rFonts w:ascii="CordiaUPC" w:eastAsia="Times New Roman" w:hAnsi="CordiaUPC" w:cs="CordiaUPC" w:hint="cs"/>
          <w:color w:val="879556"/>
          <w:sz w:val="32"/>
          <w:szCs w:val="32"/>
          <w:cs/>
          <w:lang w:eastAsia="en-US"/>
        </w:rPr>
        <w:t xml:space="preserve"> </w:t>
      </w:r>
      <w:r w:rsidR="005213CC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(</w:t>
      </w:r>
      <w:r w:rsidR="00D32C07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ใช้เวลาเดินทางประมาณ</w:t>
      </w:r>
      <w:r w:rsidR="005213CC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 xml:space="preserve"> 6 ชั่วโมง)</w:t>
      </w:r>
      <w:r w:rsidR="00D32C07" w:rsidRPr="005213CC">
        <w:rPr>
          <w:rFonts w:ascii="CordiaUPC" w:hAnsi="CordiaUPC" w:cs="CordiaUPC" w:hint="cs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D32C07" w:rsidRPr="00D90416">
        <w:rPr>
          <w:rFonts w:ascii="CordiaUPC" w:hAnsi="CordiaUPC" w:cs="CordiaUPC"/>
          <w:spacing w:val="-14"/>
          <w:sz w:val="32"/>
          <w:szCs w:val="32"/>
          <w:cs/>
        </w:rPr>
        <w:t>เ</w:t>
      </w:r>
      <w:r w:rsidR="00D32C0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มืองเอกของมณฑลซินเจียง พลเมืองของซินเจียงกว่า </w:t>
      </w:r>
      <w:r w:rsidR="00D32C07"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="00D32C0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D32C07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อร์</w:t>
      </w:r>
      <w:r w:rsidR="00D32C07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 w:rsidR="00D32C07">
        <w:rPr>
          <w:rFonts w:ascii="CordiaUPC" w:hAnsi="CordiaUPC" w:cs="CordiaUPC" w:hint="cs"/>
          <w:b/>
          <w:bCs/>
          <w:color w:val="0000FF"/>
          <w:spacing w:val="-14"/>
          <w:sz w:val="32"/>
          <w:szCs w:val="32"/>
          <w:cs/>
        </w:rPr>
        <w:t xml:space="preserve"> </w:t>
      </w:r>
    </w:p>
    <w:p w14:paraId="6BE70EDD" w14:textId="78D0326A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56E32">
        <w:rPr>
          <w:rFonts w:ascii="Angsana New" w:hAnsi="Angsana New"/>
          <w:b/>
          <w:bCs/>
          <w:sz w:val="32"/>
          <w:szCs w:val="32"/>
        </w:rPr>
        <w:t xml:space="preserve"> </w:t>
      </w:r>
      <w:r w:rsidR="00E56E32" w:rsidRPr="00E56E3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3B4F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อาหารกวางตุ้ง</w:t>
      </w:r>
    </w:p>
    <w:p w14:paraId="1A322CFF" w14:textId="4DD8B9E1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837C9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1593E" w:rsidRPr="0031593E">
        <w:rPr>
          <w:rFonts w:ascii="CordiaUPC" w:hAnsi="CordiaUPC" w:cs="CordiaUPC" w:hint="eastAsia"/>
          <w:b/>
          <w:bCs/>
          <w:sz w:val="32"/>
          <w:szCs w:val="32"/>
        </w:rPr>
        <w:t xml:space="preserve">HAMPTON BY HILTON </w:t>
      </w:r>
      <w:r w:rsidR="00267834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="00267834"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0D08F3">
        <w:rPr>
          <w:noProof/>
        </w:rPr>
        <w:pict w14:anchorId="79DB35E7">
          <v:shape id="_x0000_i1077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69AFE3FD">
          <v:shape id="_x0000_i1078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1BCA5188">
          <v:shape id="_x0000_i1079" type="#_x0000_t75" style="width:8.15pt;height:8.15pt;visibility:visible;mso-wrap-style:square">
            <v:imagedata r:id="rId8" o:title=""/>
          </v:shape>
        </w:pict>
      </w:r>
      <w:r w:rsidR="000D08F3">
        <w:rPr>
          <w:noProof/>
        </w:rPr>
        <w:pict w14:anchorId="3BA6821B">
          <v:shape id="_x0000_i1080" type="#_x0000_t75" style="width:8.15pt;height:8.15pt;visibility:visible;mso-wrap-style:square">
            <v:imagedata r:id="rId8" o:title=""/>
          </v:shape>
        </w:pict>
      </w:r>
    </w:p>
    <w:p w14:paraId="39DA9686" w14:textId="47B79EAC" w:rsidR="00796644" w:rsidRDefault="000D08F3" w:rsidP="002B6238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21" alt="" style="position:absolute;margin-left:.6pt;margin-top:9.3pt;width:538.1pt;height:37.05pt;z-index:25165670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879556" stroked="f" strokecolor="#1f4d78">
            <v:stroke dashstyle="longDash"/>
            <v:textbox style="mso-next-textbox:#_x0000_s1121">
              <w:txbxContent>
                <w:p w14:paraId="46436C61" w14:textId="49FECF45" w:rsidR="002B6238" w:rsidRPr="002A6C30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2A6C30" w:rsidRPr="002A6C3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อูหลู่มู่ฉี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A6C30" w:rsidRPr="002A6C3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A6C30" w:rsidRPr="002A6C3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กวางเจา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6883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12.45-18.10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2A6C30" w:rsidRPr="002A6C3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A6C30" w:rsidRPr="002A6C3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กวางเจา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A6C30" w:rsidRPr="002A6C3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A6C30" w:rsidRPr="002A6C3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2A6C30" w:rsidRPr="002A6C3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361:20.15-22.00)</w:t>
                  </w:r>
                </w:p>
              </w:txbxContent>
            </v:textbox>
            <w10:wrap anchorx="margin"/>
          </v:roundrect>
        </w:pict>
      </w:r>
    </w:p>
    <w:p w14:paraId="0FA3C92F" w14:textId="4F91D4AB" w:rsidR="00796644" w:rsidRDefault="00796644" w:rsidP="00796644">
      <w:pPr>
        <w:jc w:val="right"/>
        <w:rPr>
          <w:rFonts w:hint="eastAsia"/>
        </w:rPr>
      </w:pPr>
    </w:p>
    <w:p w14:paraId="092F4D85" w14:textId="76BD9AA4" w:rsidR="00796644" w:rsidRDefault="00796644" w:rsidP="00796644">
      <w:pPr>
        <w:jc w:val="right"/>
        <w:rPr>
          <w:rFonts w:hint="eastAsia"/>
        </w:rPr>
      </w:pPr>
    </w:p>
    <w:p w14:paraId="28A147E9" w14:textId="77777777" w:rsidR="00845238" w:rsidRDefault="00845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FB8B4F7" w14:textId="34BF495F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1C93F2B" w14:textId="77777777" w:rsidR="00D32C07" w:rsidRDefault="00D32C07" w:rsidP="00D32C07">
      <w:pPr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17B6080" w14:textId="659005C8" w:rsidR="003A0800" w:rsidRPr="006341AE" w:rsidRDefault="002A6C30" w:rsidP="003A0800">
      <w:pPr>
        <w:rPr>
          <w:rFonts w:ascii="Angsana New" w:hAnsi="Angsana New"/>
          <w:vanish/>
        </w:rPr>
      </w:pPr>
      <w:r>
        <w:rPr>
          <w:rFonts w:ascii="CordiaUPC" w:hAnsi="CordiaUPC" w:cs="CordiaUPC"/>
          <w:b/>
          <w:bCs/>
          <w:sz w:val="32"/>
          <w:szCs w:val="32"/>
        </w:rPr>
        <w:t>12.45</w:t>
      </w:r>
      <w:r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Angsana New" w:hAnsi="Angsana New"/>
          <w:vanish/>
        </w:rPr>
        <w:t>12</w: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3A6DE4E" w14:textId="3ED4AE02" w:rsidR="00AE30DA" w:rsidRDefault="002A6C30" w:rsidP="002A6C30">
      <w:pPr>
        <w:rPr>
          <w:rFonts w:ascii="CordiaUPC" w:hAnsi="CordiaUPC" w:cs="CordiaUPC"/>
          <w:color w:val="879556"/>
          <w:spacing w:val="-14"/>
          <w:sz w:val="32"/>
          <w:szCs w:val="32"/>
        </w:rPr>
      </w:pPr>
      <w:r>
        <w:rPr>
          <w:rFonts w:ascii="Angsana New" w:hAnsi="Angsana New"/>
          <w:vanish/>
        </w:rPr>
        <w:t>12.4511212215</w:t>
      </w:r>
      <w:r w:rsidR="00AE30DA"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6042C4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กวางเจา</w:t>
      </w:r>
      <w:r w:rsidRPr="002A6C30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="001459E3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>โดยสายการบิน</w:t>
      </w:r>
      <w:hyperlink r:id="rId52" w:history="1">
        <w:r w:rsidR="001459E3" w:rsidRPr="00D90416">
          <w:rPr>
            <w:rFonts w:ascii="CordiaUPC" w:hAnsi="CordiaUPC" w:cs="CordiaUPC"/>
            <w:b/>
            <w:bCs/>
            <w:color w:val="879556"/>
            <w:sz w:val="32"/>
            <w:szCs w:val="32"/>
          </w:rPr>
          <w:t xml:space="preserve"> </w:t>
        </w:r>
        <w:r w:rsidRPr="002A6C30">
          <w:rPr>
            <w:rFonts w:ascii="CordiaUPC" w:hAnsi="CordiaUPC" w:cs="CordiaUPC"/>
            <w:b/>
            <w:bCs/>
            <w:color w:val="879556"/>
            <w:sz w:val="32"/>
            <w:szCs w:val="32"/>
          </w:rPr>
          <w:t>CHINA SOUTHERN AIRLINE</w:t>
        </w:r>
        <w:r w:rsidR="001459E3" w:rsidRPr="00D90416">
          <w:rPr>
            <w:rFonts w:ascii="CordiaUPC" w:hAnsi="CordiaUPC" w:cs="CordiaUPC"/>
            <w:b/>
            <w:bCs/>
            <w:color w:val="879556"/>
            <w:sz w:val="32"/>
            <w:szCs w:val="32"/>
          </w:rPr>
          <w:t xml:space="preserve"> </w:t>
        </w:r>
      </w:hyperlink>
      <w:r w:rsidR="001459E3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>เที่ยวบินที่</w:t>
      </w:r>
      <w:r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  <w:t xml:space="preserve"> CZ6883</w:t>
      </w:r>
      <w:r w:rsidR="005213CC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  <w:t xml:space="preserve"> </w:t>
      </w:r>
      <w:r w:rsidR="001459E3" w:rsidRPr="00D90416">
        <w:rPr>
          <w:rFonts w:ascii="CordiaUPC" w:hAnsi="CordiaUPC" w:cs="CordiaUPC"/>
          <w:color w:val="879556"/>
          <w:spacing w:val="-14"/>
          <w:sz w:val="32"/>
          <w:szCs w:val="32"/>
        </w:rPr>
        <w:sym w:font="Wingdings" w:char="F051"/>
      </w:r>
    </w:p>
    <w:p w14:paraId="7C40FB5B" w14:textId="65E0F41D" w:rsidR="003B4FF3" w:rsidRPr="00AE30DA" w:rsidRDefault="003B4FF3" w:rsidP="003B4FF3">
      <w:pPr>
        <w:ind w:left="720" w:firstLine="72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D13FCCE" w14:textId="0291F62D" w:rsidR="00AE30DA" w:rsidRPr="00AE30DA" w:rsidRDefault="002A6C30" w:rsidP="00B302CE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18.10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E30DA"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AE30DA">
        <w:rPr>
          <w:rFonts w:ascii="CordiaUPC" w:hAnsi="CordiaUPC" w:cs="CordiaUPC"/>
          <w:b/>
          <w:bCs/>
          <w:sz w:val="32"/>
          <w:szCs w:val="32"/>
        </w:rPr>
        <w:tab/>
      </w:r>
      <w:r w:rsidR="002C4BE3"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2C4BE3"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4BE3" w:rsidRPr="0011760C">
        <w:rPr>
          <w:rFonts w:ascii="CordiaUPC" w:eastAsia="Times New Roman" w:hAnsi="CordiaUPC" w:cs="CordiaUPC" w:hint="cs"/>
          <w:b/>
          <w:bCs/>
          <w:color w:val="93A564"/>
          <w:sz w:val="32"/>
          <w:szCs w:val="32"/>
          <w:cs/>
        </w:rPr>
        <w:t>สนามบินไป่หวิน</w:t>
      </w:r>
      <w:r w:rsidR="002C4BE3"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4BE3" w:rsidRPr="006042C4">
        <w:rPr>
          <w:rFonts w:ascii="CordiaUPC" w:eastAsia="Times New Roman" w:hAnsi="CordiaUPC" w:cs="CordiaUPC" w:hint="cs"/>
          <w:b/>
          <w:bCs/>
          <w:color w:val="93A564"/>
          <w:sz w:val="32"/>
          <w:szCs w:val="32"/>
          <w:cs/>
        </w:rPr>
        <w:t>เมืองกวางเจา</w:t>
      </w:r>
      <w:r w:rsidR="002C4BE3"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4BE3"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="002C4BE3"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4BE3"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  <w:r w:rsidR="002C4BE3" w:rsidRPr="00117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C4BE3" w:rsidRPr="00117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นอกจากนี้ยังมีอาหารและภาษาที่เป็นเอกลักษณ์ของมณฑลนี้</w:t>
      </w:r>
    </w:p>
    <w:p w14:paraId="22B43893" w14:textId="75441EB4" w:rsidR="006359F5" w:rsidRPr="00D90416" w:rsidRDefault="002A6C30" w:rsidP="00BC6BAB">
      <w:pPr>
        <w:jc w:val="thaiDistribute"/>
        <w:outlineLvl w:val="0"/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20.15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D90416">
        <w:rPr>
          <w:rFonts w:ascii="CordiaUPC" w:hAnsi="CordiaUPC" w:cs="CordiaUPC" w:hint="cs"/>
          <w:b/>
          <w:bCs/>
          <w:color w:val="879556"/>
          <w:spacing w:val="-14"/>
          <w:sz w:val="32"/>
          <w:szCs w:val="32"/>
          <w:cs/>
        </w:rPr>
        <w:t>กรุงเทพฯ (สุวรรณภูมิ)</w:t>
      </w:r>
      <w:r w:rsidR="006359F5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โดยสายการบิน</w:t>
      </w:r>
      <w:r w:rsidRPr="002A6C30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 </w:t>
      </w:r>
      <w:r w:rsidRPr="002A6C30">
        <w:rPr>
          <w:rFonts w:ascii="CordiaUPC" w:hAnsi="CordiaUPC" w:cs="CordiaUPC"/>
          <w:b/>
          <w:bCs/>
          <w:color w:val="879556"/>
          <w:sz w:val="32"/>
          <w:szCs w:val="32"/>
        </w:rPr>
        <w:t>CHINA SOUTHERN AIRLINE</w:t>
      </w:r>
      <w:r w:rsidRPr="00BC0F0E">
        <w:rPr>
          <w:rFonts w:ascii="CordiaUPC" w:hAnsi="CordiaUPC" w:cs="CordiaUPC"/>
          <w:b/>
          <w:bCs/>
          <w:color w:val="0F2E3E"/>
          <w:sz w:val="32"/>
          <w:szCs w:val="32"/>
        </w:rPr>
        <w:t xml:space="preserve"> </w:t>
      </w:r>
      <w:r w:rsidR="006359F5" w:rsidRPr="00D9041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เที่ยวบินที่ </w:t>
      </w:r>
      <w:r>
        <w:rPr>
          <w:rFonts w:ascii="CordiaUPC" w:hAnsi="CordiaUPC" w:cs="CordiaUPC"/>
          <w:b/>
          <w:bCs/>
          <w:color w:val="879556"/>
          <w:spacing w:val="-14"/>
          <w:sz w:val="32"/>
          <w:szCs w:val="32"/>
        </w:rPr>
        <w:t>CZ361</w:t>
      </w:r>
      <w:r w:rsidR="006359F5" w:rsidRPr="00D90416">
        <w:rPr>
          <w:rFonts w:ascii="CordiaUPC" w:hAnsi="CordiaUPC" w:cs="CordiaUPC"/>
          <w:color w:val="879556"/>
          <w:spacing w:val="-14"/>
          <w:sz w:val="32"/>
          <w:szCs w:val="32"/>
        </w:rPr>
        <w:sym w:font="Wingdings" w:char="F051"/>
      </w:r>
    </w:p>
    <w:p w14:paraId="239F5E92" w14:textId="406E9D57" w:rsidR="002A6C30" w:rsidRPr="00AE30DA" w:rsidRDefault="002A6C30" w:rsidP="002A6C30">
      <w:pPr>
        <w:ind w:left="720" w:firstLine="72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48D8469" w14:textId="78D4346C" w:rsidR="006359F5" w:rsidRPr="002814BA" w:rsidRDefault="002A6C30" w:rsidP="002A6C30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22.00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5213C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>ท่าอากาศยานสุว</w:t>
      </w:r>
      <w:r w:rsidR="005213CC" w:rsidRPr="00D90416">
        <w:rPr>
          <w:rFonts w:ascii="CordiaUPC" w:hAnsi="CordiaUPC" w:cs="CordiaUPC" w:hint="cs"/>
          <w:b/>
          <w:bCs/>
          <w:color w:val="879556"/>
          <w:sz w:val="32"/>
          <w:szCs w:val="32"/>
          <w:cs/>
        </w:rPr>
        <w:t>รร</w:t>
      </w:r>
      <w:r w:rsidR="006359F5" w:rsidRPr="00D90416">
        <w:rPr>
          <w:rFonts w:ascii="CordiaUPC" w:hAnsi="CordiaUPC" w:cs="CordiaUPC"/>
          <w:b/>
          <w:bCs/>
          <w:color w:val="879556"/>
          <w:sz w:val="32"/>
          <w:szCs w:val="32"/>
          <w:cs/>
        </w:rPr>
        <w:t>ณภูมิ 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5213CC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D90416" w:rsidRDefault="00BC6BAB" w:rsidP="00D90416">
      <w:pPr>
        <w:shd w:val="clear" w:color="auto" w:fill="87955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9041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879556"/>
          <w:cs/>
          <w:lang w:eastAsia="ja-JP"/>
        </w:rPr>
        <w:t>***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87955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9041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879556"/>
          <w:cs/>
          <w:lang w:eastAsia="en-US"/>
        </w:rPr>
        <w:t xml:space="preserve">(เครื่องบิน ,รถทัวร์ ,รถไฟ) 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87955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9041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7BA496D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B6D1DF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524C748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DAC8EA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5956DF3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B468AFC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8710D9" w14:textId="77777777" w:rsidR="00D32C07" w:rsidRDefault="00D32C0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879556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D90416">
        <w:trPr>
          <w:trHeight w:val="530"/>
        </w:trPr>
        <w:tc>
          <w:tcPr>
            <w:tcW w:w="10773" w:type="dxa"/>
            <w:shd w:val="clear" w:color="auto" w:fill="879556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4994235E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5E37B777" w14:textId="77777777" w:rsidTr="00D90416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9556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9556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9556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9556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133A5" w14:paraId="501C813E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0EE1D" w14:textId="1E3B9BE3" w:rsidR="00D133A5" w:rsidRDefault="002A6C30" w:rsidP="00D133A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E40E5B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E40E5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พฤษภาคม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E40E5B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E40E5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</w:t>
            </w:r>
            <w:r w:rsidR="00D133A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5213CC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BD4A8" w14:textId="5287A693" w:rsidR="00D133A5" w:rsidRDefault="005213CC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C1666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BA1043" w14:textId="0E2A1B28" w:rsidR="00D133A5" w:rsidRDefault="006E3D2E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="00EF433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8</w:t>
            </w:r>
            <w:r w:rsidR="00D133A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133A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0ED560" w14:textId="166C8354" w:rsidR="00D133A5" w:rsidRDefault="00930D1E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49</w:t>
            </w:r>
            <w:r w:rsidR="00D133A5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40E5B" w14:paraId="14A2FF5A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BCF163" w14:textId="27308CFF" w:rsidR="00E40E5B" w:rsidRDefault="00E40E5B" w:rsidP="00E40E5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8555D5" w14:textId="6EA61DB6" w:rsidR="00E40E5B" w:rsidRDefault="00C16668" w:rsidP="00E40E5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 w:rsidR="00E40E5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E40E5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E40E5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E40E5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E40E5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3A9151" w14:textId="18CF1BBB" w:rsidR="00E40E5B" w:rsidRDefault="00E40E5B" w:rsidP="00E40E5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="00C1666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58819" w14:textId="41DF1C08" w:rsidR="00E40E5B" w:rsidRDefault="00C16668" w:rsidP="00E40E5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="00E40E5B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E40E5B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E40E5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E40E5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16668" w14:paraId="2CA1069E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ABCCB" w14:textId="54E09D42" w:rsidR="00C16668" w:rsidRDefault="00C16668" w:rsidP="00C166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399F27" w14:textId="1B1F04BB" w:rsidR="00C16668" w:rsidRDefault="00C16668" w:rsidP="00C1666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9B41C2" w14:textId="32B45AEB" w:rsidR="00C16668" w:rsidRDefault="00C16668" w:rsidP="00C1666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3677DD" w14:textId="3AB8F94E" w:rsidR="00C16668" w:rsidRDefault="00C16668" w:rsidP="00C1666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16668" w14:paraId="68FFB5C7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0357A" w14:textId="748BB2B4" w:rsidR="00C16668" w:rsidRDefault="00C16668" w:rsidP="00C166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 – 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0524D" w14:textId="74A99277" w:rsidR="00C16668" w:rsidRDefault="00C16668" w:rsidP="00C1666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022AAA" w14:textId="3FB46451" w:rsidR="00C16668" w:rsidRDefault="00C16668" w:rsidP="00C1666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B9BAB" w14:textId="777D0BE1" w:rsidR="00C16668" w:rsidRDefault="00C16668" w:rsidP="00C1666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5066" w14:paraId="0EC28D84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2A715" w14:textId="1BE37FD6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4 – 11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D0A992" w14:textId="4FE01039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0610D1" w14:textId="308D1B44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C00668" w14:textId="4E28A181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5066" w14:paraId="24883D3F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FF9F6C" w14:textId="50046EE5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 – 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93AD80" w14:textId="23E6E0C0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3FB57" w14:textId="68826C8C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7E0B66" w14:textId="68AD6D74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5066" w14:paraId="0DD3226C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43173" w14:textId="1E99C09A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 – 15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69E636" w14:textId="0F50F1DC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B192DD" w14:textId="5B10A165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BFBAE" w14:textId="050900C4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5066" w14:paraId="3E34D33D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56BED" w14:textId="5AE2DF9A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12 – 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2A513E" w14:textId="2793A947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7B91CF" w14:textId="1C189C3A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95ADAF" w14:textId="3D7FB98F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5066" w14:paraId="7008794F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39F7A1" w14:textId="21626B3E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 – 26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DDA60B" w14:textId="7C9F85E7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37DA93" w14:textId="67255FDD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C9066E" w14:textId="4708B301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5066" w14:paraId="480D10B9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25B038" w14:textId="262DCDD2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 – 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E66208" w14:textId="7DD7DBFC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4BB954" w14:textId="146330C3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19EFD" w14:textId="3DC94B51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F5066" w14:paraId="3AD3EEE4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D85279" w14:textId="0AA751F0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0B65C" w14:textId="44DA18DB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0CF6B" w14:textId="3DED2783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E24092" w14:textId="13507C7C" w:rsidR="005F5066" w:rsidRDefault="005F5066" w:rsidP="005F50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0D08F3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879556" stroked="f" strokecolor="#023e8a">
            <v:stroke dashstyle="longDash"/>
            <v:textbox>
              <w:txbxContent>
                <w:p w14:paraId="370589BA" w14:textId="77777777" w:rsidR="00AA1AAA" w:rsidRPr="00A07463" w:rsidRDefault="00AA1AAA" w:rsidP="004165D0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2E4075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0FB8A1F" w14:textId="3CB5F3B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C16668">
        <w:rPr>
          <w:rFonts w:ascii="CordiaUPC" w:hAnsi="CordiaUPC" w:cs="CordiaUPC"/>
          <w:b/>
          <w:bCs/>
          <w:color w:val="000000"/>
          <w:sz w:val="32"/>
          <w:szCs w:val="32"/>
        </w:rPr>
        <w:t>24</w:t>
      </w:r>
      <w:r w:rsidR="00BD101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 w:rsidR="00BD1019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CEEB374" w14:textId="35177ABF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5154D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67746E" w14:textId="60B46A98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7EA9393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D2C52BB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86EB218" w14:textId="32A075B3" w:rsidR="00DE2A5D" w:rsidRPr="00C16668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90416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879556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A0919E" w14:textId="77777777" w:rsidR="00C16668" w:rsidRDefault="00C16668" w:rsidP="00C1666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54AD389" w14:textId="77777777" w:rsidR="00C16668" w:rsidRDefault="00C16668" w:rsidP="00C1666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B2F440" w14:textId="242123C8" w:rsidR="00EF7C8D" w:rsidRPr="00EF7C8D" w:rsidRDefault="00DE2A5D" w:rsidP="00EF7C8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="00EF7C8D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4653E335" w14:textId="6B7C8F8E" w:rsidR="00EF7C8D" w:rsidRDefault="000D08F3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  <w:r>
        <w:rPr>
          <w:noProof/>
        </w:rPr>
        <w:pict w14:anchorId="3F8E993E">
          <v:shape id="_x0000_s1454" type="#_x0000_t75" style="position:absolute;left:0;text-align:left;margin-left:-.1pt;margin-top:33.6pt;width:534.9pt;height:432.7pt;z-index:251806208;mso-position-horizontal-relative:text;mso-position-vertical-relative:text;mso-width-relative:page;mso-height-relative:page">
            <v:imagedata r:id="rId53" o:title="AXA"/>
            <w10:wrap type="square"/>
          </v:shape>
        </w:pict>
      </w:r>
    </w:p>
    <w:p w14:paraId="1478F54F" w14:textId="08DEEED1" w:rsidR="00DE2A5D" w:rsidRDefault="00DE2A5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2A1EE949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1E857A1C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7BCC39F6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649E1B30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AB78018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3D4D28C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79CF246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F90CF0E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32BD9B17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1AFBFE4D" w14:textId="77777777" w:rsidR="00C16668" w:rsidRDefault="00C16668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4C4B65B0" w14:textId="4B2D1142" w:rsidR="00EF7C8D" w:rsidRDefault="00EF7C8D" w:rsidP="00EF7C8D">
      <w:pPr>
        <w:rPr>
          <w:rFonts w:ascii="CordiaUPC" w:hAnsi="CordiaUPC" w:cs="CordiaUPC"/>
          <w:b/>
          <w:bCs/>
          <w:sz w:val="32"/>
          <w:szCs w:val="32"/>
        </w:rPr>
      </w:pPr>
      <w:r w:rsidRPr="00EF7C8D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6448DE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2732AADA" w14:textId="5C6D20F0" w:rsidR="006448DE" w:rsidRDefault="000D08F3" w:rsidP="00EF7C8D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05B10090">
          <v:shape id="_x0000_s1455" type="#_x0000_t75" style="position:absolute;margin-left:35.9pt;margin-top:10.1pt;width:467.1pt;height:660.3pt;z-index:251808256;mso-position-horizontal-relative:text;mso-position-vertical-relative:text;mso-width-relative:page;mso-height-relative:page">
            <v:imagedata r:id="rId54" o:title="AIG"/>
            <w10:wrap type="square"/>
          </v:shape>
        </w:pict>
      </w:r>
    </w:p>
    <w:p w14:paraId="40909697" w14:textId="5040AE5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2B015C4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0F6405CF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F386788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61535DB1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2C7D5C11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63CEAFB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3F748369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47BF0764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2B1E8BAD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3052798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AD37E0C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177F9B4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6E6904D5" w14:textId="77777777" w:rsidR="006448DE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597F6BB8" w14:textId="6C9E8F27" w:rsidR="006448DE" w:rsidRPr="00EF7C8D" w:rsidRDefault="006448DE" w:rsidP="00EF7C8D">
      <w:pPr>
        <w:rPr>
          <w:rFonts w:ascii="CordiaUPC" w:hAnsi="CordiaUPC" w:cs="CordiaUPC"/>
          <w:b/>
          <w:bCs/>
          <w:sz w:val="32"/>
          <w:szCs w:val="32"/>
        </w:rPr>
      </w:pPr>
    </w:p>
    <w:p w14:paraId="137CED2C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2BC1987A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2CC5DE8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14954F2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56A16966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04014C74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3B172326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4615C1AD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50EA8BD3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7BAF197E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37BB41FC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</w:pPr>
    </w:p>
    <w:p w14:paraId="286EC575" w14:textId="77777777" w:rsidR="00EF7C8D" w:rsidRDefault="00EF7C8D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A9A225E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FDEDC1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E63753A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C29F676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B64C8F1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F4D940C" w14:textId="77777777" w:rsidR="006448DE" w:rsidRDefault="006448DE" w:rsidP="00EF7C8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  <w:cs/>
        </w:rPr>
      </w:pPr>
    </w:p>
    <w:p w14:paraId="68648370" w14:textId="77777777" w:rsidR="004B4383" w:rsidRDefault="004B438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BEF1C2" w14:textId="106406C6" w:rsidR="00DA46E1" w:rsidRDefault="000D08F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1032" alt="" style="position:absolute;left:0;text-align:left;margin-left:1.75pt;margin-top:.25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879556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Default="00797AA3" w:rsidP="00797AA3">
      <w:pPr>
        <w:rPr>
          <w:rFonts w:hint="eastAsia"/>
        </w:rPr>
      </w:pPr>
    </w:p>
    <w:p w14:paraId="418BDDC7" w14:textId="77777777" w:rsidR="006448DE" w:rsidRPr="00692620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DC7FE80" w14:textId="77777777" w:rsidR="006448DE" w:rsidRPr="00736358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6C7B3ADB" w14:textId="77777777" w:rsidR="006448DE" w:rsidRPr="005F640A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E8DD2E7" w14:textId="77777777" w:rsidR="006448DE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1E0BEC3" w14:textId="78B29941" w:rsidR="006448DE" w:rsidRPr="00F37332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4A6AD1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16030653" w14:textId="77777777" w:rsidR="006448DE" w:rsidRPr="00736358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165C92" w14:textId="77777777" w:rsidR="006448DE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2DEA0C48" w14:textId="77777777" w:rsidR="006448DE" w:rsidRDefault="006448DE" w:rsidP="006448DE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9240DD9" w14:textId="4A965DAB" w:rsidR="00DE2A5D" w:rsidRDefault="000D08F3" w:rsidP="00DE2A5D">
      <w:pPr>
        <w:rPr>
          <w:rFonts w:hint="eastAsia"/>
        </w:rPr>
      </w:pPr>
      <w:r>
        <w:rPr>
          <w:rFonts w:hint="eastAsia"/>
          <w:noProof/>
        </w:rPr>
        <w:pict w14:anchorId="6CC568DF">
          <v:shape id="_x0000_s1456" type="#_x0000_t75" style="position:absolute;margin-left:.15pt;margin-top:37.15pt;width:538pt;height:138.25pt;z-index:251810304;mso-position-horizontal-relative:text;mso-position-vertical-relative:text;mso-width-relative:page;mso-height-relative:page">
            <v:imagedata r:id="rId55" o:title="AW_Pass-ED-New-01"/>
            <w10:wrap type="square"/>
          </v:shape>
        </w:pict>
      </w:r>
    </w:p>
    <w:p w14:paraId="17340A30" w14:textId="6DA769E5" w:rsidR="00DE2A5D" w:rsidRDefault="00DE2A5D" w:rsidP="00DE2A5D">
      <w:pPr>
        <w:rPr>
          <w:rFonts w:hint="eastAsia"/>
        </w:rPr>
      </w:pPr>
    </w:p>
    <w:p w14:paraId="42778A6F" w14:textId="77777777" w:rsidR="00DE2A5D" w:rsidRDefault="00DE2A5D" w:rsidP="00DE2A5D">
      <w:pPr>
        <w:rPr>
          <w:rFonts w:hint="eastAsia"/>
        </w:rPr>
      </w:pPr>
    </w:p>
    <w:p w14:paraId="06E8ED60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345BDD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60827A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11785A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EBB04B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0A58C5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2703AD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42DD11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9FFC0F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BFC9ED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76C64B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316D2BB" w14:textId="77777777" w:rsidR="00C16668" w:rsidRDefault="00C16668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DBF092" w14:textId="7BF33FB7" w:rsidR="00C16668" w:rsidRDefault="000D08F3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1092" type="#_x0000_t75" style="position:absolute;left:0;text-align:left;margin-left:11.1pt;margin-top:.15pt;width:516.55pt;height:703.2pt;z-index:251653632;mso-position-horizontal-relative:text;mso-position-vertical-relative:text">
            <v:imagedata r:id="rId56" o:title="ข้อควรทราบ-15"/>
            <w10:wrap type="square"/>
          </v:shape>
        </w:pict>
      </w:r>
    </w:p>
    <w:p w14:paraId="54EBE691" w14:textId="2DD7AB72" w:rsidR="00C16668" w:rsidRDefault="000D08F3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FBC4C2E">
          <v:shape id="_x0000_s1909" type="#_x0000_t75" style="position:absolute;left:0;text-align:left;margin-left:22.95pt;margin-top:.35pt;width:493.15pt;height:696.9pt;z-index:-251441664;mso-position-horizontal-relative:text;mso-position-vertical-relative:text;mso-width-relative:page;mso-height-relative:page">
            <v:imagedata r:id="rId57" o:title="INFO-DEP-35000-10_0"/>
            <w10:wrap type="square"/>
          </v:shape>
        </w:pict>
      </w:r>
    </w:p>
    <w:p w14:paraId="68CA4B51" w14:textId="11A99F08" w:rsidR="00194FF7" w:rsidRPr="00EF2571" w:rsidRDefault="000D08F3" w:rsidP="00C1666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27956EB4">
          <v:shape id="_x0000_s1911" type="#_x0000_t75" style="position:absolute;left:0;text-align:left;margin-left:22.9pt;margin-top:-.35pt;width:493.15pt;height:697.6pt;z-index:251875840;mso-position-horizontal-relative:text;mso-position-vertical-relative:text;mso-width-relative:page;mso-height-relative:page">
            <v:imagedata r:id="rId58" o:title="A4-MxMd-05"/>
            <w10:wrap type="square"/>
          </v:shape>
        </w:pict>
      </w:r>
    </w:p>
    <w:sectPr w:rsidR="00194FF7" w:rsidRPr="00EF2571" w:rsidSect="00C32906">
      <w:footerReference w:type="default" r:id="rId59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7AB43" w14:textId="77777777" w:rsidR="00DB5ED8" w:rsidRDefault="00DB5ED8">
      <w:pPr>
        <w:rPr>
          <w:rFonts w:hint="eastAsia"/>
        </w:rPr>
      </w:pPr>
      <w:r>
        <w:separator/>
      </w:r>
    </w:p>
  </w:endnote>
  <w:endnote w:type="continuationSeparator" w:id="0">
    <w:p w14:paraId="18516078" w14:textId="77777777" w:rsidR="00DB5ED8" w:rsidRDefault="00DB5ED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7CC9C794" w:rsidR="004B5C97" w:rsidRPr="00693597" w:rsidRDefault="00EE236D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EE236D">
      <w:rPr>
        <w:rFonts w:ascii="CordiaUPC" w:hAnsi="CordiaUPC" w:cs="CordiaUPC"/>
        <w:lang w:val="x-none" w:eastAsia="x-none"/>
      </w:rPr>
      <w:t>SH</w:t>
    </w:r>
    <w:r w:rsidR="00646142">
      <w:rPr>
        <w:rFonts w:ascii="CordiaUPC" w:hAnsi="CordiaUPC" w:cs="CordiaUPC"/>
        <w:lang w:eastAsia="x-none"/>
      </w:rPr>
      <w:t>CZ</w:t>
    </w:r>
    <w:r w:rsidRPr="00EE236D">
      <w:rPr>
        <w:rFonts w:ascii="CordiaUPC" w:hAnsi="CordiaUPC" w:cs="CordiaUPC"/>
        <w:lang w:val="x-none" w:eastAsia="x-none"/>
      </w:rPr>
      <w:t>UR</w:t>
    </w:r>
    <w:r w:rsidR="00646142">
      <w:rPr>
        <w:rFonts w:ascii="CordiaUPC" w:hAnsi="CordiaUPC" w:cs="CordiaUPC"/>
        <w:lang w:val="x-none" w:eastAsia="x-none"/>
      </w:rPr>
      <w:t>C5</w:t>
    </w:r>
    <w:r w:rsidRPr="00EE236D">
      <w:rPr>
        <w:rFonts w:ascii="CordiaUPC" w:hAnsi="CordiaUPC" w:cs="CordiaUPC"/>
        <w:lang w:val="x-none" w:eastAsia="x-none"/>
      </w:rPr>
      <w:t xml:space="preserve"> </w:t>
    </w:r>
    <w:r w:rsidR="00646142">
      <w:rPr>
        <w:rFonts w:ascii="CordiaUPC" w:hAnsi="CordiaUPC" w:cs="CordiaUPC"/>
        <w:lang w:eastAsia="x-none"/>
      </w:rPr>
      <w:t>HEAVEN</w:t>
    </w:r>
    <w:r w:rsidRPr="00EE236D">
      <w:rPr>
        <w:rFonts w:ascii="CordiaUPC" w:hAnsi="CordiaUPC" w:cs="CordiaUPC"/>
        <w:cs/>
        <w:lang w:val="x-none" w:eastAsia="x-none"/>
      </w:rPr>
      <w:t xml:space="preserve"> </w:t>
    </w:r>
    <w:r w:rsidR="00646142">
      <w:rPr>
        <w:rFonts w:ascii="CordiaUPC" w:hAnsi="CordiaUPC" w:cs="CordiaUPC"/>
        <w:lang w:eastAsia="x-none"/>
      </w:rPr>
      <w:t>IN</w:t>
    </w:r>
    <w:r w:rsidRPr="00EE236D">
      <w:rPr>
        <w:rFonts w:ascii="CordiaUPC" w:hAnsi="CordiaUPC" w:cs="CordiaUPC"/>
        <w:cs/>
        <w:lang w:val="x-none" w:eastAsia="x-none"/>
      </w:rPr>
      <w:t xml:space="preserve"> </w:t>
    </w:r>
    <w:r w:rsidRPr="00EE236D">
      <w:rPr>
        <w:rFonts w:ascii="CordiaUPC" w:hAnsi="CordiaUPC" w:cs="CordiaUPC"/>
        <w:lang w:val="x-none" w:eastAsia="x-none"/>
      </w:rPr>
      <w:t xml:space="preserve">WEST </w:t>
    </w:r>
    <w:r w:rsidRPr="00EE236D">
      <w:rPr>
        <w:rFonts w:ascii="CordiaUPC" w:hAnsi="CordiaUPC" w:cs="CordiaUPC" w:hint="cs"/>
        <w:cs/>
        <w:lang w:val="x-none" w:eastAsia="x-none"/>
      </w:rPr>
      <w:t>ซินเจียง</w:t>
    </w:r>
    <w:r w:rsidRPr="00EE236D">
      <w:rPr>
        <w:rFonts w:ascii="CordiaUPC" w:hAnsi="CordiaUPC" w:cs="CordiaUPC"/>
        <w:cs/>
        <w:lang w:val="x-none" w:eastAsia="x-none"/>
      </w:rPr>
      <w:t xml:space="preserve"> </w:t>
    </w:r>
    <w:r w:rsidRPr="00EE236D">
      <w:rPr>
        <w:rFonts w:ascii="CordiaUPC" w:hAnsi="CordiaUPC" w:cs="CordiaUPC" w:hint="cs"/>
        <w:cs/>
        <w:lang w:val="x-none" w:eastAsia="x-none"/>
      </w:rPr>
      <w:t>อี้หนิง</w:t>
    </w:r>
    <w:r w:rsidRPr="00EE236D">
      <w:rPr>
        <w:rFonts w:ascii="CordiaUPC" w:hAnsi="CordiaUPC" w:cs="CordiaUPC"/>
        <w:cs/>
        <w:lang w:val="x-none" w:eastAsia="x-none"/>
      </w:rPr>
      <w:t xml:space="preserve"> </w:t>
    </w:r>
    <w:r w:rsidRPr="00EE236D">
      <w:rPr>
        <w:rFonts w:ascii="CordiaUPC" w:hAnsi="CordiaUPC" w:cs="CordiaUPC" w:hint="cs"/>
        <w:cs/>
        <w:lang w:val="x-none" w:eastAsia="x-none"/>
      </w:rPr>
      <w:t>ทุ่งหญ้านาราถี</w:t>
    </w:r>
    <w:r w:rsidRPr="00EE236D">
      <w:rPr>
        <w:rFonts w:ascii="CordiaUPC" w:hAnsi="CordiaUPC" w:cs="CordiaUPC"/>
        <w:cs/>
        <w:lang w:val="x-none" w:eastAsia="x-none"/>
      </w:rPr>
      <w:t xml:space="preserve"> </w:t>
    </w:r>
    <w:r w:rsidRPr="00EE236D">
      <w:rPr>
        <w:rFonts w:ascii="CordiaUPC" w:hAnsi="CordiaUPC" w:cs="CordiaUPC" w:hint="cs"/>
        <w:cs/>
        <w:lang w:val="x-none" w:eastAsia="x-none"/>
      </w:rPr>
      <w:t>คาลาจุ้น</w:t>
    </w:r>
    <w:r w:rsidRPr="00EE236D">
      <w:rPr>
        <w:rFonts w:ascii="CordiaUPC" w:hAnsi="CordiaUPC" w:cs="CordiaUPC"/>
        <w:cs/>
        <w:lang w:val="x-none" w:eastAsia="x-none"/>
      </w:rPr>
      <w:t xml:space="preserve"> </w:t>
    </w:r>
    <w:r w:rsidRPr="00EE236D">
      <w:rPr>
        <w:rFonts w:ascii="CordiaUPC" w:hAnsi="CordiaUPC" w:cs="CordiaUPC"/>
        <w:lang w:val="x-none" w:eastAsia="x-none"/>
      </w:rPr>
      <w:t xml:space="preserve">8 </w:t>
    </w:r>
    <w:r w:rsidRPr="00EE236D">
      <w:rPr>
        <w:rFonts w:ascii="CordiaUPC" w:hAnsi="CordiaUPC" w:cs="CordiaUPC" w:hint="cs"/>
        <w:cs/>
        <w:lang w:val="x-none" w:eastAsia="x-none"/>
      </w:rPr>
      <w:t>วัน</w:t>
    </w:r>
    <w:r w:rsidRPr="00EE236D">
      <w:rPr>
        <w:rFonts w:ascii="CordiaUPC" w:hAnsi="CordiaUPC" w:cs="CordiaUPC"/>
        <w:cs/>
        <w:lang w:val="x-none" w:eastAsia="x-none"/>
      </w:rPr>
      <w:t xml:space="preserve"> </w:t>
    </w:r>
    <w:r w:rsidRPr="00EE236D">
      <w:rPr>
        <w:rFonts w:ascii="CordiaUPC" w:hAnsi="CordiaUPC" w:cs="CordiaUPC"/>
        <w:lang w:val="x-none" w:eastAsia="x-none"/>
      </w:rPr>
      <w:t xml:space="preserve">7 </w:t>
    </w:r>
    <w:r w:rsidRPr="00EE236D">
      <w:rPr>
        <w:rFonts w:ascii="CordiaUPC" w:hAnsi="CordiaUPC" w:cs="CordiaUPC" w:hint="cs"/>
        <w:cs/>
        <w:lang w:val="x-none" w:eastAsia="x-none"/>
      </w:rPr>
      <w:t>คืน</w:t>
    </w:r>
    <w:r w:rsidRPr="00EE236D">
      <w:rPr>
        <w:rFonts w:ascii="CordiaUPC" w:hAnsi="CordiaUPC" w:cs="CordiaUPC"/>
        <w:cs/>
        <w:lang w:val="x-none" w:eastAsia="x-none"/>
      </w:rPr>
      <w:t xml:space="preserve"> </w:t>
    </w:r>
    <w:r w:rsidRPr="00EE236D">
      <w:rPr>
        <w:rFonts w:ascii="CordiaUPC" w:hAnsi="CordiaUPC" w:cs="CordiaUPC" w:hint="cs"/>
        <w:cs/>
        <w:lang w:val="x-none" w:eastAsia="x-none"/>
      </w:rPr>
      <w:t>พ</w:t>
    </w:r>
    <w:r w:rsidRPr="00EE236D">
      <w:rPr>
        <w:rFonts w:ascii="CordiaUPC" w:hAnsi="CordiaUPC" w:cs="CordiaUPC"/>
        <w:cs/>
        <w:lang w:val="x-none" w:eastAsia="x-none"/>
      </w:rPr>
      <w:t>.</w:t>
    </w:r>
    <w:r w:rsidRPr="00EE236D">
      <w:rPr>
        <w:rFonts w:ascii="CordiaUPC" w:hAnsi="CordiaUPC" w:cs="CordiaUPC" w:hint="cs"/>
        <w:cs/>
        <w:lang w:val="x-none" w:eastAsia="x-none"/>
      </w:rPr>
      <w:t>ค</w:t>
    </w:r>
    <w:r w:rsidR="00646142">
      <w:rPr>
        <w:rFonts w:ascii="CordiaUPC" w:hAnsi="CordiaUPC" w:cs="CordiaUPC"/>
        <w:lang w:val="x-none" w:eastAsia="x-none"/>
      </w:rPr>
      <w:t>-</w:t>
    </w:r>
    <w:r w:rsidR="00646142">
      <w:rPr>
        <w:rFonts w:ascii="CordiaUPC" w:hAnsi="CordiaUPC" w:cs="CordiaUPC" w:hint="cs"/>
        <w:cs/>
        <w:lang w:val="x-none" w:eastAsia="x-none"/>
      </w:rPr>
      <w:t>มิ</w:t>
    </w:r>
    <w:r w:rsidRPr="00EE236D">
      <w:rPr>
        <w:rFonts w:ascii="CordiaUPC" w:hAnsi="CordiaUPC" w:cs="CordiaUPC"/>
        <w:cs/>
        <w:lang w:val="x-none" w:eastAsia="x-none"/>
      </w:rPr>
      <w:t>.</w:t>
    </w:r>
    <w:r w:rsidR="00646142">
      <w:rPr>
        <w:rFonts w:ascii="CordiaUPC" w:hAnsi="CordiaUPC" w:cs="CordiaUPC" w:hint="cs"/>
        <w:cs/>
        <w:lang w:val="x-none" w:eastAsia="x-none"/>
      </w:rPr>
      <w:t>ย.</w:t>
    </w:r>
    <w:r w:rsidRPr="00EE236D">
      <w:rPr>
        <w:rFonts w:ascii="CordiaUPC" w:hAnsi="CordiaUPC" w:cs="CordiaUPC"/>
        <w:lang w:val="x-none" w:eastAsia="x-none"/>
      </w:rPr>
      <w:t>68 (</w:t>
    </w:r>
    <w:r w:rsidR="00646142">
      <w:rPr>
        <w:rFonts w:ascii="CordiaUPC" w:hAnsi="CordiaUPC" w:cs="CordiaUPC"/>
        <w:lang w:val="x-none" w:eastAsia="x-none"/>
      </w:rPr>
      <w:t>CZ</w:t>
    </w:r>
    <w:r w:rsidRPr="00EE236D">
      <w:rPr>
        <w:rFonts w:ascii="CordiaUPC" w:hAnsi="CordiaUPC" w:cs="CordiaUPC"/>
        <w:lang w:val="x-none" w:eastAsia="x-none"/>
      </w:rPr>
      <w:t>) (</w:t>
    </w:r>
    <w:r w:rsidR="00646142">
      <w:rPr>
        <w:rFonts w:ascii="CordiaUPC" w:hAnsi="CordiaUPC" w:cs="CordiaUPC"/>
        <w:lang w:val="x-none" w:eastAsia="x-none"/>
      </w:rPr>
      <w:t>240225</w:t>
    </w:r>
    <w:r w:rsidRPr="00EE236D">
      <w:rPr>
        <w:rFonts w:ascii="CordiaUPC" w:hAnsi="CordiaUPC" w:cs="CordiaUPC"/>
        <w:lang w:val="x-none" w:eastAsia="x-none"/>
      </w:rPr>
      <w:t>)</w:t>
    </w:r>
    <w:r w:rsidRPr="00EE236D">
      <w:rPr>
        <w:rFonts w:ascii="CordiaUPC" w:hAnsi="CordiaUPC" w:cs="CordiaUPC" w:hint="cs"/>
        <w:lang w:val="x-none" w:eastAsia="x-none"/>
      </w:rPr>
      <w:t xml:space="preserve"> </w:t>
    </w:r>
    <w:r>
      <w:rPr>
        <w:rFonts w:ascii="CordiaUPC" w:hAnsi="CordiaUPC" w:cs="CordiaUPC"/>
        <w:lang w:val="x-none" w:eastAsia="x-none"/>
      </w:rPr>
      <w:t xml:space="preserve">    </w:t>
    </w:r>
    <w:r w:rsidR="00646142">
      <w:rPr>
        <w:rFonts w:ascii="CordiaUPC" w:hAnsi="CordiaUPC" w:cs="CordiaUPC"/>
        <w:lang w:val="x-none" w:eastAsia="x-none"/>
      </w:rPr>
      <w:t xml:space="preserve">                    </w:t>
    </w:r>
    <w:r>
      <w:rPr>
        <w:rFonts w:ascii="CordiaUPC" w:hAnsi="CordiaUPC" w:cs="CordiaUPC"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4A6AD1">
      <w:rPr>
        <w:rFonts w:ascii="CordiaUPC" w:hAnsi="CordiaUPC" w:cs="CordiaUPC"/>
        <w:noProof/>
        <w:lang w:val="x-none" w:eastAsia="x-none"/>
      </w:rPr>
      <w:t>22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3EB43" w14:textId="77777777" w:rsidR="00DB5ED8" w:rsidRDefault="00DB5ED8">
      <w:pPr>
        <w:rPr>
          <w:rFonts w:hint="eastAsia"/>
        </w:rPr>
      </w:pPr>
      <w:r>
        <w:separator/>
      </w:r>
    </w:p>
  </w:footnote>
  <w:footnote w:type="continuationSeparator" w:id="0">
    <w:p w14:paraId="0C2601F3" w14:textId="77777777" w:rsidR="00DB5ED8" w:rsidRDefault="00DB5ED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9452779">
    <w:abstractNumId w:val="17"/>
  </w:num>
  <w:num w:numId="2" w16cid:durableId="1622305478">
    <w:abstractNumId w:val="18"/>
  </w:num>
  <w:num w:numId="3" w16cid:durableId="491530601">
    <w:abstractNumId w:val="26"/>
  </w:num>
  <w:num w:numId="4" w16cid:durableId="1835491387">
    <w:abstractNumId w:val="32"/>
  </w:num>
  <w:num w:numId="5" w16cid:durableId="1410662665">
    <w:abstractNumId w:val="9"/>
  </w:num>
  <w:num w:numId="6" w16cid:durableId="1884950145">
    <w:abstractNumId w:val="22"/>
  </w:num>
  <w:num w:numId="7" w16cid:durableId="1997567357">
    <w:abstractNumId w:val="3"/>
  </w:num>
  <w:num w:numId="8" w16cid:durableId="130565942">
    <w:abstractNumId w:val="31"/>
  </w:num>
  <w:num w:numId="9" w16cid:durableId="1379863462">
    <w:abstractNumId w:val="19"/>
  </w:num>
  <w:num w:numId="10" w16cid:durableId="607469073">
    <w:abstractNumId w:val="5"/>
  </w:num>
  <w:num w:numId="11" w16cid:durableId="934629241">
    <w:abstractNumId w:val="8"/>
  </w:num>
  <w:num w:numId="12" w16cid:durableId="179228739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2707750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157921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00383658">
    <w:abstractNumId w:val="1"/>
  </w:num>
  <w:num w:numId="16" w16cid:durableId="696152954">
    <w:abstractNumId w:val="17"/>
  </w:num>
  <w:num w:numId="17" w16cid:durableId="1676419096">
    <w:abstractNumId w:val="26"/>
  </w:num>
  <w:num w:numId="18" w16cid:durableId="3698445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051883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3471277">
    <w:abstractNumId w:val="0"/>
  </w:num>
  <w:num w:numId="21" w16cid:durableId="1929537853">
    <w:abstractNumId w:val="2"/>
  </w:num>
  <w:num w:numId="22" w16cid:durableId="448864079">
    <w:abstractNumId w:val="27"/>
  </w:num>
  <w:num w:numId="23" w16cid:durableId="1528104099">
    <w:abstractNumId w:val="23"/>
  </w:num>
  <w:num w:numId="24" w16cid:durableId="1607619687">
    <w:abstractNumId w:val="25"/>
  </w:num>
  <w:num w:numId="25" w16cid:durableId="342633445">
    <w:abstractNumId w:val="33"/>
  </w:num>
  <w:num w:numId="26" w16cid:durableId="1640766807">
    <w:abstractNumId w:val="7"/>
  </w:num>
  <w:num w:numId="27" w16cid:durableId="1209605976">
    <w:abstractNumId w:val="13"/>
  </w:num>
  <w:num w:numId="28" w16cid:durableId="476386685">
    <w:abstractNumId w:val="20"/>
  </w:num>
  <w:num w:numId="29" w16cid:durableId="691807044">
    <w:abstractNumId w:val="24"/>
  </w:num>
  <w:num w:numId="30" w16cid:durableId="938414396">
    <w:abstractNumId w:val="30"/>
  </w:num>
  <w:num w:numId="31" w16cid:durableId="2043438267">
    <w:abstractNumId w:val="15"/>
  </w:num>
  <w:num w:numId="32" w16cid:durableId="57869661">
    <w:abstractNumId w:val="6"/>
  </w:num>
  <w:num w:numId="33" w16cid:durableId="832112597">
    <w:abstractNumId w:val="34"/>
  </w:num>
  <w:num w:numId="34" w16cid:durableId="185869613">
    <w:abstractNumId w:val="12"/>
  </w:num>
  <w:num w:numId="35" w16cid:durableId="1401440238">
    <w:abstractNumId w:val="28"/>
  </w:num>
  <w:num w:numId="36" w16cid:durableId="1393701531">
    <w:abstractNumId w:val="16"/>
  </w:num>
  <w:num w:numId="37" w16cid:durableId="919414066">
    <w:abstractNumId w:val="29"/>
  </w:num>
  <w:num w:numId="38" w16cid:durableId="694044840">
    <w:abstractNumId w:val="4"/>
  </w:num>
  <w:num w:numId="39" w16cid:durableId="177159039">
    <w:abstractNumId w:val="14"/>
  </w:num>
  <w:num w:numId="40" w16cid:durableId="746607591">
    <w:abstractNumId w:val="11"/>
  </w:num>
  <w:num w:numId="41" w16cid:durableId="53511909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33347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>
      <o:colormenu v:ext="edit" fillcolor="#93a564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55B"/>
    <w:rsid w:val="000038AD"/>
    <w:rsid w:val="00003EB9"/>
    <w:rsid w:val="000044EA"/>
    <w:rsid w:val="000047DA"/>
    <w:rsid w:val="000062C0"/>
    <w:rsid w:val="00006F3C"/>
    <w:rsid w:val="00010600"/>
    <w:rsid w:val="0001147D"/>
    <w:rsid w:val="00011935"/>
    <w:rsid w:val="000123F9"/>
    <w:rsid w:val="00013DD4"/>
    <w:rsid w:val="00014AB6"/>
    <w:rsid w:val="00014E18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073C"/>
    <w:rsid w:val="000519C6"/>
    <w:rsid w:val="000527C4"/>
    <w:rsid w:val="00053686"/>
    <w:rsid w:val="00054B67"/>
    <w:rsid w:val="00054EEF"/>
    <w:rsid w:val="00057311"/>
    <w:rsid w:val="000574D0"/>
    <w:rsid w:val="00057FF3"/>
    <w:rsid w:val="00060A8A"/>
    <w:rsid w:val="00060EB4"/>
    <w:rsid w:val="0006237A"/>
    <w:rsid w:val="00063E8D"/>
    <w:rsid w:val="000644FF"/>
    <w:rsid w:val="0006569C"/>
    <w:rsid w:val="00065E71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DC6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2C7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5B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08F3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040E"/>
    <w:rsid w:val="000F12FE"/>
    <w:rsid w:val="000F184C"/>
    <w:rsid w:val="000F20A3"/>
    <w:rsid w:val="000F2B13"/>
    <w:rsid w:val="000F3375"/>
    <w:rsid w:val="000F35B4"/>
    <w:rsid w:val="000F436D"/>
    <w:rsid w:val="000F466A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4C5A"/>
    <w:rsid w:val="00116226"/>
    <w:rsid w:val="001166C8"/>
    <w:rsid w:val="00116ECC"/>
    <w:rsid w:val="001175F2"/>
    <w:rsid w:val="0011760C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8B"/>
    <w:rsid w:val="00132F0E"/>
    <w:rsid w:val="00134280"/>
    <w:rsid w:val="0013452D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051E"/>
    <w:rsid w:val="00141363"/>
    <w:rsid w:val="0014138D"/>
    <w:rsid w:val="0014173A"/>
    <w:rsid w:val="00142A02"/>
    <w:rsid w:val="00143C35"/>
    <w:rsid w:val="00143EC7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0264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511"/>
    <w:rsid w:val="001A4FC0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64A"/>
    <w:rsid w:val="001C7F9E"/>
    <w:rsid w:val="001D0133"/>
    <w:rsid w:val="001D06DA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62CE"/>
    <w:rsid w:val="001F76B7"/>
    <w:rsid w:val="001F7EE5"/>
    <w:rsid w:val="001F7F9B"/>
    <w:rsid w:val="002010C5"/>
    <w:rsid w:val="002018D0"/>
    <w:rsid w:val="00203460"/>
    <w:rsid w:val="002041A6"/>
    <w:rsid w:val="00204A53"/>
    <w:rsid w:val="002057C1"/>
    <w:rsid w:val="002103EF"/>
    <w:rsid w:val="002106D8"/>
    <w:rsid w:val="002112B2"/>
    <w:rsid w:val="00211363"/>
    <w:rsid w:val="0021402D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2A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7CB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5944"/>
    <w:rsid w:val="002666AA"/>
    <w:rsid w:val="0026707C"/>
    <w:rsid w:val="00267191"/>
    <w:rsid w:val="00267834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8D6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6C30"/>
    <w:rsid w:val="002B1BD1"/>
    <w:rsid w:val="002B27CB"/>
    <w:rsid w:val="002B331E"/>
    <w:rsid w:val="002B3DC2"/>
    <w:rsid w:val="002B4235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9A1"/>
    <w:rsid w:val="002C1BAE"/>
    <w:rsid w:val="002C1F1D"/>
    <w:rsid w:val="002C20BF"/>
    <w:rsid w:val="002C248D"/>
    <w:rsid w:val="002C2D1A"/>
    <w:rsid w:val="002C2F59"/>
    <w:rsid w:val="002C3323"/>
    <w:rsid w:val="002C3501"/>
    <w:rsid w:val="002C4BE3"/>
    <w:rsid w:val="002C76A3"/>
    <w:rsid w:val="002C774B"/>
    <w:rsid w:val="002D078D"/>
    <w:rsid w:val="002D08EB"/>
    <w:rsid w:val="002D146F"/>
    <w:rsid w:val="002D1964"/>
    <w:rsid w:val="002D19C2"/>
    <w:rsid w:val="002D2F59"/>
    <w:rsid w:val="002D3255"/>
    <w:rsid w:val="002D3DDE"/>
    <w:rsid w:val="002D425B"/>
    <w:rsid w:val="002D4B2F"/>
    <w:rsid w:val="002D4CF2"/>
    <w:rsid w:val="002D52F5"/>
    <w:rsid w:val="002D555A"/>
    <w:rsid w:val="002D5EF3"/>
    <w:rsid w:val="002D66A3"/>
    <w:rsid w:val="002D6CB8"/>
    <w:rsid w:val="002D72B0"/>
    <w:rsid w:val="002D768B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39D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93E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03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0DE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6032"/>
    <w:rsid w:val="0037606B"/>
    <w:rsid w:val="003764F0"/>
    <w:rsid w:val="003819C1"/>
    <w:rsid w:val="00382354"/>
    <w:rsid w:val="00382427"/>
    <w:rsid w:val="003825E1"/>
    <w:rsid w:val="003826CA"/>
    <w:rsid w:val="0038437C"/>
    <w:rsid w:val="00384E2E"/>
    <w:rsid w:val="00385A08"/>
    <w:rsid w:val="00385C62"/>
    <w:rsid w:val="003876F4"/>
    <w:rsid w:val="003878BF"/>
    <w:rsid w:val="003902BD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2798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4FF3"/>
    <w:rsid w:val="003B6E4A"/>
    <w:rsid w:val="003B7C03"/>
    <w:rsid w:val="003C00B8"/>
    <w:rsid w:val="003C1849"/>
    <w:rsid w:val="003C2193"/>
    <w:rsid w:val="003C2703"/>
    <w:rsid w:val="003C366E"/>
    <w:rsid w:val="003C7AB4"/>
    <w:rsid w:val="003C7F13"/>
    <w:rsid w:val="003D0FE2"/>
    <w:rsid w:val="003D149D"/>
    <w:rsid w:val="003D15C8"/>
    <w:rsid w:val="003D16CD"/>
    <w:rsid w:val="003D1B4F"/>
    <w:rsid w:val="003D43D3"/>
    <w:rsid w:val="003D58C5"/>
    <w:rsid w:val="003D5EBB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52A2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5AF"/>
    <w:rsid w:val="00406BE8"/>
    <w:rsid w:val="00406D84"/>
    <w:rsid w:val="00406E96"/>
    <w:rsid w:val="00407FB8"/>
    <w:rsid w:val="0041058B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5D0"/>
    <w:rsid w:val="00416EA0"/>
    <w:rsid w:val="00416EE1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295"/>
    <w:rsid w:val="00430B1A"/>
    <w:rsid w:val="00430B87"/>
    <w:rsid w:val="004314E0"/>
    <w:rsid w:val="00431E03"/>
    <w:rsid w:val="00432B8E"/>
    <w:rsid w:val="00432BD5"/>
    <w:rsid w:val="00432C8C"/>
    <w:rsid w:val="00432EC2"/>
    <w:rsid w:val="004333B7"/>
    <w:rsid w:val="00433586"/>
    <w:rsid w:val="0043500D"/>
    <w:rsid w:val="004353C7"/>
    <w:rsid w:val="0043558E"/>
    <w:rsid w:val="00435708"/>
    <w:rsid w:val="00435B32"/>
    <w:rsid w:val="004374DE"/>
    <w:rsid w:val="004379E1"/>
    <w:rsid w:val="00437A7D"/>
    <w:rsid w:val="00440B8F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903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1BA0"/>
    <w:rsid w:val="004620A4"/>
    <w:rsid w:val="0046258B"/>
    <w:rsid w:val="00463194"/>
    <w:rsid w:val="004632E9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19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6AD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E44F8"/>
    <w:rsid w:val="004E46AB"/>
    <w:rsid w:val="004E4C7A"/>
    <w:rsid w:val="004E517F"/>
    <w:rsid w:val="004E756C"/>
    <w:rsid w:val="004F0756"/>
    <w:rsid w:val="004F0CAC"/>
    <w:rsid w:val="004F1E1A"/>
    <w:rsid w:val="004F29E0"/>
    <w:rsid w:val="004F34F3"/>
    <w:rsid w:val="004F5220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07A61"/>
    <w:rsid w:val="00510F9C"/>
    <w:rsid w:val="005114FC"/>
    <w:rsid w:val="00511781"/>
    <w:rsid w:val="005120AC"/>
    <w:rsid w:val="005120C1"/>
    <w:rsid w:val="00512E82"/>
    <w:rsid w:val="005154D7"/>
    <w:rsid w:val="0051563F"/>
    <w:rsid w:val="00517E65"/>
    <w:rsid w:val="005213CC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93"/>
    <w:rsid w:val="00537CA8"/>
    <w:rsid w:val="00540391"/>
    <w:rsid w:val="00541398"/>
    <w:rsid w:val="00543096"/>
    <w:rsid w:val="005440E0"/>
    <w:rsid w:val="005446BF"/>
    <w:rsid w:val="005450BC"/>
    <w:rsid w:val="00546F75"/>
    <w:rsid w:val="00547819"/>
    <w:rsid w:val="00550047"/>
    <w:rsid w:val="0055038C"/>
    <w:rsid w:val="005503B7"/>
    <w:rsid w:val="00550AC8"/>
    <w:rsid w:val="00550FA7"/>
    <w:rsid w:val="005516F8"/>
    <w:rsid w:val="00551968"/>
    <w:rsid w:val="00552E34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22F4"/>
    <w:rsid w:val="00563800"/>
    <w:rsid w:val="00564E55"/>
    <w:rsid w:val="00565945"/>
    <w:rsid w:val="00566152"/>
    <w:rsid w:val="00566902"/>
    <w:rsid w:val="0056710C"/>
    <w:rsid w:val="005708B4"/>
    <w:rsid w:val="00570C04"/>
    <w:rsid w:val="005710E8"/>
    <w:rsid w:val="005723AB"/>
    <w:rsid w:val="00572567"/>
    <w:rsid w:val="00572585"/>
    <w:rsid w:val="00574CA2"/>
    <w:rsid w:val="0057522A"/>
    <w:rsid w:val="00575D9E"/>
    <w:rsid w:val="00576759"/>
    <w:rsid w:val="005768A0"/>
    <w:rsid w:val="00576F89"/>
    <w:rsid w:val="00577F14"/>
    <w:rsid w:val="005805CE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6742"/>
    <w:rsid w:val="005875BD"/>
    <w:rsid w:val="005876C6"/>
    <w:rsid w:val="00590526"/>
    <w:rsid w:val="00591C61"/>
    <w:rsid w:val="0059218F"/>
    <w:rsid w:val="00592273"/>
    <w:rsid w:val="005956EE"/>
    <w:rsid w:val="005A103D"/>
    <w:rsid w:val="005A19C7"/>
    <w:rsid w:val="005A21C7"/>
    <w:rsid w:val="005A2D80"/>
    <w:rsid w:val="005A33F5"/>
    <w:rsid w:val="005A368A"/>
    <w:rsid w:val="005A4657"/>
    <w:rsid w:val="005B0771"/>
    <w:rsid w:val="005B1D95"/>
    <w:rsid w:val="005B28F8"/>
    <w:rsid w:val="005B2C94"/>
    <w:rsid w:val="005B4DDB"/>
    <w:rsid w:val="005B4E48"/>
    <w:rsid w:val="005B4ECE"/>
    <w:rsid w:val="005B588B"/>
    <w:rsid w:val="005B5E82"/>
    <w:rsid w:val="005B63A6"/>
    <w:rsid w:val="005B7C23"/>
    <w:rsid w:val="005C0543"/>
    <w:rsid w:val="005C0A83"/>
    <w:rsid w:val="005C1BB5"/>
    <w:rsid w:val="005C26C9"/>
    <w:rsid w:val="005C2932"/>
    <w:rsid w:val="005C340B"/>
    <w:rsid w:val="005C3430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4D01"/>
    <w:rsid w:val="005F5066"/>
    <w:rsid w:val="005F5120"/>
    <w:rsid w:val="005F562F"/>
    <w:rsid w:val="005F5E50"/>
    <w:rsid w:val="005F7B71"/>
    <w:rsid w:val="00600147"/>
    <w:rsid w:val="00600A55"/>
    <w:rsid w:val="00603696"/>
    <w:rsid w:val="00603EDC"/>
    <w:rsid w:val="006042C4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8DE"/>
    <w:rsid w:val="00644EDC"/>
    <w:rsid w:val="00645AF4"/>
    <w:rsid w:val="00646142"/>
    <w:rsid w:val="00646B8D"/>
    <w:rsid w:val="006471CC"/>
    <w:rsid w:val="006472AD"/>
    <w:rsid w:val="00647546"/>
    <w:rsid w:val="00647EEA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C5D"/>
    <w:rsid w:val="00664849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06F"/>
    <w:rsid w:val="006802C1"/>
    <w:rsid w:val="006818E2"/>
    <w:rsid w:val="00682481"/>
    <w:rsid w:val="00682788"/>
    <w:rsid w:val="00682A38"/>
    <w:rsid w:val="00684226"/>
    <w:rsid w:val="00684B69"/>
    <w:rsid w:val="00686FC4"/>
    <w:rsid w:val="00687683"/>
    <w:rsid w:val="0068773A"/>
    <w:rsid w:val="006905B5"/>
    <w:rsid w:val="00691858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072B"/>
    <w:rsid w:val="006A2A9A"/>
    <w:rsid w:val="006A3B0C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3FD7"/>
    <w:rsid w:val="006B4D3E"/>
    <w:rsid w:val="006B57E8"/>
    <w:rsid w:val="006B5AD6"/>
    <w:rsid w:val="006B5CEF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19"/>
    <w:rsid w:val="006D5C5C"/>
    <w:rsid w:val="006D6B2A"/>
    <w:rsid w:val="006D75D9"/>
    <w:rsid w:val="006D777B"/>
    <w:rsid w:val="006E05D2"/>
    <w:rsid w:val="006E1F63"/>
    <w:rsid w:val="006E2BEA"/>
    <w:rsid w:val="006E3D2E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2936"/>
    <w:rsid w:val="0070368E"/>
    <w:rsid w:val="00703939"/>
    <w:rsid w:val="00704014"/>
    <w:rsid w:val="00704ED2"/>
    <w:rsid w:val="00706199"/>
    <w:rsid w:val="007061FA"/>
    <w:rsid w:val="0070778A"/>
    <w:rsid w:val="00710912"/>
    <w:rsid w:val="0071145C"/>
    <w:rsid w:val="007115ED"/>
    <w:rsid w:val="00711F47"/>
    <w:rsid w:val="007127D9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030"/>
    <w:rsid w:val="00722549"/>
    <w:rsid w:val="007226F2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2F06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270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097E"/>
    <w:rsid w:val="00782FD7"/>
    <w:rsid w:val="007835BD"/>
    <w:rsid w:val="00783E8B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2FB2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4B60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E435A"/>
    <w:rsid w:val="007E47B0"/>
    <w:rsid w:val="007F09F0"/>
    <w:rsid w:val="007F0AE4"/>
    <w:rsid w:val="007F1919"/>
    <w:rsid w:val="007F2641"/>
    <w:rsid w:val="007F3CEB"/>
    <w:rsid w:val="007F4F42"/>
    <w:rsid w:val="007F5673"/>
    <w:rsid w:val="007F5831"/>
    <w:rsid w:val="007F6B15"/>
    <w:rsid w:val="007F70C7"/>
    <w:rsid w:val="007F73F3"/>
    <w:rsid w:val="00800666"/>
    <w:rsid w:val="00800C5C"/>
    <w:rsid w:val="00800D0C"/>
    <w:rsid w:val="0080289A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317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37C9E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32A2"/>
    <w:rsid w:val="0085347A"/>
    <w:rsid w:val="00854355"/>
    <w:rsid w:val="0085705A"/>
    <w:rsid w:val="00861866"/>
    <w:rsid w:val="008627B1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34D4"/>
    <w:rsid w:val="00885759"/>
    <w:rsid w:val="008857F8"/>
    <w:rsid w:val="00885B2D"/>
    <w:rsid w:val="0089151F"/>
    <w:rsid w:val="008928DB"/>
    <w:rsid w:val="008941B1"/>
    <w:rsid w:val="00895B9C"/>
    <w:rsid w:val="00896113"/>
    <w:rsid w:val="008969BB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5FB6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346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0CE"/>
    <w:rsid w:val="008D3C58"/>
    <w:rsid w:val="008D432B"/>
    <w:rsid w:val="008D4DEF"/>
    <w:rsid w:val="008D4E6C"/>
    <w:rsid w:val="008D503C"/>
    <w:rsid w:val="008D76EF"/>
    <w:rsid w:val="008D7B65"/>
    <w:rsid w:val="008E041E"/>
    <w:rsid w:val="008E0B8B"/>
    <w:rsid w:val="008E1163"/>
    <w:rsid w:val="008E17FE"/>
    <w:rsid w:val="008E1DBD"/>
    <w:rsid w:val="008E3465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0885"/>
    <w:rsid w:val="0092253E"/>
    <w:rsid w:val="00923BE3"/>
    <w:rsid w:val="00924CED"/>
    <w:rsid w:val="0092535F"/>
    <w:rsid w:val="0092609B"/>
    <w:rsid w:val="00930D1E"/>
    <w:rsid w:val="0093171F"/>
    <w:rsid w:val="00931AFF"/>
    <w:rsid w:val="0093384D"/>
    <w:rsid w:val="009338BE"/>
    <w:rsid w:val="009340C0"/>
    <w:rsid w:val="009342F0"/>
    <w:rsid w:val="0093464C"/>
    <w:rsid w:val="00934BC6"/>
    <w:rsid w:val="009364CA"/>
    <w:rsid w:val="00936A43"/>
    <w:rsid w:val="00940363"/>
    <w:rsid w:val="00940EA6"/>
    <w:rsid w:val="00941344"/>
    <w:rsid w:val="0094159A"/>
    <w:rsid w:val="009423B5"/>
    <w:rsid w:val="00942FEE"/>
    <w:rsid w:val="0094304F"/>
    <w:rsid w:val="00943853"/>
    <w:rsid w:val="0094420D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6C30"/>
    <w:rsid w:val="009573B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0C5"/>
    <w:rsid w:val="00977793"/>
    <w:rsid w:val="00980215"/>
    <w:rsid w:val="0098076D"/>
    <w:rsid w:val="009849A2"/>
    <w:rsid w:val="00984F5B"/>
    <w:rsid w:val="00985F7C"/>
    <w:rsid w:val="00987C2A"/>
    <w:rsid w:val="0099325D"/>
    <w:rsid w:val="009947B2"/>
    <w:rsid w:val="00994A10"/>
    <w:rsid w:val="009950C6"/>
    <w:rsid w:val="009958B4"/>
    <w:rsid w:val="00995EDB"/>
    <w:rsid w:val="00997CBB"/>
    <w:rsid w:val="00997D7B"/>
    <w:rsid w:val="00997E10"/>
    <w:rsid w:val="009A00B7"/>
    <w:rsid w:val="009A0153"/>
    <w:rsid w:val="009A01C7"/>
    <w:rsid w:val="009A188F"/>
    <w:rsid w:val="009A43F0"/>
    <w:rsid w:val="009A58C7"/>
    <w:rsid w:val="009A5D19"/>
    <w:rsid w:val="009A64A8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2524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41CF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61B1"/>
    <w:rsid w:val="00A568D6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238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580"/>
    <w:rsid w:val="00AA7B6E"/>
    <w:rsid w:val="00AB00BE"/>
    <w:rsid w:val="00AB05D8"/>
    <w:rsid w:val="00AB0EC4"/>
    <w:rsid w:val="00AB1357"/>
    <w:rsid w:val="00AB1613"/>
    <w:rsid w:val="00AB168D"/>
    <w:rsid w:val="00AB19C0"/>
    <w:rsid w:val="00AB277D"/>
    <w:rsid w:val="00AB3BB8"/>
    <w:rsid w:val="00AB472B"/>
    <w:rsid w:val="00AB4FB4"/>
    <w:rsid w:val="00AB534D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5A44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9AB"/>
    <w:rsid w:val="00B11A21"/>
    <w:rsid w:val="00B12F1A"/>
    <w:rsid w:val="00B12F5C"/>
    <w:rsid w:val="00B13FB7"/>
    <w:rsid w:val="00B144EA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4C9F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0CF0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B11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2A12"/>
    <w:rsid w:val="00B939AC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539E"/>
    <w:rsid w:val="00BA5DE3"/>
    <w:rsid w:val="00BA6515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09B"/>
    <w:rsid w:val="00BC5611"/>
    <w:rsid w:val="00BC59E5"/>
    <w:rsid w:val="00BC6BAB"/>
    <w:rsid w:val="00BC6D25"/>
    <w:rsid w:val="00BC766C"/>
    <w:rsid w:val="00BC7B4F"/>
    <w:rsid w:val="00BD0855"/>
    <w:rsid w:val="00BD0B8E"/>
    <w:rsid w:val="00BD0D19"/>
    <w:rsid w:val="00BD0E74"/>
    <w:rsid w:val="00BD1019"/>
    <w:rsid w:val="00BD1038"/>
    <w:rsid w:val="00BD1828"/>
    <w:rsid w:val="00BD28F4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21F"/>
    <w:rsid w:val="00BE560E"/>
    <w:rsid w:val="00BE6082"/>
    <w:rsid w:val="00BE6E5B"/>
    <w:rsid w:val="00BE7E67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70F"/>
    <w:rsid w:val="00C00929"/>
    <w:rsid w:val="00C0117C"/>
    <w:rsid w:val="00C012C5"/>
    <w:rsid w:val="00C01740"/>
    <w:rsid w:val="00C02072"/>
    <w:rsid w:val="00C0290A"/>
    <w:rsid w:val="00C02F7E"/>
    <w:rsid w:val="00C03B48"/>
    <w:rsid w:val="00C0442E"/>
    <w:rsid w:val="00C044AE"/>
    <w:rsid w:val="00C04B45"/>
    <w:rsid w:val="00C060DB"/>
    <w:rsid w:val="00C07448"/>
    <w:rsid w:val="00C07F2A"/>
    <w:rsid w:val="00C1002C"/>
    <w:rsid w:val="00C101D9"/>
    <w:rsid w:val="00C1090B"/>
    <w:rsid w:val="00C1095D"/>
    <w:rsid w:val="00C1134D"/>
    <w:rsid w:val="00C11A52"/>
    <w:rsid w:val="00C12176"/>
    <w:rsid w:val="00C12CAB"/>
    <w:rsid w:val="00C13064"/>
    <w:rsid w:val="00C13385"/>
    <w:rsid w:val="00C13FC8"/>
    <w:rsid w:val="00C14997"/>
    <w:rsid w:val="00C1501A"/>
    <w:rsid w:val="00C15B2F"/>
    <w:rsid w:val="00C16668"/>
    <w:rsid w:val="00C16C01"/>
    <w:rsid w:val="00C170EC"/>
    <w:rsid w:val="00C2021E"/>
    <w:rsid w:val="00C209A2"/>
    <w:rsid w:val="00C218E7"/>
    <w:rsid w:val="00C21BC8"/>
    <w:rsid w:val="00C2447E"/>
    <w:rsid w:val="00C24485"/>
    <w:rsid w:val="00C248C7"/>
    <w:rsid w:val="00C25288"/>
    <w:rsid w:val="00C25473"/>
    <w:rsid w:val="00C259A6"/>
    <w:rsid w:val="00C26CC7"/>
    <w:rsid w:val="00C30819"/>
    <w:rsid w:val="00C30DB3"/>
    <w:rsid w:val="00C32810"/>
    <w:rsid w:val="00C32906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1C5C"/>
    <w:rsid w:val="00C422D5"/>
    <w:rsid w:val="00C437E5"/>
    <w:rsid w:val="00C439A1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654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4CA"/>
    <w:rsid w:val="00C77861"/>
    <w:rsid w:val="00C77BE0"/>
    <w:rsid w:val="00C77FA2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90B37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1CC"/>
    <w:rsid w:val="00CA1945"/>
    <w:rsid w:val="00CA1DAA"/>
    <w:rsid w:val="00CA2A77"/>
    <w:rsid w:val="00CA2C12"/>
    <w:rsid w:val="00CA31BE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6F7"/>
    <w:rsid w:val="00CC2B92"/>
    <w:rsid w:val="00CC31AF"/>
    <w:rsid w:val="00CC3E60"/>
    <w:rsid w:val="00CC4CB5"/>
    <w:rsid w:val="00CC5322"/>
    <w:rsid w:val="00CC6493"/>
    <w:rsid w:val="00CD0060"/>
    <w:rsid w:val="00CD1E67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E5909"/>
    <w:rsid w:val="00CE6712"/>
    <w:rsid w:val="00CF00D1"/>
    <w:rsid w:val="00CF22B3"/>
    <w:rsid w:val="00CF49B9"/>
    <w:rsid w:val="00CF4E75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0936"/>
    <w:rsid w:val="00D11E67"/>
    <w:rsid w:val="00D12D26"/>
    <w:rsid w:val="00D130AB"/>
    <w:rsid w:val="00D13111"/>
    <w:rsid w:val="00D133A5"/>
    <w:rsid w:val="00D14241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C48"/>
    <w:rsid w:val="00D31D2B"/>
    <w:rsid w:val="00D3200C"/>
    <w:rsid w:val="00D32C07"/>
    <w:rsid w:val="00D32C6F"/>
    <w:rsid w:val="00D336C9"/>
    <w:rsid w:val="00D34494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E96"/>
    <w:rsid w:val="00D45F5C"/>
    <w:rsid w:val="00D469E0"/>
    <w:rsid w:val="00D5154B"/>
    <w:rsid w:val="00D5225F"/>
    <w:rsid w:val="00D52466"/>
    <w:rsid w:val="00D53766"/>
    <w:rsid w:val="00D538FB"/>
    <w:rsid w:val="00D53BCD"/>
    <w:rsid w:val="00D551D1"/>
    <w:rsid w:val="00D551E7"/>
    <w:rsid w:val="00D559D5"/>
    <w:rsid w:val="00D55ECE"/>
    <w:rsid w:val="00D5656A"/>
    <w:rsid w:val="00D56FB0"/>
    <w:rsid w:val="00D570E2"/>
    <w:rsid w:val="00D577A3"/>
    <w:rsid w:val="00D60300"/>
    <w:rsid w:val="00D60CE4"/>
    <w:rsid w:val="00D61986"/>
    <w:rsid w:val="00D632C0"/>
    <w:rsid w:val="00D63662"/>
    <w:rsid w:val="00D638A4"/>
    <w:rsid w:val="00D6532B"/>
    <w:rsid w:val="00D662DE"/>
    <w:rsid w:val="00D665C2"/>
    <w:rsid w:val="00D6724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C93"/>
    <w:rsid w:val="00D75FB4"/>
    <w:rsid w:val="00D7612B"/>
    <w:rsid w:val="00D76795"/>
    <w:rsid w:val="00D80EBA"/>
    <w:rsid w:val="00D813C3"/>
    <w:rsid w:val="00D81933"/>
    <w:rsid w:val="00D81CC2"/>
    <w:rsid w:val="00D82436"/>
    <w:rsid w:val="00D824B0"/>
    <w:rsid w:val="00D82A1A"/>
    <w:rsid w:val="00D83B74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416"/>
    <w:rsid w:val="00D9051A"/>
    <w:rsid w:val="00D9151B"/>
    <w:rsid w:val="00D91D05"/>
    <w:rsid w:val="00D91FF0"/>
    <w:rsid w:val="00D92944"/>
    <w:rsid w:val="00D95789"/>
    <w:rsid w:val="00D957E0"/>
    <w:rsid w:val="00D957E3"/>
    <w:rsid w:val="00DA2051"/>
    <w:rsid w:val="00DA2269"/>
    <w:rsid w:val="00DA2378"/>
    <w:rsid w:val="00DA25B4"/>
    <w:rsid w:val="00DA42FF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78D"/>
    <w:rsid w:val="00DC3CE7"/>
    <w:rsid w:val="00DC4BE1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2C49"/>
    <w:rsid w:val="00DE398E"/>
    <w:rsid w:val="00DE4ED2"/>
    <w:rsid w:val="00DE7497"/>
    <w:rsid w:val="00DE7914"/>
    <w:rsid w:val="00DE7AE7"/>
    <w:rsid w:val="00DF0173"/>
    <w:rsid w:val="00DF1067"/>
    <w:rsid w:val="00DF1977"/>
    <w:rsid w:val="00DF2360"/>
    <w:rsid w:val="00DF361C"/>
    <w:rsid w:val="00DF38DE"/>
    <w:rsid w:val="00DF3EB7"/>
    <w:rsid w:val="00DF5508"/>
    <w:rsid w:val="00DF574D"/>
    <w:rsid w:val="00DF70C0"/>
    <w:rsid w:val="00DF72F7"/>
    <w:rsid w:val="00E01802"/>
    <w:rsid w:val="00E03E7A"/>
    <w:rsid w:val="00E049D2"/>
    <w:rsid w:val="00E04A2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5DC"/>
    <w:rsid w:val="00E20FF4"/>
    <w:rsid w:val="00E21559"/>
    <w:rsid w:val="00E22395"/>
    <w:rsid w:val="00E22D1D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0E5B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48C5"/>
    <w:rsid w:val="00E553FE"/>
    <w:rsid w:val="00E56E32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1E81"/>
    <w:rsid w:val="00EA2BB6"/>
    <w:rsid w:val="00EA335E"/>
    <w:rsid w:val="00EA42F9"/>
    <w:rsid w:val="00EB05AB"/>
    <w:rsid w:val="00EB09AB"/>
    <w:rsid w:val="00EB1C05"/>
    <w:rsid w:val="00EB1D25"/>
    <w:rsid w:val="00EB290E"/>
    <w:rsid w:val="00EB422C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4E48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8E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1566"/>
    <w:rsid w:val="00EE236D"/>
    <w:rsid w:val="00EE3108"/>
    <w:rsid w:val="00EE3316"/>
    <w:rsid w:val="00EE54E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4334"/>
    <w:rsid w:val="00EF66EC"/>
    <w:rsid w:val="00EF6918"/>
    <w:rsid w:val="00EF7C8D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755"/>
    <w:rsid w:val="00F172FC"/>
    <w:rsid w:val="00F174D1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2A3"/>
    <w:rsid w:val="00F33707"/>
    <w:rsid w:val="00F33FF4"/>
    <w:rsid w:val="00F352B9"/>
    <w:rsid w:val="00F35F35"/>
    <w:rsid w:val="00F372BC"/>
    <w:rsid w:val="00F372EB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032B"/>
    <w:rsid w:val="00F51023"/>
    <w:rsid w:val="00F513BF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5284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67CB4"/>
    <w:rsid w:val="00F708E0"/>
    <w:rsid w:val="00F709BA"/>
    <w:rsid w:val="00F70EBE"/>
    <w:rsid w:val="00F70F0D"/>
    <w:rsid w:val="00F72E69"/>
    <w:rsid w:val="00F72F3B"/>
    <w:rsid w:val="00F7375B"/>
    <w:rsid w:val="00F73981"/>
    <w:rsid w:val="00F768EB"/>
    <w:rsid w:val="00F775D3"/>
    <w:rsid w:val="00F803FC"/>
    <w:rsid w:val="00F86FEE"/>
    <w:rsid w:val="00F87365"/>
    <w:rsid w:val="00F930AA"/>
    <w:rsid w:val="00F93A05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3824"/>
    <w:rsid w:val="00FB7815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11A"/>
    <w:rsid w:val="00FD5845"/>
    <w:rsid w:val="00FD5ED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F052D"/>
    <w:rsid w:val="00FF09B7"/>
    <w:rsid w:val="00FF0A8A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enu v:ext="edit" fillcolor="#93a564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288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50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1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yperlink" Target="https://www.skyscanner.co.th/airline/airline-shandong-airlines-sc.htm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ED1B0-AFAC-4761-A842-69B907D84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5592</TotalTime>
  <Pages>24</Pages>
  <Words>2436</Words>
  <Characters>13887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799</cp:revision>
  <cp:lastPrinted>2025-02-24T03:30:00Z</cp:lastPrinted>
  <dcterms:created xsi:type="dcterms:W3CDTF">2023-02-01T16:27:00Z</dcterms:created>
  <dcterms:modified xsi:type="dcterms:W3CDTF">2025-02-24T07:54:00Z</dcterms:modified>
</cp:coreProperties>
</file>