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389CC2" w14:textId="4B70EE0B" w:rsidR="00127B93" w:rsidRDefault="004D6322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138E0C0C">
          <v:shape id="_x0000_s1303" type="#_x0000_t75" style="position:absolute;left:0;text-align:left;margin-left:-.2pt;margin-top:0;width:539.45pt;height:215.4pt;z-index:21;mso-position-horizontal-relative:text;mso-position-vertical-relative:text;mso-width-relative:page;mso-height-relative:page">
            <v:imagedata r:id="rId8" o:title="1200x480_FD_CKG5_0"/>
            <w10:wrap type="topAndBottom"/>
          </v:shape>
        </w:pict>
      </w:r>
    </w:p>
    <w:tbl>
      <w:tblPr>
        <w:tblpPr w:leftFromText="180" w:rightFromText="180" w:vertAnchor="text" w:horzAnchor="margin" w:tblpX="115" w:tblpY="53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86"/>
        <w:gridCol w:w="673"/>
        <w:gridCol w:w="708"/>
        <w:gridCol w:w="602"/>
        <w:gridCol w:w="2945"/>
      </w:tblGrid>
      <w:tr w:rsidR="00EB5F5D" w:rsidRPr="000B60C2" w14:paraId="710D7C5C" w14:textId="77777777" w:rsidTr="00D9580A">
        <w:trPr>
          <w:trHeight w:val="620"/>
        </w:trPr>
        <w:tc>
          <w:tcPr>
            <w:tcW w:w="659" w:type="dxa"/>
            <w:shd w:val="clear" w:color="auto" w:fill="FEDD35"/>
            <w:vAlign w:val="center"/>
          </w:tcPr>
          <w:p w14:paraId="191103A2" w14:textId="77777777" w:rsidR="00EB5F5D" w:rsidRPr="00D9580A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  <w:cs/>
              </w:rPr>
            </w:pPr>
            <w:r w:rsidRPr="00D9580A"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  <w:cs/>
              </w:rPr>
              <w:t>วันที่</w:t>
            </w:r>
          </w:p>
        </w:tc>
        <w:tc>
          <w:tcPr>
            <w:tcW w:w="5186" w:type="dxa"/>
            <w:shd w:val="clear" w:color="auto" w:fill="FEDD35"/>
            <w:vAlign w:val="center"/>
          </w:tcPr>
          <w:p w14:paraId="3CC5172C" w14:textId="77777777" w:rsidR="00EB5F5D" w:rsidRPr="00D9580A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3" w:type="dxa"/>
            <w:shd w:val="clear" w:color="auto" w:fill="FEDD35"/>
            <w:vAlign w:val="center"/>
          </w:tcPr>
          <w:p w14:paraId="7016CB19" w14:textId="77777777" w:rsidR="00EB5F5D" w:rsidRPr="00D9580A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EDD35"/>
            <w:vAlign w:val="center"/>
          </w:tcPr>
          <w:p w14:paraId="357A6F4D" w14:textId="77777777" w:rsidR="00EB5F5D" w:rsidRPr="00D9580A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FEDD35"/>
            <w:vAlign w:val="center"/>
          </w:tcPr>
          <w:p w14:paraId="350CA222" w14:textId="77777777" w:rsidR="00EB5F5D" w:rsidRPr="00D9580A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  <w:cs/>
              </w:rPr>
              <w:t>เย็น</w:t>
            </w:r>
          </w:p>
        </w:tc>
        <w:tc>
          <w:tcPr>
            <w:tcW w:w="2945" w:type="dxa"/>
            <w:shd w:val="clear" w:color="auto" w:fill="FEDD35"/>
            <w:vAlign w:val="center"/>
          </w:tcPr>
          <w:p w14:paraId="40B4BEEE" w14:textId="77777777" w:rsidR="00EB5F5D" w:rsidRPr="00D9580A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  <w:cs/>
              </w:rPr>
              <w:t>โรงแรม</w:t>
            </w:r>
          </w:p>
        </w:tc>
      </w:tr>
      <w:tr w:rsidR="00495D53" w:rsidRPr="000B60C2" w14:paraId="3FD6A51A" w14:textId="77777777" w:rsidTr="002C60CC">
        <w:trPr>
          <w:trHeight w:hRule="exact" w:val="1795"/>
        </w:trPr>
        <w:tc>
          <w:tcPr>
            <w:tcW w:w="659" w:type="dxa"/>
            <w:shd w:val="clear" w:color="auto" w:fill="auto"/>
            <w:vAlign w:val="center"/>
          </w:tcPr>
          <w:p w14:paraId="2D68D5B3" w14:textId="77777777" w:rsidR="00495D53" w:rsidRPr="002E7750" w:rsidRDefault="00495D53" w:rsidP="00495D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bookmarkStart w:id="0" w:name="_Hlk160021364"/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86" w:type="dxa"/>
            <w:shd w:val="clear" w:color="auto" w:fill="auto"/>
            <w:vAlign w:val="center"/>
          </w:tcPr>
          <w:p w14:paraId="29DB0CAB" w14:textId="18098865" w:rsidR="00495D53" w:rsidRPr="001A74EF" w:rsidRDefault="00495D53" w:rsidP="002C60CC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ดอนเมือง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2C60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color w:val="1C476E"/>
                <w:sz w:val="32"/>
                <w:szCs w:val="32"/>
                <w:cs/>
              </w:rPr>
              <w:t>ฉงชิ่ง</w:t>
            </w:r>
            <w:r>
              <w:rPr>
                <w:rFonts w:ascii="CordiaUPC" w:eastAsia="Times New Roman" w:hAnsi="CordiaUPC" w:cs="CordiaUPC"/>
                <w:b/>
                <w:bCs/>
                <w:color w:val="1C476E"/>
                <w:sz w:val="32"/>
                <w:szCs w:val="32"/>
              </w:rPr>
              <w:t xml:space="preserve"> (FD556: 06.15-10.20)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–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หงหยาต้ง – ถนนเก่าต้านจื่อ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ลงเรือสำราญ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CENTURY VICTORY CRUISE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งานเลี้ยงต้อนรับจากทางเรือ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5381D163" w14:textId="5528ADC2" w:rsidR="00495D53" w:rsidRPr="00D9580A" w:rsidRDefault="00E23F9E" w:rsidP="00495D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</w:rPr>
            </w:pPr>
            <w:r w:rsidRPr="001D39ED">
              <w:rPr>
                <w:rFonts w:ascii="CordiaUPC" w:eastAsia="Times New Roman" w:hAnsi="CordiaUPC" w:cs="CordiaUPC"/>
                <w:color w:val="2B3C5A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4AB7EE" w14:textId="12E9DC66" w:rsidR="00495D53" w:rsidRPr="00D9580A" w:rsidRDefault="00495D53" w:rsidP="00495D53">
            <w:pPr>
              <w:jc w:val="center"/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B7EEDB1" w14:textId="30B8FC9D" w:rsidR="00495D53" w:rsidRPr="00D9580A" w:rsidRDefault="00495D53" w:rsidP="00495D53">
            <w:pPr>
              <w:jc w:val="center"/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2945" w:type="dxa"/>
            <w:shd w:val="clear" w:color="auto" w:fill="auto"/>
            <w:vAlign w:val="center"/>
          </w:tcPr>
          <w:p w14:paraId="7F717D08" w14:textId="40DC2F2E" w:rsidR="00495D53" w:rsidRPr="002E7750" w:rsidRDefault="002C60CC" w:rsidP="00495D53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 w:rsidRPr="00A4626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พักบนเรือสำราญหรู</w:t>
            </w:r>
            <w:r w:rsidRPr="00A4626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4626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CENTURY </w:t>
            </w:r>
            <w:r w:rsidRPr="00A46267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</w:rPr>
              <w:t>VICTORY</w:t>
            </w:r>
            <w:r w:rsidRPr="00A4626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CRUISE </w:t>
            </w:r>
            <w:r w:rsidRPr="00A4626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 w:rsidRPr="00A4626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5 </w:t>
            </w:r>
            <w:r w:rsidRPr="00A4626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bookmarkEnd w:id="0"/>
      <w:tr w:rsidR="00495D53" w:rsidRPr="000B60C2" w14:paraId="0811F6B3" w14:textId="77777777" w:rsidTr="00495D53">
        <w:trPr>
          <w:trHeight w:hRule="exact" w:val="1528"/>
        </w:trPr>
        <w:tc>
          <w:tcPr>
            <w:tcW w:w="659" w:type="dxa"/>
            <w:shd w:val="clear" w:color="auto" w:fill="auto"/>
            <w:vAlign w:val="center"/>
          </w:tcPr>
          <w:p w14:paraId="2888A067" w14:textId="77777777" w:rsidR="00495D53" w:rsidRPr="002E7750" w:rsidRDefault="00495D53" w:rsidP="00495D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86" w:type="dxa"/>
            <w:shd w:val="clear" w:color="auto" w:fill="auto"/>
            <w:vAlign w:val="center"/>
          </w:tcPr>
          <w:p w14:paraId="1C7E4D9C" w14:textId="29E88289" w:rsidR="00495D53" w:rsidRPr="000B60C2" w:rsidRDefault="00495D53" w:rsidP="00495D5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เมืองเฟิงตู – ล่องเรือแม่น้ำแยงซีเกียง – โชว์สามก๊ก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34742A5F" w14:textId="23E6A47D" w:rsidR="00495D53" w:rsidRPr="00D9580A" w:rsidRDefault="00495D53" w:rsidP="00495D53">
            <w:pPr>
              <w:jc w:val="center"/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8A4A0A" w14:textId="77777777" w:rsidR="00495D53" w:rsidRPr="00D9580A" w:rsidRDefault="00495D53" w:rsidP="00495D53">
            <w:pPr>
              <w:jc w:val="center"/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F473F12" w14:textId="77777777" w:rsidR="00495D53" w:rsidRPr="00D9580A" w:rsidRDefault="00495D53" w:rsidP="00495D53">
            <w:pPr>
              <w:jc w:val="center"/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2945" w:type="dxa"/>
            <w:shd w:val="clear" w:color="auto" w:fill="auto"/>
            <w:vAlign w:val="center"/>
          </w:tcPr>
          <w:p w14:paraId="05256EA2" w14:textId="3C37885F" w:rsidR="00495D53" w:rsidRPr="002E7750" w:rsidRDefault="002C60CC" w:rsidP="00495D5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A4626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พักบนเรือสำราญหรู</w:t>
            </w:r>
            <w:r w:rsidRPr="00A4626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4626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CENTURY </w:t>
            </w:r>
            <w:r w:rsidRPr="00A46267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</w:rPr>
              <w:t>VICTORY</w:t>
            </w:r>
            <w:r w:rsidRPr="00A4626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CRUISE </w:t>
            </w:r>
            <w:r w:rsidRPr="00A4626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 w:rsidRPr="00A4626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5 </w:t>
            </w:r>
            <w:r w:rsidRPr="00A4626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495D53" w:rsidRPr="000B60C2" w14:paraId="1A138AF7" w14:textId="77777777" w:rsidTr="00495D53">
        <w:trPr>
          <w:trHeight w:hRule="exact" w:val="1363"/>
        </w:trPr>
        <w:tc>
          <w:tcPr>
            <w:tcW w:w="659" w:type="dxa"/>
            <w:shd w:val="clear" w:color="auto" w:fill="auto"/>
            <w:vAlign w:val="center"/>
          </w:tcPr>
          <w:p w14:paraId="3431ED32" w14:textId="77777777" w:rsidR="00495D53" w:rsidRPr="002E7750" w:rsidRDefault="00495D53" w:rsidP="00495D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86" w:type="dxa"/>
            <w:shd w:val="clear" w:color="auto" w:fill="auto"/>
            <w:vAlign w:val="center"/>
          </w:tcPr>
          <w:p w14:paraId="7A656B88" w14:textId="4346A964" w:rsidR="00495D53" w:rsidRPr="000B60C2" w:rsidRDefault="00495D53" w:rsidP="00495D5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ช่องแคบชวีถังเสีย – ช่องแคบอูเสีย – นั่งเรือเล็กชมเสิ่นหนี่ซี – งานเลี้ยงอำลาจากทางเรือ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1FDB2E7A" w14:textId="77777777" w:rsidR="00495D53" w:rsidRPr="00D9580A" w:rsidRDefault="00495D53" w:rsidP="00495D53">
            <w:pPr>
              <w:jc w:val="center"/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92D1B7" w14:textId="77777777" w:rsidR="00495D53" w:rsidRPr="00D9580A" w:rsidRDefault="00495D53" w:rsidP="00495D53">
            <w:pPr>
              <w:jc w:val="center"/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98439B0" w14:textId="77777777" w:rsidR="00495D53" w:rsidRPr="00D9580A" w:rsidRDefault="00495D53" w:rsidP="00495D53">
            <w:pPr>
              <w:jc w:val="center"/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2945" w:type="dxa"/>
            <w:shd w:val="clear" w:color="auto" w:fill="auto"/>
            <w:vAlign w:val="center"/>
          </w:tcPr>
          <w:p w14:paraId="20A5F778" w14:textId="37AFFA72" w:rsidR="00495D53" w:rsidRPr="002E7750" w:rsidRDefault="002C60CC" w:rsidP="00495D5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A4626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พักบนเรือสำราญหรู</w:t>
            </w:r>
            <w:r w:rsidRPr="00A4626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4626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CENTURY </w:t>
            </w:r>
            <w:r w:rsidRPr="00A46267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</w:rPr>
              <w:t>VICTORY</w:t>
            </w:r>
            <w:r w:rsidRPr="00A4626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CRUISE </w:t>
            </w:r>
            <w:r w:rsidRPr="00A4626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 w:rsidRPr="00A4626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5 </w:t>
            </w:r>
            <w:r w:rsidRPr="00A4626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495D53" w:rsidRPr="000B60C2" w14:paraId="11E85B67" w14:textId="77777777" w:rsidTr="00495D53">
        <w:trPr>
          <w:trHeight w:hRule="exact" w:val="1363"/>
        </w:trPr>
        <w:tc>
          <w:tcPr>
            <w:tcW w:w="659" w:type="dxa"/>
            <w:shd w:val="clear" w:color="auto" w:fill="auto"/>
            <w:vAlign w:val="center"/>
          </w:tcPr>
          <w:p w14:paraId="7AC6ED6F" w14:textId="77777777" w:rsidR="00495D53" w:rsidRPr="000B60C2" w:rsidRDefault="00495D53" w:rsidP="00495D5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86" w:type="dxa"/>
            <w:shd w:val="clear" w:color="auto" w:fill="auto"/>
            <w:vAlign w:val="center"/>
          </w:tcPr>
          <w:p w14:paraId="3C8FB502" w14:textId="136716E6" w:rsidR="00495D53" w:rsidRPr="000B60C2" w:rsidRDefault="00495D53" w:rsidP="00495D5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ชมเขื่อนซานเสียต้าป้า</w:t>
            </w:r>
            <w:r w:rsidR="00B44B71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B44B71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นั่งลิฟท์ข้ามเขื่อนซานเสียต้าป้า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เมืองอี่ชาง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ฉงชิ่ง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701FE6F7" w14:textId="77777777" w:rsidR="00495D53" w:rsidRPr="00D9580A" w:rsidRDefault="00495D53" w:rsidP="00495D53">
            <w:pPr>
              <w:jc w:val="center"/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EC7863" w14:textId="77777777" w:rsidR="00495D53" w:rsidRPr="00D9580A" w:rsidRDefault="00495D53" w:rsidP="00495D53">
            <w:pPr>
              <w:jc w:val="center"/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D31BC0" w14:textId="77777777" w:rsidR="00495D53" w:rsidRPr="00D9580A" w:rsidRDefault="00495D53" w:rsidP="00495D53">
            <w:pPr>
              <w:jc w:val="center"/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2945" w:type="dxa"/>
            <w:shd w:val="clear" w:color="auto" w:fill="auto"/>
            <w:vAlign w:val="center"/>
          </w:tcPr>
          <w:p w14:paraId="7639E8DE" w14:textId="77777777" w:rsidR="00495D53" w:rsidRDefault="00495D53" w:rsidP="00495D5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1" w:name="_Hlk159932338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LE MERIDIEN CHONGQING </w:t>
            </w:r>
          </w:p>
          <w:bookmarkEnd w:id="1"/>
          <w:p w14:paraId="7AB1CBE7" w14:textId="26A78A88" w:rsidR="00495D53" w:rsidRPr="00542E96" w:rsidRDefault="00495D53" w:rsidP="00495D5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495D53" w:rsidRPr="000B60C2" w14:paraId="63CB084A" w14:textId="77777777" w:rsidTr="00495D53">
        <w:trPr>
          <w:trHeight w:hRule="exact" w:val="1420"/>
        </w:trPr>
        <w:tc>
          <w:tcPr>
            <w:tcW w:w="659" w:type="dxa"/>
            <w:shd w:val="clear" w:color="auto" w:fill="auto"/>
            <w:vAlign w:val="center"/>
          </w:tcPr>
          <w:p w14:paraId="1A0739FD" w14:textId="77777777" w:rsidR="00495D53" w:rsidRPr="002E7750" w:rsidRDefault="00495D53" w:rsidP="00495D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86" w:type="dxa"/>
            <w:shd w:val="clear" w:color="auto" w:fill="auto"/>
            <w:vAlign w:val="center"/>
          </w:tcPr>
          <w:p w14:paraId="224861E6" w14:textId="067A1522" w:rsidR="00495D53" w:rsidRPr="000B60C2" w:rsidRDefault="00495D53" w:rsidP="00495D5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พิพิธภัณฑ์เขื่อนซานเสีย – ชมด้านนอกมหาศาลาประชาคม – จัตุรัสเฉาเทียนเหมิน – ฉงชิ่ง –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 xml:space="preserve"> กรุงเทพฯ </w:t>
            </w:r>
            <w:r>
              <w:rPr>
                <w:rFonts w:ascii="CordiaUPC" w:hAnsi="CordiaUPC" w:cs="CordiaUPC"/>
                <w:b/>
                <w:bCs/>
                <w:color w:val="1C476E"/>
                <w:spacing w:val="-8"/>
                <w:sz w:val="32"/>
                <w:szCs w:val="32"/>
              </w:rPr>
              <w:t>(FD553:19.55-22.05)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4DE076DE" w14:textId="77777777" w:rsidR="00495D53" w:rsidRPr="00D9580A" w:rsidRDefault="00495D53" w:rsidP="00495D53">
            <w:pPr>
              <w:jc w:val="center"/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3CF2F9" w14:textId="77777777" w:rsidR="00495D53" w:rsidRPr="00D9580A" w:rsidRDefault="00495D53" w:rsidP="00495D53">
            <w:pPr>
              <w:jc w:val="center"/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420982" w14:textId="54CCE7E5" w:rsidR="00495D53" w:rsidRPr="00D9580A" w:rsidRDefault="00E23F9E" w:rsidP="00495D53">
            <w:pPr>
              <w:jc w:val="center"/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</w:pPr>
            <w:r w:rsidRPr="001D39ED">
              <w:rPr>
                <w:rFonts w:ascii="CordiaUPC" w:eastAsia="Times New Roman" w:hAnsi="CordiaUPC" w:cs="CordiaUPC"/>
                <w:color w:val="2B3C5A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5" w:type="dxa"/>
            <w:shd w:val="clear" w:color="auto" w:fill="auto"/>
            <w:vAlign w:val="center"/>
          </w:tcPr>
          <w:p w14:paraId="58738BE7" w14:textId="77777777" w:rsidR="00495D53" w:rsidRPr="00EB2F8B" w:rsidRDefault="00495D53" w:rsidP="00495D5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D9580A" w:rsidRPr="00D9580A" w14:paraId="39784F9C" w14:textId="77777777" w:rsidTr="00D9580A">
        <w:trPr>
          <w:trHeight w:hRule="exact" w:val="665"/>
        </w:trPr>
        <w:tc>
          <w:tcPr>
            <w:tcW w:w="10773" w:type="dxa"/>
            <w:gridSpan w:val="6"/>
            <w:shd w:val="clear" w:color="auto" w:fill="FEDD35"/>
            <w:vAlign w:val="center"/>
          </w:tcPr>
          <w:p w14:paraId="7F09E3E2" w14:textId="77777777" w:rsidR="00495D53" w:rsidRPr="00A37880" w:rsidRDefault="00495D53" w:rsidP="00495D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shd w:val="clear" w:color="auto" w:fill="FFFFFF"/>
                <w:lang w:val="x-none"/>
              </w:rPr>
            </w:pPr>
            <w:r w:rsidRPr="00A37880">
              <w:rPr>
                <w:rFonts w:ascii="CordiaUPC" w:eastAsia="Angsana New" w:hAnsi="CordiaUPC" w:cs="CordiaUPC"/>
                <w:b/>
                <w:bCs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A37880">
              <w:rPr>
                <w:rFonts w:ascii="CordiaUPC" w:eastAsia="Angsana New" w:hAnsi="CordiaUPC" w:cs="CordiaUPC"/>
                <w:b/>
                <w:bCs/>
                <w:sz w:val="38"/>
                <w:szCs w:val="38"/>
                <w:cs/>
              </w:rPr>
              <w:t>หัวหน้าทัวร์,</w:t>
            </w:r>
            <w:r w:rsidRPr="00A37880">
              <w:rPr>
                <w:rFonts w:ascii="CordiaUPC" w:eastAsia="Angsana New" w:hAnsi="CordiaUPC" w:cs="CordiaUPC"/>
                <w:b/>
                <w:bCs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A37880">
              <w:rPr>
                <w:rFonts w:ascii="CordiaUPC" w:eastAsia="Angsana New" w:hAnsi="CordiaUPC" w:cs="CordiaUPC" w:hint="cs"/>
                <w:b/>
                <w:bCs/>
                <w:sz w:val="38"/>
                <w:szCs w:val="38"/>
                <w:cs/>
                <w:lang w:val="x-none"/>
              </w:rPr>
              <w:t>1,500 บาท</w:t>
            </w:r>
            <w:r w:rsidRPr="00A37880">
              <w:rPr>
                <w:rFonts w:ascii="CordiaUPC" w:eastAsia="Angsana New" w:hAnsi="CordiaUPC" w:cs="CordiaUPC"/>
                <w:b/>
                <w:bCs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58E289EE" w14:textId="77777777" w:rsidR="002E7750" w:rsidRPr="002C60CC" w:rsidRDefault="002E7750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5D245EF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3E6567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482F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5D6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6E234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4D13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67B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280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E5F18" w14:textId="77777777" w:rsidR="002C60CC" w:rsidRDefault="002C60CC" w:rsidP="007E2041">
      <w:pPr>
        <w:spacing w:line="20" w:lineRule="exact"/>
        <w:rPr>
          <w:rFonts w:ascii="Angsana New" w:hAnsi="Angsana New"/>
        </w:rPr>
      </w:pPr>
    </w:p>
    <w:p w14:paraId="09D45CF4" w14:textId="77777777" w:rsidR="002C60CC" w:rsidRDefault="002C60CC" w:rsidP="007E2041">
      <w:pPr>
        <w:spacing w:line="20" w:lineRule="exact"/>
        <w:rPr>
          <w:rFonts w:ascii="Angsana New" w:hAnsi="Angsana New"/>
        </w:rPr>
      </w:pPr>
    </w:p>
    <w:p w14:paraId="32FEB596" w14:textId="77777777" w:rsidR="002C60CC" w:rsidRDefault="002C60CC" w:rsidP="007E2041">
      <w:pPr>
        <w:spacing w:line="20" w:lineRule="exact"/>
        <w:rPr>
          <w:rFonts w:ascii="Angsana New" w:hAnsi="Angsana New"/>
        </w:rPr>
      </w:pPr>
    </w:p>
    <w:p w14:paraId="70891720" w14:textId="77777777" w:rsidR="002C60CC" w:rsidRDefault="002C60CC" w:rsidP="007E2041">
      <w:pPr>
        <w:spacing w:line="20" w:lineRule="exact"/>
        <w:rPr>
          <w:rFonts w:ascii="Angsana New" w:hAnsi="Angsana New"/>
        </w:rPr>
      </w:pPr>
    </w:p>
    <w:p w14:paraId="56492C72" w14:textId="77777777" w:rsidR="002C60CC" w:rsidRDefault="002C60CC" w:rsidP="007E2041">
      <w:pPr>
        <w:spacing w:line="20" w:lineRule="exact"/>
        <w:rPr>
          <w:rFonts w:ascii="Angsana New" w:hAnsi="Angsana New"/>
        </w:rPr>
      </w:pPr>
    </w:p>
    <w:p w14:paraId="503AFB23" w14:textId="77777777" w:rsidR="002C60CC" w:rsidRPr="002E7750" w:rsidRDefault="002C60CC" w:rsidP="007E2041">
      <w:pPr>
        <w:spacing w:line="20" w:lineRule="exact"/>
        <w:rPr>
          <w:rFonts w:ascii="Angsana New" w:hAnsi="Angsana New"/>
        </w:rPr>
      </w:pPr>
    </w:p>
    <w:p w14:paraId="102DDA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990D9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4F86DB2" w14:textId="77777777" w:rsidR="00D84899" w:rsidRDefault="00D84899" w:rsidP="007E2041">
      <w:pPr>
        <w:spacing w:line="20" w:lineRule="exact"/>
        <w:rPr>
          <w:rFonts w:ascii="Angsana New" w:hAnsi="Angsana New"/>
        </w:rPr>
      </w:pPr>
    </w:p>
    <w:p w14:paraId="3825D233" w14:textId="77777777" w:rsidR="00D84899" w:rsidRDefault="00D84899" w:rsidP="007E2041">
      <w:pPr>
        <w:spacing w:line="20" w:lineRule="exact"/>
        <w:rPr>
          <w:rFonts w:ascii="Angsana New" w:hAnsi="Angsana New"/>
        </w:rPr>
      </w:pPr>
    </w:p>
    <w:p w14:paraId="2D0DA389" w14:textId="77777777" w:rsidR="00D84899" w:rsidRDefault="00D84899" w:rsidP="007E2041">
      <w:pPr>
        <w:spacing w:line="20" w:lineRule="exact"/>
        <w:rPr>
          <w:rFonts w:ascii="Angsana New" w:hAnsi="Angsana New"/>
        </w:rPr>
      </w:pPr>
    </w:p>
    <w:p w14:paraId="69AAF1AE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E06976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3DEBE3B3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D8B1F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D39955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22F6F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968F27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9FE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9E967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4E43E7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77758B2" w14:textId="1CE406DC" w:rsidR="00D84899" w:rsidRDefault="004D6322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6F6E1815">
          <v:roundrect id="AutoShape 116" o:spid="_x0000_s1068" style="position:absolute;margin-left:.5pt;margin-top:.05pt;width:538.1pt;height:185.7pt;z-index:1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edd35" stroked="f">
            <v:stroke dashstyle="longDash"/>
            <v:textbox>
              <w:txbxContent>
                <w:p w14:paraId="40F1B3D1" w14:textId="77777777" w:rsidR="006602DA" w:rsidRPr="00A37880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</w:rPr>
                  </w:pPr>
                  <w:r w:rsidRPr="002C60CC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B79901"/>
                      <w:lang w:val="x-none"/>
                    </w:rPr>
                    <w:sym w:font="Wingdings" w:char="F0B6"/>
                  </w:r>
                  <w:r w:rsidRPr="002C60CC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B79901"/>
                      <w:lang w:val="x-none"/>
                    </w:rPr>
                    <w:sym w:font="Wingdings" w:char="F0B6"/>
                  </w:r>
                  <w:r w:rsidRPr="002C60CC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B79901"/>
                      <w:lang w:val="x-none"/>
                    </w:rPr>
                    <w:sym w:font="Wingdings" w:char="F0B6"/>
                  </w:r>
                  <w:r w:rsidRPr="002C60CC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B79901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2C60CC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B79901"/>
                    </w:rPr>
                    <w:sym w:font="Wingdings" w:char="F0B6"/>
                  </w:r>
                  <w:r w:rsidRPr="002C60CC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B79901"/>
                    </w:rPr>
                    <w:sym w:font="Wingdings" w:char="F0B6"/>
                  </w:r>
                  <w:r w:rsidRPr="002C60CC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B79901"/>
                    </w:rPr>
                    <w:sym w:font="Wingdings" w:char="F0B6"/>
                  </w:r>
                </w:p>
                <w:p w14:paraId="176FE466" w14:textId="77777777" w:rsidR="008E3E0D" w:rsidRPr="00A37880" w:rsidRDefault="008E3E0D" w:rsidP="008E3E0D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</w:rPr>
                  </w:pPr>
                  <w:r w:rsidRPr="00A37880"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</w:rPr>
                    <w:sym w:font="Webdings" w:char="F038"/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6"/>
                      <w:szCs w:val="36"/>
                      <w:cs/>
                    </w:rPr>
                    <w:t>ล่องเรือสำราญแม่น้ำแยงซีเกียงระดับ 5 ดาว</w:t>
                  </w:r>
                </w:p>
                <w:p w14:paraId="3A99D015" w14:textId="77777777" w:rsidR="008E3E0D" w:rsidRPr="00A37880" w:rsidRDefault="008E3E0D" w:rsidP="008E3E0D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</w:rPr>
                  </w:pPr>
                  <w:r w:rsidRPr="00A37880"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</w:rPr>
                    <w:sym w:font="Webdings" w:char="F038"/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6"/>
                      <w:szCs w:val="36"/>
                      <w:cs/>
                    </w:rPr>
                    <w:t>พักบนเรือสำราญสามคืน พร้อมสิ่งอำนวยความสะดวกครบครัน</w:t>
                  </w:r>
                </w:p>
                <w:p w14:paraId="39D08F5B" w14:textId="77777777" w:rsidR="008E3E0D" w:rsidRPr="00A37880" w:rsidRDefault="008E3E0D" w:rsidP="008E3E0D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</w:rPr>
                  </w:pPr>
                  <w:r w:rsidRPr="00A37880"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</w:rPr>
                    <w:sym w:font="Webdings" w:char="F038"/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6"/>
                      <w:szCs w:val="36"/>
                      <w:cs/>
                    </w:rPr>
                    <w:t>ชมเขื่อนยักษ์ซานเสียต้าป้า</w:t>
                  </w:r>
                  <w:r w:rsidRPr="00A37880"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6"/>
                      <w:szCs w:val="36"/>
                      <w:cs/>
                    </w:rPr>
                    <w:t>อภิมหาโปรเจ็คระดับกินเนสบุ๊ค</w:t>
                  </w:r>
                  <w:r w:rsidRPr="00A37880"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1118706D" w14:textId="77777777" w:rsidR="008E3E0D" w:rsidRPr="00A37880" w:rsidRDefault="008E3E0D" w:rsidP="008E3E0D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</w:rPr>
                  </w:pPr>
                  <w:r w:rsidRPr="00A37880"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</w:rPr>
                    <w:sym w:font="Webdings" w:char="F038"/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6"/>
                      <w:szCs w:val="36"/>
                      <w:cs/>
                    </w:rPr>
                    <w:t>สัมผัสรถไฟความเร็วสูง จากอี๋ชางสู่ฉงชิ่ง</w:t>
                  </w:r>
                </w:p>
                <w:p w14:paraId="719DBB52" w14:textId="77777777" w:rsidR="008E3E0D" w:rsidRPr="00A37880" w:rsidRDefault="008E3E0D" w:rsidP="008E3E0D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  <w:cs/>
                    </w:rPr>
                  </w:pPr>
                  <w:r w:rsidRPr="00A37880"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</w:rPr>
                    <w:sym w:font="Webdings" w:char="F038"/>
                  </w:r>
                  <w:r w:rsidRPr="00A37880">
                    <w:rPr>
                      <w:rFonts w:ascii="CordiaUPC" w:eastAsia="Times New Roman" w:hAnsi="CordiaUPC" w:cs="CordiaUPC" w:hint="cs"/>
                      <w:b/>
                      <w:bCs/>
                      <w:sz w:val="36"/>
                      <w:szCs w:val="36"/>
                      <w:cs/>
                    </w:rPr>
                    <w:t>โชว์สามก๊ก</w:t>
                  </w:r>
                  <w:r w:rsidRPr="00A37880">
                    <w:rPr>
                      <w:rFonts w:ascii="CordiaUPC" w:eastAsia="Times New Roman" w:hAnsi="CordiaUPC" w:cs="CordiaUPC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A37880">
                    <w:rPr>
                      <w:rFonts w:ascii="CordiaUPC" w:eastAsia="Times New Roman" w:hAnsi="CordiaUPC" w:cs="CordiaUPC" w:hint="cs"/>
                      <w:b/>
                      <w:bCs/>
                      <w:sz w:val="36"/>
                      <w:szCs w:val="36"/>
                      <w:cs/>
                    </w:rPr>
                    <w:t>แสดงภูมิทัศน์ขนาดใหญ่เกี่ยวกับประวัติศาสตร์อันเรืองรองในยุคสามก๊ก</w:t>
                  </w:r>
                </w:p>
                <w:p w14:paraId="4B281BB2" w14:textId="77777777" w:rsidR="008E3E0D" w:rsidRPr="00A37880" w:rsidRDefault="008E3E0D" w:rsidP="008E3E0D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  <w:cs/>
                    </w:rPr>
                  </w:pPr>
                  <w:r w:rsidRPr="00A37880"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</w:rPr>
                    <w:sym w:font="Webdings" w:char="F038"/>
                  </w:r>
                  <w:r w:rsidRPr="00A37880"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  <w:cs/>
                    </w:rPr>
                    <w:t xml:space="preserve">ลิ้มรสเมนูพิเศษ </w:t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6"/>
                      <w:szCs w:val="36"/>
                      <w:cs/>
                    </w:rPr>
                    <w:t>เป็ดย่าง</w:t>
                  </w:r>
                  <w:r w:rsidRPr="00A37880"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6"/>
                      <w:szCs w:val="36"/>
                      <w:cs/>
                    </w:rPr>
                    <w:t>สุกี้หม่าล่าฉงชิ่ง</w:t>
                  </w:r>
                  <w:r w:rsidRPr="00A37880"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</w:rPr>
                    <w:t>!!!</w:t>
                  </w:r>
                </w:p>
                <w:p w14:paraId="56858FE7" w14:textId="0193A00E" w:rsidR="006602DA" w:rsidRPr="00B67423" w:rsidRDefault="006602DA" w:rsidP="008E3E0D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202E057C" w14:textId="7094F0BA" w:rsidR="00BC2E9F" w:rsidRDefault="00BC2E9F" w:rsidP="007E2041">
      <w:pPr>
        <w:spacing w:line="20" w:lineRule="exact"/>
        <w:rPr>
          <w:rFonts w:ascii="Angsana New" w:hAnsi="Angsana New"/>
        </w:rPr>
      </w:pPr>
    </w:p>
    <w:p w14:paraId="20953972" w14:textId="15FD46B0" w:rsidR="00BC2E9F" w:rsidRPr="00BC2E9F" w:rsidRDefault="00BC2E9F" w:rsidP="007E2041">
      <w:pPr>
        <w:spacing w:line="20" w:lineRule="exact"/>
        <w:rPr>
          <w:rFonts w:ascii="Angsana New" w:hAnsi="Angsana New"/>
        </w:rPr>
      </w:pPr>
    </w:p>
    <w:p w14:paraId="633DE2C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830D96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512509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AA98AF8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44F9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22D1FC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829BD08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2DC8DF1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0E225876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A84CB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1938B2E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644F2BDD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4C52BA6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CC65B63" w14:textId="6E071169" w:rsidR="00AC2253" w:rsidRDefault="00AC2253" w:rsidP="007E2041">
      <w:pPr>
        <w:spacing w:line="20" w:lineRule="exact"/>
        <w:rPr>
          <w:rFonts w:ascii="Angsana New" w:hAnsi="Angsana New"/>
        </w:rPr>
      </w:pPr>
    </w:p>
    <w:p w14:paraId="00ACA781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7AA2BEB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07BCE9F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8B2821A" w14:textId="77777777" w:rsidR="00F104A0" w:rsidRDefault="00F104A0" w:rsidP="007E2041">
      <w:pPr>
        <w:spacing w:line="20" w:lineRule="exact"/>
        <w:rPr>
          <w:rFonts w:ascii="Angsana New" w:hAnsi="Angsana New"/>
        </w:rPr>
      </w:pPr>
    </w:p>
    <w:p w14:paraId="3335FF3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98C4CF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71D98D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B3E20B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7F3A872" w14:textId="77777777" w:rsidR="00271648" w:rsidRPr="008456C0" w:rsidRDefault="00271648" w:rsidP="007E2041">
      <w:pPr>
        <w:spacing w:line="20" w:lineRule="exact"/>
        <w:rPr>
          <w:rFonts w:ascii="Angsana New" w:hAnsi="Angsana New"/>
        </w:rPr>
      </w:pPr>
    </w:p>
    <w:p w14:paraId="3991FF3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0F7FC9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4A1845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35E0D5D" w14:textId="3D311855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A337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974C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1B558DF8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C341E96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68642E0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7C051CE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80F4227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C697E60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62209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C62D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BA5C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6E32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9880D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935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6869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9B60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D964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EDB8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BEB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7B3E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1756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6545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16D686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E3086C2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AE7D2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F04D069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66BC144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863A4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B3CD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E0E9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712A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729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4CD1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1881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2E0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EC97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A1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2B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6B31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658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BAF7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A5E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6B3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9B5A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FB86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5A85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C800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B6C2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5153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F8EC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9429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FAD50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AE8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3BB0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EFA1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1A5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0EB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0B1D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7507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AFE9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A8D9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ACEB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DC0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AFFC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AAD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848A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C4F0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4E73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DDF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6EB9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C86B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CE69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9D2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A61A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09A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9DD7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3E6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97A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0A8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AE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E0BC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ABE0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C207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B473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C9EE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E11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F565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417C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556C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3D78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5604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1D7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D6A5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03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20DA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67FD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7164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68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B064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FCCD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6581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297D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D2F7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42F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8919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B6A9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246A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0887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3B4C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F82E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1180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A09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F2B6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4188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0FE4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B746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27E4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6F77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4C504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B054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DB3D0" w14:textId="491B967A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7FE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3E75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34BD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576B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B407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76C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C50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AA37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3DEB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4C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14F6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4C79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B6B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7C56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111C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829D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E5FB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00CB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99A4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4A38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6160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B6DC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3CE0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6DCD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772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AC13F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87B1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BF6D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CAA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CB54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79E1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CCDC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4203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39A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A86E0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92757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B1051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1BFE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FD27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EB67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F0E5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AA69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8F55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C193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419E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6B8A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A907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E81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420B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D2B4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66C9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5B08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1397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A376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3E03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0706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897A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C11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86E683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58666707" w:rsidR="004B5C97" w:rsidRDefault="004D6322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1069" style="position:absolute;margin-left:.5pt;margin-top:1.6pt;width:538.8pt;height:54.25pt;z-index: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edd35" stroked="f" strokecolor="#1f4d78">
            <v:stroke dashstyle="longDash"/>
            <v:textbox>
              <w:txbxContent>
                <w:p w14:paraId="61E10803" w14:textId="724A30B9" w:rsidR="00EA4A9C" w:rsidRDefault="00727EF5" w:rsidP="008E3E0D">
                  <w:pPr>
                    <w:tabs>
                      <w:tab w:val="left" w:pos="900"/>
                    </w:tabs>
                    <w:ind w:left="720" w:hanging="720"/>
                    <w:jc w:val="thaiDistribute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</w:pP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8E3E0D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     </w:t>
                  </w:r>
                  <w:r w:rsidR="00EA4A9C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8E3E0D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8E3E0D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E3E0D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ดอนเมือง</w:t>
                  </w:r>
                  <w:r w:rsidR="008E3E0D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EA4A9C" w:rsidRPr="00A3788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E3E0D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E3E0D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ฉงชิ่ง</w:t>
                  </w:r>
                  <w:r w:rsidR="008E3E0D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E3E0D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>FD</w:t>
                  </w:r>
                  <w:r w:rsidR="008E3E0D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556: 06.15-10.20) </w:t>
                  </w:r>
                  <w:r w:rsidR="008E3E0D" w:rsidRPr="00A3788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E3E0D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E3E0D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หงหยาต้ง</w:t>
                  </w:r>
                  <w:r w:rsidR="008E3E0D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E3E0D" w:rsidRPr="00A3788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E3E0D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E3E0D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ถนนเก่าต้านจื่อ</w:t>
                  </w:r>
                  <w:r w:rsidR="008E3E0D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E3E0D" w:rsidRPr="00A3788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E3E0D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E3E0D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ลงเรือ</w:t>
                  </w:r>
                  <w:r w:rsidR="00EA4A9C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</w:p>
                <w:p w14:paraId="44F7BE51" w14:textId="233C0B5D" w:rsidR="00727EF5" w:rsidRPr="00A37880" w:rsidRDefault="00EA4A9C" w:rsidP="008E3E0D">
                  <w:pPr>
                    <w:tabs>
                      <w:tab w:val="left" w:pos="900"/>
                    </w:tabs>
                    <w:ind w:left="720" w:hanging="720"/>
                    <w:jc w:val="thaiDistribute"/>
                    <w:rPr>
                      <w:rFonts w:ascii="CordiaUPC" w:hAnsi="CordiaUPC" w:cs="CordiaUPC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               </w:t>
                  </w:r>
                  <w:r w:rsidR="008E3E0D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สำราญ</w:t>
                  </w:r>
                  <w:r w:rsidR="008E3E0D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 CENTURY VICTORY CRUISE </w:t>
                  </w:r>
                  <w:r w:rsidRPr="00A3788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E3E0D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 </w:t>
                  </w:r>
                  <w:r w:rsidR="008E3E0D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งานเลี้ยงต้อนรับจากทางเรือ</w:t>
                  </w:r>
                </w:p>
              </w:txbxContent>
            </v:textbox>
            <w10:wrap anchorx="margin"/>
          </v:roundrect>
        </w:pict>
      </w:r>
    </w:p>
    <w:p w14:paraId="439BD120" w14:textId="2F367D0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F14A8" w14:textId="77777777" w:rsidR="008E3E0D" w:rsidRDefault="008E3E0D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EC9F4D7" w14:textId="54FF7694" w:rsidR="008E3E0D" w:rsidRDefault="008E3E0D" w:rsidP="008E3E0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9E3CC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.00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31584">
        <w:rPr>
          <w:rFonts w:ascii="CordiaUPC" w:eastAsia="Cordia New" w:hAnsi="CordiaUPC" w:cs="CordiaUPC"/>
          <w:b/>
          <w:bCs/>
          <w:color w:val="002060"/>
          <w:sz w:val="32"/>
          <w:szCs w:val="32"/>
          <w:cs/>
        </w:rPr>
        <w:t>ท่าอากาศยาน</w:t>
      </w:r>
      <w:r w:rsidRPr="00931584">
        <w:rPr>
          <w:rFonts w:ascii="CordiaUPC" w:eastAsia="Cordia New" w:hAnsi="CordiaUPC" w:cs="CordiaUPC" w:hint="cs"/>
          <w:b/>
          <w:bCs/>
          <w:color w:val="002060"/>
          <w:sz w:val="32"/>
          <w:szCs w:val="32"/>
          <w:cs/>
        </w:rPr>
        <w:t>ดอนเมือง</w:t>
      </w:r>
      <w:r w:rsidRPr="00931584">
        <w:rPr>
          <w:rFonts w:ascii="CordiaUPC" w:eastAsia="Cordia New" w:hAnsi="CordiaUPC" w:cs="CordiaUPC"/>
          <w:b/>
          <w:bCs/>
          <w:color w:val="002060"/>
          <w:sz w:val="32"/>
          <w:szCs w:val="32"/>
          <w:cs/>
        </w:rPr>
        <w:t xml:space="preserve"> ณ อาคารผู้โดยสารขาออก (ระหว่างประเทศ) ชั้น </w:t>
      </w:r>
      <w:r w:rsidRPr="00931584">
        <w:rPr>
          <w:rFonts w:ascii="CordiaUPC" w:eastAsia="Cordia New" w:hAnsi="CordiaUPC" w:cs="CordiaUPC"/>
          <w:b/>
          <w:bCs/>
          <w:color w:val="002060"/>
          <w:sz w:val="32"/>
          <w:szCs w:val="32"/>
        </w:rPr>
        <w:t>3</w:t>
      </w:r>
      <w:r w:rsidRPr="00931584">
        <w:rPr>
          <w:rFonts w:ascii="CordiaUPC" w:eastAsia="Cordia New" w:hAnsi="CordiaUPC" w:cs="CordiaUPC"/>
          <w:b/>
          <w:bCs/>
          <w:color w:val="002060"/>
          <w:sz w:val="32"/>
          <w:szCs w:val="32"/>
          <w:cs/>
        </w:rPr>
        <w:t xml:space="preserve"> สายการบิน </w:t>
      </w:r>
      <w:r w:rsidRPr="00931584">
        <w:rPr>
          <w:rFonts w:ascii="CordiaUPC" w:eastAsia="Cordia New" w:hAnsi="CordiaUPC" w:cs="CordiaUPC"/>
          <w:b/>
          <w:bCs/>
          <w:color w:val="002060"/>
          <w:sz w:val="32"/>
          <w:szCs w:val="32"/>
        </w:rPr>
        <w:t>AIR ASIA</w:t>
      </w:r>
      <w:r w:rsidRPr="00931584">
        <w:rPr>
          <w:rFonts w:ascii="CordiaUPC" w:eastAsia="Cordia New" w:hAnsi="CordiaUPC" w:cs="CordiaUPC"/>
          <w:b/>
          <w:bCs/>
          <w:color w:val="002060"/>
          <w:sz w:val="32"/>
          <w:szCs w:val="32"/>
          <w:cs/>
        </w:rPr>
        <w:t xml:space="preserve"> (</w:t>
      </w:r>
      <w:r w:rsidRPr="00931584">
        <w:rPr>
          <w:rFonts w:ascii="CordiaUPC" w:eastAsia="Cordia New" w:hAnsi="CordiaUPC" w:cs="CordiaUPC"/>
          <w:b/>
          <w:bCs/>
          <w:color w:val="002060"/>
          <w:sz w:val="32"/>
          <w:szCs w:val="32"/>
        </w:rPr>
        <w:t>FD</w:t>
      </w:r>
      <w:r w:rsidRPr="00931584">
        <w:rPr>
          <w:rFonts w:ascii="CordiaUPC" w:eastAsia="Cordia New" w:hAnsi="CordiaUPC" w:cs="CordiaUPC"/>
          <w:b/>
          <w:bCs/>
          <w:color w:val="002060"/>
          <w:sz w:val="32"/>
          <w:szCs w:val="32"/>
          <w:cs/>
        </w:rPr>
        <w:t>)</w:t>
      </w:r>
      <w:r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4C2E620" w14:textId="48742818" w:rsidR="008E3E0D" w:rsidRDefault="008E3E0D" w:rsidP="008E3E0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6.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15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931584">
        <w:rPr>
          <w:rFonts w:ascii="CordiaUPC" w:eastAsia="Times New Roman" w:hAnsi="CordiaUPC" w:cs="CordiaUPC" w:hint="cs"/>
          <w:b/>
          <w:bCs/>
          <w:color w:val="002060"/>
          <w:sz w:val="32"/>
          <w:szCs w:val="32"/>
          <w:cs/>
        </w:rPr>
        <w:t>ฉงชิ่ง</w:t>
      </w:r>
      <w:r w:rsidRPr="00931584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</w:rPr>
        <w:t xml:space="preserve"> โดยสายการบิน </w:t>
      </w:r>
      <w:r w:rsidRPr="00931584">
        <w:rPr>
          <w:rFonts w:ascii="CordiaUPC" w:eastAsia="Times New Roman" w:hAnsi="CordiaUPC" w:cs="CordiaUPC"/>
          <w:b/>
          <w:bCs/>
          <w:color w:val="002060"/>
          <w:sz w:val="32"/>
          <w:szCs w:val="32"/>
        </w:rPr>
        <w:t>AIR ASIA</w:t>
      </w:r>
      <w:r w:rsidRPr="00931584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</w:rPr>
        <w:t xml:space="preserve"> เที่ยวบินที่ </w:t>
      </w:r>
      <w:r w:rsidRPr="00931584">
        <w:rPr>
          <w:rFonts w:ascii="CordiaUPC" w:eastAsia="Times New Roman" w:hAnsi="CordiaUPC" w:cs="CordiaUPC"/>
          <w:b/>
          <w:bCs/>
          <w:color w:val="002060"/>
          <w:sz w:val="32"/>
          <w:szCs w:val="32"/>
        </w:rPr>
        <w:t>FD556</w:t>
      </w:r>
      <w:r w:rsidRPr="00931584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</w:rPr>
        <w:t xml:space="preserve"> </w:t>
      </w:r>
      <w:r w:rsidRPr="00931584">
        <w:rPr>
          <w:rFonts w:ascii="CordiaUPC" w:eastAsia="Times New Roman" w:hAnsi="CordiaUPC" w:cs="CordiaUPC"/>
          <w:b/>
          <w:bCs/>
          <w:color w:val="002060"/>
          <w:sz w:val="32"/>
          <w:szCs w:val="32"/>
        </w:rPr>
        <w:sym w:font="Wingdings" w:char="F051"/>
      </w:r>
    </w:p>
    <w:p w14:paraId="36FBBAFD" w14:textId="72414C15" w:rsidR="008E3E0D" w:rsidRDefault="008E3E0D" w:rsidP="008E3E0D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</w:rPr>
      </w:pPr>
      <w:r w:rsidRPr="009378B2"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(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บริการอาหารและเครื่องดื่ม</w:t>
      </w:r>
      <w:r w:rsidRPr="009378B2">
        <w:rPr>
          <w:rFonts w:ascii="CordiaUPC" w:eastAsia="Angsana New" w:hAnsi="CordiaUPC" w:cs="CordiaUPC" w:hint="cs"/>
          <w:b/>
          <w:bCs/>
          <w:i/>
          <w:iCs/>
          <w:color w:val="C00000"/>
          <w:spacing w:val="-10"/>
          <w:sz w:val="32"/>
          <w:szCs w:val="32"/>
          <w:cs/>
        </w:rPr>
        <w:t xml:space="preserve"> 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บนเครื่อง)</w:t>
      </w:r>
      <w:r w:rsidRPr="009378B2">
        <w:rPr>
          <w:rFonts w:ascii="CordiaUPC" w:eastAsia="Cordia New" w:hAnsi="CordiaUPC" w:cs="CordiaUPC"/>
          <w:b/>
          <w:bCs/>
          <w:color w:val="C00000"/>
          <w:spacing w:val="-10"/>
          <w:sz w:val="32"/>
          <w:szCs w:val="32"/>
        </w:rPr>
        <w:tab/>
      </w:r>
    </w:p>
    <w:p w14:paraId="47CC0A9A" w14:textId="5E15F4A8" w:rsidR="008E3E0D" w:rsidRDefault="008E3E0D" w:rsidP="008E3E0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10.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931584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</w:rPr>
        <w:t>สนามบินเมือง</w:t>
      </w:r>
      <w:r w:rsidRPr="00931584">
        <w:rPr>
          <w:rFonts w:ascii="CordiaUPC" w:eastAsia="Times New Roman" w:hAnsi="CordiaUPC" w:cs="CordiaUPC" w:hint="cs"/>
          <w:b/>
          <w:bCs/>
          <w:color w:val="002060"/>
          <w:sz w:val="32"/>
          <w:szCs w:val="32"/>
          <w:cs/>
        </w:rPr>
        <w:t>ฉงชิ่ง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ชิ่ง</w:t>
      </w:r>
      <w:r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ตั้งอยู่ภาคตะวันตกของประเทศจีน</w:t>
      </w:r>
      <w:r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ทั้งเป็นมหานครที่ใหญ่ที่สุดของประเทศจีน</w:t>
      </w:r>
      <w:r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และเป็นศูนย์กลางของการคมนาคมทางบก</w:t>
      </w:r>
      <w:r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ทางน้ำ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</w:p>
    <w:p w14:paraId="78E7CB7D" w14:textId="4002EC23" w:rsidR="008E3E0D" w:rsidRDefault="008E3E0D" w:rsidP="008E3E0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087505" w:rsidRPr="00D801E8">
        <w:rPr>
          <w:rFonts w:ascii="CordiaUPC" w:eastAsia="Times New Roman" w:hAnsi="CordiaUPC" w:cs="CordiaUPC" w:hint="cs"/>
          <w:b/>
          <w:bCs/>
          <w:color w:val="1C476E"/>
          <w:sz w:val="32"/>
          <w:szCs w:val="32"/>
          <w:shd w:val="clear" w:color="auto" w:fill="76ABDC"/>
          <w:cs/>
        </w:rPr>
        <w:t>เมนูพิเศษ...เป็ดย่าง</w:t>
      </w:r>
    </w:p>
    <w:p w14:paraId="57C88BA7" w14:textId="0404BB79" w:rsidR="008E3E0D" w:rsidRDefault="008E3E0D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5E15EC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931584">
        <w:rPr>
          <w:rFonts w:ascii="CordiaUPC" w:eastAsia="Cordia New" w:hAnsi="CordiaUPC" w:cs="CordiaUPC" w:hint="cs"/>
          <w:b/>
          <w:bCs/>
          <w:color w:val="002060"/>
          <w:sz w:val="32"/>
          <w:szCs w:val="32"/>
          <w:cs/>
        </w:rPr>
        <w:t>อิสระช้อปปิ้งหงหยาต้ง</w:t>
      </w:r>
      <w:r w:rsidRPr="005E15EC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5E15EC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เป็นแหล่งช้อปปิ้งขนาดใหญ่</w:t>
      </w:r>
      <w:r w:rsidRPr="005E15EC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5E15EC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แบ่งเป็นโซนหลายชั้น</w:t>
      </w:r>
      <w:r w:rsidRPr="005E15EC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5E15EC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ในส่วนของชั้น</w:t>
      </w:r>
      <w:r w:rsidRPr="005E15EC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4 </w:t>
      </w:r>
      <w:r w:rsidRPr="005E15EC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จะเป็นตลาดของกิน</w:t>
      </w:r>
      <w:r w:rsidRPr="005E15EC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5E15EC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เต็มไปด้วยร้านค้ามากมาย</w:t>
      </w:r>
      <w:r w:rsidRPr="005E15EC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5E15EC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ตกแต่งในสไตล์จีนโบราณ</w:t>
      </w:r>
      <w:r w:rsidRPr="005E15EC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5E15EC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ที่โดดเด่นเห็นจะเป็นสินค้าแปรรูป</w:t>
      </w:r>
      <w:r w:rsidRPr="005E15EC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5E15EC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และเครื่องเทศโดยเฉพาะหมาล่า</w:t>
      </w:r>
      <w:r w:rsidRPr="005E15EC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5E15EC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วัตุดิบที่ชาวจีนเสฉวน</w:t>
      </w:r>
      <w:r w:rsidRPr="005E15EC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5E15EC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นิยมใส่ลงไปในอาหาร</w:t>
      </w:r>
    </w:p>
    <w:p w14:paraId="659115FA" w14:textId="1D75DD5E" w:rsidR="00087505" w:rsidRDefault="004D6322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</w:rPr>
        <w:pict w14:anchorId="203ACE15">
          <v:shape id="Picture 22" o:spid="_x0000_s1276" type="#_x0000_t75" alt="shutterstock_294909029" style="position:absolute;left:0;text-align:left;margin-left:72.6pt;margin-top:6.45pt;width:466pt;height:175.8pt;z-index:12;visibility:visible;mso-wrap-style:square;mso-wrap-edited:f;mso-wrap-distance-left:9pt;mso-wrap-distance-top:0;mso-wrap-distance-right:9pt;mso-wrap-distance-bottom:0;mso-position-horizontal-relative:margin;mso-position-vertical-relative:text;mso-width-relative:page;mso-height-relative:page">
            <v:imagedata r:id="rId9" o:title="shutterstock_294909029"/>
            <w10:wrap type="square" anchorx="margin"/>
          </v:shape>
        </w:pict>
      </w:r>
    </w:p>
    <w:p w14:paraId="7C5B5F2E" w14:textId="05796720" w:rsidR="00087505" w:rsidRDefault="00087505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0E2B994" w14:textId="77777777" w:rsidR="00087505" w:rsidRDefault="00087505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27DE5CB2" w14:textId="77777777" w:rsidR="00087505" w:rsidRDefault="00087505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DFF7D48" w14:textId="77777777" w:rsidR="00087505" w:rsidRDefault="00087505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35C35A0A" w14:textId="77777777" w:rsidR="00087505" w:rsidRDefault="00087505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23F20E91" w14:textId="77777777" w:rsidR="00087505" w:rsidRDefault="00087505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365512A" w14:textId="77777777" w:rsidR="00087505" w:rsidRDefault="00087505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2182FC4F" w14:textId="77777777" w:rsidR="00087505" w:rsidRDefault="00087505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031FDBA4" w14:textId="77777777" w:rsidR="00087505" w:rsidRDefault="00087505" w:rsidP="00087505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</w:t>
      </w:r>
      <w:r>
        <w:rPr>
          <w:rFonts w:ascii="CordiaUPC" w:eastAsia="Cordia New" w:hAnsi="CordiaUPC" w:cs="CordiaUPC" w:hint="cs"/>
          <w:color w:val="000000"/>
          <w:sz w:val="32"/>
          <w:szCs w:val="32"/>
          <w:cs/>
        </w:rPr>
        <w:lastRenderedPageBreak/>
        <w:t xml:space="preserve">ท่านเดินทางสู่ </w:t>
      </w:r>
      <w:r w:rsidRPr="00D801E8">
        <w:rPr>
          <w:rFonts w:ascii="CordiaUPC" w:eastAsia="Cordia New" w:hAnsi="CordiaUPC" w:cs="CordiaUPC" w:hint="cs"/>
          <w:b/>
          <w:bCs/>
          <w:color w:val="1C476E"/>
          <w:sz w:val="32"/>
          <w:szCs w:val="32"/>
          <w:cs/>
        </w:rPr>
        <w:t>ถนนเก่าต้านจื่อ</w:t>
      </w:r>
      <w:r w:rsidRPr="00C73AD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73AD5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ตั้งอยู่</w:t>
      </w:r>
      <w:r w:rsidRPr="00D26404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ในเขตหนานอั้น</w:t>
      </w:r>
      <w:r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ปัจจุบันได้ปรับปรุงใหม่อย่างสวยงามจนกลายเป็นแลนด์มาร์กใหม่ของเมืองฉงชิ่ง</w:t>
      </w:r>
    </w:p>
    <w:p w14:paraId="6A9FFB86" w14:textId="464C2D1B" w:rsidR="00087505" w:rsidRDefault="004D6322" w:rsidP="00087505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</w:rPr>
        <w:pict w14:anchorId="3BA2634D">
          <v:group id="_x0000_s1277" style="position:absolute;left:0;text-align:left;margin-left:71.65pt;margin-top:7.85pt;width:467.65pt;height:160.05pt;z-index:13" coordorigin="559,2246" coordsize="10783,3121">
            <v:shape id="_x0000_s1278" type="#_x0000_t75" alt="" style="position:absolute;left:559;top:2246;width:5369;height:3121;mso-wrap-edited:f;mso-position-horizontal-relative:text;mso-position-vertical-relative:text;mso-width-relative:page;mso-height-relative:page">
              <v:imagedata r:id="rId10" o:title="bf1f4c050cb74a26af23b8fa175aa141"/>
            </v:shape>
            <v:shape id="_x0000_s1279" type="#_x0000_t75" alt="" style="position:absolute;left:5964;top:2246;width:5378;height:3094;mso-wrap-edited:f;mso-position-horizontal-relative:text;mso-position-vertical-relative:text;mso-width-relative:page;mso-height-relative:page">
              <v:imagedata r:id="rId11" o:title="Landmark-Riverside-II-1"/>
            </v:shape>
          </v:group>
        </w:pict>
      </w:r>
    </w:p>
    <w:p w14:paraId="7516894D" w14:textId="696E44A4" w:rsidR="00087505" w:rsidRDefault="00087505" w:rsidP="00087505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5E6A7906" w14:textId="77777777" w:rsidR="00087505" w:rsidRDefault="00087505" w:rsidP="00087505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0065B0DE" w14:textId="77777777" w:rsidR="00087505" w:rsidRDefault="00087505" w:rsidP="00087505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00B2216C" w14:textId="77777777" w:rsidR="00087505" w:rsidRDefault="00087505" w:rsidP="00087505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C3A117A" w14:textId="77777777" w:rsidR="00087505" w:rsidRDefault="00087505" w:rsidP="00087505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EC0251F" w14:textId="45D9F0D7" w:rsidR="00087505" w:rsidRDefault="00087505" w:rsidP="00087505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E6C4C91" w14:textId="77777777" w:rsidR="00087505" w:rsidRDefault="00087505" w:rsidP="00087505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3CE2FC51" w14:textId="77777777" w:rsidR="00087505" w:rsidRDefault="00087505" w:rsidP="00087505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030FAD98" w14:textId="77777777" w:rsidR="00087505" w:rsidRDefault="00087505" w:rsidP="00D84899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3EC2FFDD" w14:textId="761447B4" w:rsidR="00087505" w:rsidRDefault="00087505" w:rsidP="00087505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 w:hint="cs"/>
          <w:color w:val="000000"/>
          <w:sz w:val="32"/>
          <w:szCs w:val="32"/>
          <w:cs/>
        </w:rPr>
        <w:t>จากนั้น</w:t>
      </w:r>
      <w:r w:rsidRPr="00DB389B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</w:t>
      </w:r>
      <w:r w:rsidRPr="00DB389B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D801E8">
        <w:rPr>
          <w:rFonts w:ascii="CordiaUPC" w:eastAsia="Cordia New" w:hAnsi="CordiaUPC" w:cs="CordiaUPC" w:hint="cs"/>
          <w:b/>
          <w:bCs/>
          <w:color w:val="1C476E"/>
          <w:sz w:val="32"/>
          <w:szCs w:val="32"/>
          <w:cs/>
        </w:rPr>
        <w:t>ลงเรือสำราญ</w:t>
      </w:r>
      <w:r w:rsidRPr="00D801E8">
        <w:rPr>
          <w:rFonts w:ascii="CordiaUPC" w:eastAsia="Cordia New" w:hAnsi="CordiaUPC" w:cs="CordiaUPC"/>
          <w:b/>
          <w:bCs/>
          <w:color w:val="1C476E"/>
          <w:sz w:val="32"/>
          <w:szCs w:val="32"/>
          <w:cs/>
        </w:rPr>
        <w:t xml:space="preserve"> </w:t>
      </w:r>
      <w:r w:rsidRPr="00D801E8">
        <w:rPr>
          <w:rFonts w:ascii="CordiaUPC" w:eastAsia="Cordia New" w:hAnsi="CordiaUPC" w:cs="CordiaUPC" w:hint="eastAsia"/>
          <w:b/>
          <w:bCs/>
          <w:color w:val="1C476E"/>
          <w:sz w:val="32"/>
          <w:szCs w:val="32"/>
        </w:rPr>
        <w:t>CENTURY VICTORY CRUISE</w:t>
      </w:r>
      <w:r w:rsidRPr="00C82E9C">
        <w:rPr>
          <w:rFonts w:ascii="CordiaUPC" w:eastAsia="Cordia New" w:hAnsi="CordiaUPC" w:cs="CordiaUPC" w:hint="cs"/>
          <w:b/>
          <w:bCs/>
          <w:color w:val="000000"/>
          <w:sz w:val="32"/>
          <w:szCs w:val="32"/>
        </w:rPr>
        <w:t xml:space="preserve"> </w:t>
      </w:r>
      <w:r w:rsidRPr="00DB389B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เพื่อเริ่มต้นแห่งการล่องแม่น้ำแยงซีเกียง</w:t>
      </w:r>
      <w:r w:rsidRPr="00DB389B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DB389B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ที่มีความยาว</w:t>
      </w:r>
      <w:r w:rsidRPr="00DB389B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192 </w:t>
      </w:r>
      <w:r w:rsidRPr="00DB389B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กม</w:t>
      </w:r>
      <w:r w:rsidRPr="00DB389B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. </w:t>
      </w:r>
      <w:r w:rsidRPr="00DB389B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โดยเรือจะแล่นผ่านบรรดาช่องแคบน้อยใหญ่มากมาย</w:t>
      </w:r>
      <w:r w:rsidRPr="00DB389B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  </w:t>
      </w:r>
    </w:p>
    <w:p w14:paraId="59DE9D72" w14:textId="608BB873" w:rsidR="00087505" w:rsidRPr="00D801E8" w:rsidRDefault="004D6322" w:rsidP="00087505">
      <w:pPr>
        <w:spacing w:line="360" w:lineRule="exact"/>
        <w:ind w:left="720" w:firstLine="720"/>
        <w:jc w:val="thaiDistribute"/>
        <w:rPr>
          <w:rFonts w:ascii="CordiaUPC" w:eastAsia="Cordia New" w:hAnsi="CordiaUPC" w:cs="CordiaUPC"/>
          <w:color w:val="1C476E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45B5470">
          <v:shape id="_x0000_s1280" type="#_x0000_t75" alt="" style="position:absolute;left:0;text-align:left;margin-left:71.65pt;margin-top:25.75pt;width:467.65pt;height:194.55pt;z-index:14;mso-wrap-edited:f;mso-position-horizontal-relative:text;mso-position-vertical-relative:text;mso-width-relative:page;mso-height-relative:page">
            <v:imagedata r:id="rId12" o:title="Image_20230714104616"/>
            <w10:wrap type="topAndBottom"/>
          </v:shape>
        </w:pict>
      </w:r>
      <w:r w:rsidR="00087505" w:rsidRPr="00D801E8">
        <w:rPr>
          <w:rFonts w:ascii="CordiaUPC" w:hAnsi="CordiaUPC" w:cs="CordiaUPC"/>
          <w:b/>
          <w:bCs/>
          <w:color w:val="1C476E"/>
          <w:sz w:val="32"/>
          <w:szCs w:val="32"/>
          <w:shd w:val="clear" w:color="auto" w:fill="76ABDC"/>
          <w:cs/>
        </w:rPr>
        <w:t>พบกับการเลี้ยงต้อนรับจากกัปตันเรือ และเหล่ากลาสีเรืออย่างอบอุ่น</w:t>
      </w:r>
    </w:p>
    <w:p w14:paraId="2411F7D6" w14:textId="5894D3BC" w:rsidR="00087505" w:rsidRDefault="004D6322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</w:rPr>
        <w:pict w14:anchorId="1989DA47">
          <v:group id="_x0000_s1281" style="position:absolute;left:0;text-align:left;margin-left:72.4pt;margin-top:205.95pt;width:466.9pt;height:159pt;z-index:15" coordorigin="559,4368" coordsize="10774,3530">
            <v:shape id="_x0000_s1282" type="#_x0000_t75" alt="" style="position:absolute;left:6012;top:4368;width:5321;height:3530;mso-wrap-edited:f;mso-position-horizontal-relative:text;mso-position-vertical-relative:text;mso-width-relative:page;mso-height-relative:page">
              <v:imagedata r:id="rId13" o:title="Image_20230714104641"/>
            </v:shape>
            <v:shape id="_x0000_s1283" type="#_x0000_t75" alt="" style="position:absolute;left:559;top:4368;width:5381;height:3530;mso-wrap-edited:f;mso-height-percent:0;mso-position-horizontal-relative:text;mso-position-vertical-relative:text;mso-height-percent:0;mso-width-relative:page;mso-height-relative:page">
              <v:imagedata r:id="rId14" o:title="Image_20230714104644"/>
            </v:shape>
          </v:group>
        </w:pict>
      </w:r>
    </w:p>
    <w:p w14:paraId="432D45CE" w14:textId="59DD5B9B" w:rsidR="00087505" w:rsidRDefault="00087505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F41B30D" w14:textId="72BA7703" w:rsidR="00087505" w:rsidRDefault="00087505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3817490D" w14:textId="77777777" w:rsidR="00087505" w:rsidRDefault="00087505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FEFE169" w14:textId="77777777" w:rsidR="00087505" w:rsidRDefault="00087505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5044FD3" w14:textId="77777777" w:rsidR="00087505" w:rsidRDefault="00087505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AD3C191" w14:textId="77777777" w:rsidR="00087505" w:rsidRDefault="00087505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7380DE1" w14:textId="77777777" w:rsidR="00087505" w:rsidRDefault="00087505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AF4339B" w14:textId="77777777" w:rsidR="00087505" w:rsidRDefault="00087505" w:rsidP="008E3E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B2FF5DB" w14:textId="77777777" w:rsidR="002570D7" w:rsidRDefault="002570D7" w:rsidP="00D8489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94CB34" w14:textId="77777777" w:rsidR="00D84899" w:rsidRDefault="00D84899" w:rsidP="00D84899">
      <w:pPr>
        <w:spacing w:line="360" w:lineRule="exact"/>
        <w:ind w:right="8"/>
        <w:jc w:val="both"/>
        <w:rPr>
          <w:rFonts w:ascii="CordiaUPC" w:eastAsia="Cordia New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บนเรือ</w:t>
      </w:r>
    </w:p>
    <w:p w14:paraId="13444D7B" w14:textId="77777777" w:rsidR="00D84899" w:rsidRPr="00297883" w:rsidRDefault="00D84899" w:rsidP="00D84899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พักบนเรือสำราญหรู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CENTURY </w:t>
      </w:r>
      <w:r w:rsidRPr="00A46267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VICTORY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CRUISE 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5 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77CB82C6" w14:textId="16EC6948" w:rsidR="00D84899" w:rsidRDefault="004D6322" w:rsidP="00D8489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001BE3E0">
          <v:roundrect id="_x0000_s1198" style="position:absolute;left:0;text-align:left;margin-left:.5pt;margin-top:.05pt;width:538.1pt;height:39.1pt;z-index: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edd35" stroked="f" strokecolor="#1f4d78">
            <v:stroke dashstyle="longDash"/>
            <v:textbox style="mso-next-textbox:#_x0000_s1198">
              <w:txbxContent>
                <w:p w14:paraId="77F35FD7" w14:textId="2C807E4B" w:rsidR="00652CB5" w:rsidRPr="00A37880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sz w:val="32"/>
                      <w:szCs w:val="32"/>
                      <w:cs/>
                    </w:rPr>
                  </w:pP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วันที่สอง</w:t>
                  </w: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ab/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D84899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เมืองเฟิงตู</w:t>
                  </w:r>
                  <w:r w:rsidR="00D84899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84899" w:rsidRPr="00A3788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84899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84899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ล่องเรือแม่น้ำแยงซีเกียง</w:t>
                  </w:r>
                  <w:r w:rsidR="00D84899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84899" w:rsidRPr="00A3788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84899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84899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โชว์สามก๊ก</w:t>
                  </w:r>
                </w:p>
              </w:txbxContent>
            </v:textbox>
            <w10:wrap anchorx="margin"/>
          </v:roundrect>
        </w:pict>
      </w:r>
    </w:p>
    <w:p w14:paraId="38FF42E8" w14:textId="0BC4C5FE" w:rsidR="00D84899" w:rsidRDefault="00D84899" w:rsidP="00D8489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8FB7FE" w14:textId="77777777" w:rsidR="002570D7" w:rsidRDefault="002570D7" w:rsidP="00D8489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281932" w14:textId="77777777" w:rsidR="00D84899" w:rsidRDefault="00D84899" w:rsidP="00D8489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บนเรือ</w:t>
      </w:r>
    </w:p>
    <w:p w14:paraId="305B7240" w14:textId="5FD1C937" w:rsidR="00D84899" w:rsidRDefault="00D84899" w:rsidP="00D84899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Pr="00BF086E">
        <w:rPr>
          <w:rFonts w:ascii="CordiaUPC" w:eastAsia="Times New Roman" w:hAnsi="CordiaUPC" w:cs="CordiaUPC" w:hint="cs"/>
          <w:b/>
          <w:bCs/>
          <w:color w:val="1C476E"/>
          <w:sz w:val="32"/>
          <w:szCs w:val="32"/>
          <w:cs/>
        </w:rPr>
        <w:t>เมืองเฟิงตู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814F5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เป็นเมืองขนาดกลางริมฝั่งแม่น้ำอำเภอวั่นเซี่ยน</w:t>
      </w:r>
      <w:r w:rsidRPr="00814F5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14F5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ซึ่งเป็นเมืองยมโลกจำลองที่สร้างตามความเชื่อของชาวจีน</w:t>
      </w:r>
      <w:r w:rsidRPr="00814F5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14F5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ในสมัยราชวงศ์หมิง</w:t>
      </w:r>
      <w:r w:rsidRPr="00814F5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14F5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จากลัทธิเต๋า</w:t>
      </w:r>
      <w:r w:rsidRPr="00814F5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14F5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และพุทธผสมผสานกันเกี่ยวกับบาปบุญคุณโทษมีประวัติความเป็นมายาวนานถึง</w:t>
      </w:r>
      <w:r w:rsidRPr="00814F5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400 </w:t>
      </w:r>
      <w:r w:rsidRPr="00814F5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กว่าปี</w:t>
      </w:r>
    </w:p>
    <w:p w14:paraId="217ED1AE" w14:textId="77777777" w:rsidR="00D84899" w:rsidRPr="0017561A" w:rsidRDefault="00D84899" w:rsidP="00D8489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บนเรือ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93EB470" w14:textId="77777777" w:rsidR="00D84899" w:rsidRPr="00A3164F" w:rsidRDefault="00D84899" w:rsidP="00D8489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ล่องเรือชมวิว </w:t>
      </w:r>
      <w:r w:rsidRPr="002504EA">
        <w:rPr>
          <w:rFonts w:ascii="CordiaUPC" w:eastAsia="Times New Roman" w:hAnsi="CordiaUPC" w:cs="CordiaUPC" w:hint="cs"/>
          <w:b/>
          <w:bCs/>
          <w:color w:val="1C476E"/>
          <w:sz w:val="32"/>
          <w:szCs w:val="32"/>
          <w:cs/>
        </w:rPr>
        <w:t>แม่น้ำแยงซีเกียง</w:t>
      </w:r>
      <w:r w:rsidRPr="00B315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315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เป็นแม่น้ำที่ยาวที่สุดในทวีปเอเชีย</w:t>
      </w:r>
      <w:r w:rsidRPr="00B315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315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และเป็นแม่น้ำที่ยาวเป็นอันดับที่</w:t>
      </w:r>
      <w:r w:rsidRPr="00B315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Pr="00B315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ของโลก</w:t>
      </w:r>
      <w:r w:rsidRPr="00B315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315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มีระยะทางถึง</w:t>
      </w:r>
      <w:r w:rsidRPr="00B315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6300 </w:t>
      </w:r>
      <w:r w:rsidRPr="00B315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Pr="00B315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</w:t>
      </w:r>
      <w:r w:rsidRPr="00B315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ต้นน้ำอยู่ที่มณฃณฑลชิงไห่</w:t>
      </w:r>
      <w:r w:rsidRPr="00B315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315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และทิเบต</w:t>
      </w:r>
      <w:r w:rsidRPr="00B315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315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ในทิศตะวันตกของประเทศจีน</w:t>
      </w:r>
      <w:r w:rsidRPr="00B315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315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และไหลมาทางทิศตะวันออก</w:t>
      </w:r>
      <w:r w:rsidRPr="00B315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315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ออกสู่ทะเลจีนตะวันออก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และให้ท่านได้อิสระพักผ่อนบนเรือสำราญ</w:t>
      </w:r>
    </w:p>
    <w:p w14:paraId="1C3BFC9F" w14:textId="77777777" w:rsidR="00D84899" w:rsidRPr="003534C8" w:rsidRDefault="00D84899" w:rsidP="00D84899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บนเรือ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4571556" w14:textId="77777777" w:rsidR="00D84899" w:rsidRDefault="00D84899" w:rsidP="00D84899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73AD5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นำท่านเข้าชม </w:t>
      </w:r>
      <w:r w:rsidRPr="002504EA">
        <w:rPr>
          <w:rFonts w:ascii="CordiaUPC" w:hAnsi="CordiaUPC" w:cs="CordiaUPC" w:hint="cs"/>
          <w:b/>
          <w:bCs/>
          <w:color w:val="1C476E"/>
          <w:sz w:val="32"/>
          <w:szCs w:val="32"/>
          <w:cs/>
        </w:rPr>
        <w:t>โชว์สามก๊ก</w:t>
      </w:r>
      <w:r w:rsidRPr="00C73AD5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4E54B8">
        <w:rPr>
          <w:rFonts w:ascii="CordiaUPC" w:hAnsi="CordiaUPC" w:cs="CordiaUPC" w:hint="cs"/>
          <w:color w:val="000000"/>
          <w:sz w:val="32"/>
          <w:szCs w:val="32"/>
          <w:cs/>
        </w:rPr>
        <w:t>เป็นการแสดงภูมิทัศน์จริงขนาดใหญ่ที่น่าอัศจรรย์เกี่ยวกับวัฒนธรรมทางประวัติศาสตร์อันเรืองรองในยุคสามก๊กเมื่อกว่า</w:t>
      </w:r>
      <w:r w:rsidRPr="004E54B8">
        <w:rPr>
          <w:rFonts w:ascii="CordiaUPC" w:hAnsi="CordiaUPC" w:cs="CordiaUPC"/>
          <w:color w:val="000000"/>
          <w:sz w:val="32"/>
          <w:szCs w:val="32"/>
          <w:cs/>
        </w:rPr>
        <w:t xml:space="preserve"> 1800 </w:t>
      </w:r>
      <w:r w:rsidRPr="004E54B8">
        <w:rPr>
          <w:rFonts w:ascii="CordiaUPC" w:hAnsi="CordiaUPC" w:cs="CordiaUPC" w:hint="cs"/>
          <w:color w:val="000000"/>
          <w:sz w:val="32"/>
          <w:szCs w:val="32"/>
          <w:cs/>
        </w:rPr>
        <w:t>ปีที่แล้ว</w:t>
      </w:r>
      <w:r w:rsidRPr="004E54B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E54B8">
        <w:rPr>
          <w:rFonts w:ascii="CordiaUPC" w:hAnsi="CordiaUPC" w:cs="CordiaUPC" w:hint="cs"/>
          <w:color w:val="000000"/>
          <w:sz w:val="32"/>
          <w:szCs w:val="32"/>
          <w:cs/>
        </w:rPr>
        <w:t>และจิตวิญญาณแห่งความภักดีของขุนพลผู้ยิ่งใหญ่อย่างกวนอู</w:t>
      </w:r>
    </w:p>
    <w:p w14:paraId="1B9AECE5" w14:textId="71EE893B" w:rsidR="00D84899" w:rsidRDefault="004D6322" w:rsidP="00D84899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180FBD96">
          <v:group id="_x0000_s1284" style="position:absolute;left:0;text-align:left;margin-left:70.15pt;margin-top:15.6pt;width:469.1pt;height:155.2pt;z-index:16" coordorigin="571,7608" coordsize="10762,3411">
            <v:shape id="_x0000_s1285" type="#_x0000_t75" alt="" style="position:absolute;left:571;top:7608;width:5370;height:3393;mso-wrap-edited:f;mso-height-percent:0;mso-position-horizontal-relative:text;mso-position-vertical-relative:text;mso-height-percent:0;mso-width-relative:page;mso-height-relative:page">
              <v:imagedata r:id="rId15" o:title="Screenshot 2566-07-13 at 22"/>
            </v:shape>
            <v:shape id="_x0000_s1286" type="#_x0000_t75" alt="" style="position:absolute;left:5984;top:7608;width:5349;height:3411;mso-wrap-edited:f;mso-position-horizontal-relative:text;mso-position-vertical-relative:text;mso-width-relative:page;mso-height-relative:page">
              <v:imagedata r:id="rId16" o:title="Screenshot 2566-07-13 at 22"/>
            </v:shape>
          </v:group>
        </w:pict>
      </w:r>
    </w:p>
    <w:p w14:paraId="411B4D1F" w14:textId="74B2297D" w:rsidR="00D84899" w:rsidRDefault="00D84899" w:rsidP="00D84899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015EB92" w14:textId="77777777" w:rsidR="00D84899" w:rsidRDefault="00D84899" w:rsidP="00D84899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0EEF77F" w14:textId="77777777" w:rsidR="00D84899" w:rsidRDefault="00D84899" w:rsidP="00D84899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6EABDBC" w14:textId="77777777" w:rsidR="00D84899" w:rsidRDefault="00D84899" w:rsidP="00D84899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C89DC58" w14:textId="77777777" w:rsidR="00D84899" w:rsidRDefault="00D84899" w:rsidP="00D84899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127ACC1" w14:textId="77777777" w:rsidR="00D84899" w:rsidRDefault="00D84899" w:rsidP="00D84899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96F3250" w14:textId="77777777" w:rsidR="00D84899" w:rsidRDefault="00D84899" w:rsidP="00D84899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11D189E" w14:textId="77777777" w:rsidR="00D84899" w:rsidRDefault="00D84899" w:rsidP="00D84899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2922DAA" w14:textId="77777777" w:rsidR="002570D7" w:rsidRDefault="00D84899" w:rsidP="00D84899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</w:p>
    <w:p w14:paraId="14FC656C" w14:textId="7D85428D" w:rsidR="00483CCF" w:rsidRPr="00D84899" w:rsidRDefault="00D84899" w:rsidP="00D84899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2570D7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พักบนเรือสำราญหรู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CENTURY </w:t>
      </w:r>
      <w:r w:rsidRPr="00A46267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VICTORY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CRUISE 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5 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1099ADFF" w14:textId="4089B81A" w:rsidR="00B17047" w:rsidRPr="00816518" w:rsidRDefault="004D6322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1226" style="position:absolute;left:0;text-align:left;margin-left:.5pt;margin-top:7.8pt;width:538.1pt;height:35.8pt;z-index:7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edd35" stroked="f" strokecolor="#1f4d78">
            <v:stroke dashstyle="longDash"/>
            <v:textbox style="mso-next-textbox:#_x0000_s1226">
              <w:txbxContent>
                <w:p w14:paraId="695FC1DD" w14:textId="1A68492E" w:rsidR="008B6C01" w:rsidRPr="00A37880" w:rsidRDefault="008B6C01" w:rsidP="008B6C01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sz w:val="32"/>
                      <w:szCs w:val="32"/>
                    </w:rPr>
                  </w:pP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วันที่สาม</w:t>
                  </w: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ab/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D84899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ช่องแคบชวีถังเสีย</w:t>
                  </w:r>
                  <w:r w:rsidR="00D84899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84899" w:rsidRPr="00A3788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84899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84899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ช่องแคบอูเสีย</w:t>
                  </w:r>
                  <w:r w:rsidR="00D84899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84899" w:rsidRPr="00A3788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84899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84899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นั่งเรือเล็กชมเสิ่นหนี่ซี</w:t>
                  </w:r>
                  <w:r w:rsidR="00D84899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84899" w:rsidRPr="00A3788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84899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84899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งานเลี้ยงอำลาจากทางเรือ</w:t>
                  </w:r>
                </w:p>
              </w:txbxContent>
            </v:textbox>
            <w10:wrap anchorx="margin"/>
          </v:roundrect>
        </w:pict>
      </w:r>
    </w:p>
    <w:p w14:paraId="0AED2796" w14:textId="77777777" w:rsidR="00D84899" w:rsidRDefault="00D84899" w:rsidP="007E1F8E">
      <w:pPr>
        <w:spacing w:line="360" w:lineRule="exact"/>
        <w:jc w:val="thaiDistribute"/>
        <w:rPr>
          <w:rFonts w:ascii="Arial" w:hAnsi="Arial"/>
          <w:color w:val="333333"/>
          <w:shd w:val="clear" w:color="auto" w:fill="FFFFFF"/>
        </w:rPr>
      </w:pPr>
    </w:p>
    <w:p w14:paraId="31F29C78" w14:textId="77777777" w:rsidR="007E1F8E" w:rsidRDefault="007E1F8E" w:rsidP="007E1F8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EA443B" w14:textId="77777777" w:rsidR="007E1F8E" w:rsidRDefault="007E1F8E" w:rsidP="007E1F8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เช้าบนเรือ</w:t>
      </w:r>
    </w:p>
    <w:p w14:paraId="3C486D24" w14:textId="77777777" w:rsidR="007E1F8E" w:rsidRDefault="007E1F8E" w:rsidP="007E1F8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36476F">
        <w:rPr>
          <w:rFonts w:ascii="CordiaUPC" w:hAnsi="CordiaUPC" w:cs="CordiaUPC" w:hint="cs"/>
          <w:sz w:val="32"/>
          <w:szCs w:val="32"/>
          <w:cs/>
        </w:rPr>
        <w:t>เรือจะแล่นผ่านเขตทิวทัศน์</w:t>
      </w:r>
      <w:r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Pr="00D9487A">
        <w:rPr>
          <w:rFonts w:ascii="CordiaUPC" w:hAnsi="CordiaUPC" w:cs="CordiaUPC" w:hint="cs"/>
          <w:b/>
          <w:bCs/>
          <w:color w:val="1C476E"/>
          <w:sz w:val="32"/>
          <w:szCs w:val="32"/>
          <w:cs/>
        </w:rPr>
        <w:t>ช่องแคบชวีถังเสีย</w:t>
      </w:r>
      <w:r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Pr="0036476F">
        <w:rPr>
          <w:rFonts w:ascii="CordiaUPC" w:hAnsi="CordiaUPC" w:cs="CordiaUPC" w:hint="cs"/>
          <w:sz w:val="32"/>
          <w:szCs w:val="32"/>
          <w:cs/>
        </w:rPr>
        <w:t>ชึ่งเป็นช่องแคบที่มีความยาวสั้นที่สุดเพียง</w:t>
      </w:r>
      <w:r w:rsidRPr="0036476F">
        <w:rPr>
          <w:rFonts w:ascii="CordiaUPC" w:hAnsi="CordiaUPC" w:cs="CordiaUPC"/>
          <w:sz w:val="32"/>
          <w:szCs w:val="32"/>
          <w:cs/>
        </w:rPr>
        <w:t xml:space="preserve"> 8 </w:t>
      </w:r>
      <w:r w:rsidRPr="0036476F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Pr="0036476F">
        <w:rPr>
          <w:rFonts w:ascii="CordiaUPC" w:hAnsi="CordiaUPC" w:cs="CordiaUPC" w:hint="cs"/>
          <w:sz w:val="32"/>
          <w:szCs w:val="32"/>
          <w:cs/>
        </w:rPr>
        <w:t>และเป็นช่องแคบที่ดึงดูดใจนักท่องเที่ยวพอสมควร</w:t>
      </w:r>
      <w:r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Pr="0036476F">
        <w:rPr>
          <w:rFonts w:ascii="CordiaUPC" w:hAnsi="CordiaUPC" w:cs="CordiaUPC" w:hint="cs"/>
          <w:sz w:val="32"/>
          <w:szCs w:val="32"/>
          <w:cs/>
        </w:rPr>
        <w:t>โดยเฉพาะช่วงตะวันตกของช่องแคบที่ชื่อว่าประตูขุยเหมิน</w:t>
      </w:r>
      <w:r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Pr="0036476F">
        <w:rPr>
          <w:rFonts w:ascii="CordiaUPC" w:hAnsi="CordiaUPC" w:cs="CordiaUPC" w:hint="cs"/>
          <w:sz w:val="32"/>
          <w:szCs w:val="32"/>
          <w:cs/>
        </w:rPr>
        <w:t>บริเวณนี้กระแสน้ำจะไหลเชี่ยวกรากมากโดยในอดีตเรือสำราญต้องฝ่าด่านอันแข็งแกร่งนี้ไปให้ได้ด้วยความปลอดภัย</w:t>
      </w:r>
      <w:r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Pr="0036476F">
        <w:rPr>
          <w:rFonts w:ascii="CordiaUPC" w:hAnsi="CordiaUPC" w:cs="CordiaUPC" w:hint="cs"/>
          <w:sz w:val="32"/>
          <w:szCs w:val="32"/>
          <w:cs/>
        </w:rPr>
        <w:t>ระหว่างนั้นเรือสำราญจะแล่นผ่าน</w:t>
      </w:r>
      <w:r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Pr="00D9487A">
        <w:rPr>
          <w:rFonts w:ascii="CordiaUPC" w:hAnsi="CordiaUPC" w:cs="CordiaUPC" w:hint="cs"/>
          <w:b/>
          <w:bCs/>
          <w:color w:val="1C476E"/>
          <w:sz w:val="32"/>
          <w:szCs w:val="32"/>
          <w:cs/>
        </w:rPr>
        <w:t>ช่องแคบอูเสีย</w:t>
      </w:r>
      <w:r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Pr="0036476F">
        <w:rPr>
          <w:rFonts w:ascii="CordiaUPC" w:hAnsi="CordiaUPC" w:cs="CordiaUPC" w:hint="cs"/>
          <w:sz w:val="32"/>
          <w:szCs w:val="32"/>
          <w:cs/>
        </w:rPr>
        <w:t>มีความยาวประมาณ</w:t>
      </w:r>
      <w:r w:rsidRPr="0036476F">
        <w:rPr>
          <w:rFonts w:ascii="CordiaUPC" w:hAnsi="CordiaUPC" w:cs="CordiaUPC"/>
          <w:sz w:val="32"/>
          <w:szCs w:val="32"/>
          <w:cs/>
        </w:rPr>
        <w:t xml:space="preserve"> 42 </w:t>
      </w:r>
      <w:r w:rsidRPr="0036476F">
        <w:rPr>
          <w:rFonts w:ascii="CordiaUPC" w:hAnsi="CordiaUPC" w:cs="CordiaUPC" w:hint="cs"/>
          <w:sz w:val="32"/>
          <w:szCs w:val="32"/>
          <w:cs/>
        </w:rPr>
        <w:t>ก</w:t>
      </w:r>
      <w:r w:rsidRPr="0036476F">
        <w:rPr>
          <w:rFonts w:ascii="CordiaUPC" w:hAnsi="CordiaUPC" w:cs="CordiaUPC"/>
          <w:sz w:val="32"/>
          <w:szCs w:val="32"/>
          <w:cs/>
        </w:rPr>
        <w:t>.</w:t>
      </w:r>
      <w:r w:rsidRPr="0036476F">
        <w:rPr>
          <w:rFonts w:ascii="CordiaUPC" w:hAnsi="CordiaUPC" w:cs="CordiaUPC" w:hint="cs"/>
          <w:sz w:val="32"/>
          <w:szCs w:val="32"/>
          <w:cs/>
        </w:rPr>
        <w:t>ม</w:t>
      </w:r>
      <w:r w:rsidRPr="0036476F">
        <w:rPr>
          <w:rFonts w:ascii="CordiaUPC" w:hAnsi="CordiaUPC" w:cs="CordiaUPC"/>
          <w:sz w:val="32"/>
          <w:szCs w:val="32"/>
          <w:cs/>
        </w:rPr>
        <w:t xml:space="preserve">. </w:t>
      </w:r>
      <w:r w:rsidRPr="0036476F">
        <w:rPr>
          <w:rFonts w:ascii="CordiaUPC" w:hAnsi="CordiaUPC" w:cs="CordiaUPC" w:hint="cs"/>
          <w:sz w:val="32"/>
          <w:szCs w:val="32"/>
          <w:cs/>
        </w:rPr>
        <w:t>เป็นช่องแคบใหญ่อันดับหนึ่งในบรรดาช่องแคบของแม่น้ำแยงซีเกียง</w:t>
      </w:r>
      <w:r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Pr="0036476F">
        <w:rPr>
          <w:rFonts w:ascii="CordiaUPC" w:hAnsi="CordiaUPC" w:cs="CordiaUPC" w:hint="cs"/>
          <w:sz w:val="32"/>
          <w:szCs w:val="32"/>
          <w:cs/>
        </w:rPr>
        <w:t>โดยที่สองฟากฝั่งจะมีแนวหินผา</w:t>
      </w:r>
      <w:r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Pr="0036476F">
        <w:rPr>
          <w:rFonts w:ascii="CordiaUPC" w:hAnsi="CordiaUPC" w:cs="CordiaUPC" w:hint="cs"/>
          <w:sz w:val="32"/>
          <w:szCs w:val="32"/>
          <w:cs/>
        </w:rPr>
        <w:t>ที่มีลักษณะเหมือนหินวางเรียงรายซ้อนกันเป็นชั้นอย่างมีระเบียบก่อให้เกิดทัศนียภาพที่โดดเด่นสวยงามเป็นพิเศษ</w:t>
      </w:r>
      <w:r w:rsidRPr="0036476F">
        <w:rPr>
          <w:rFonts w:ascii="CordiaUPC" w:hAnsi="CordiaUPC" w:cs="CordiaUPC"/>
          <w:sz w:val="32"/>
          <w:szCs w:val="32"/>
          <w:cs/>
        </w:rPr>
        <w:t xml:space="preserve">  </w:t>
      </w:r>
    </w:p>
    <w:p w14:paraId="241BC895" w14:textId="46857305" w:rsidR="007E1F8E" w:rsidRPr="007E1F8E" w:rsidRDefault="007E1F8E" w:rsidP="007E1F8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4E54B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บนเรือ</w:t>
      </w:r>
    </w:p>
    <w:p w14:paraId="67C6923B" w14:textId="6DE7B366" w:rsidR="007E1F8E" w:rsidRDefault="007E1F8E" w:rsidP="007E1F8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lastRenderedPageBreak/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36476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นำท่านเปลี่ยนลงเรือเล็กเพื่อชมความงามของ</w:t>
      </w:r>
      <w:r w:rsidRPr="0036476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9487A">
        <w:rPr>
          <w:rFonts w:ascii="CordiaUPC" w:eastAsia="Times New Roman" w:hAnsi="CordiaUPC" w:cs="CordiaUPC" w:hint="cs"/>
          <w:b/>
          <w:bCs/>
          <w:color w:val="1C476E"/>
          <w:sz w:val="32"/>
          <w:szCs w:val="32"/>
          <w:cs/>
        </w:rPr>
        <w:t>เสิ่นหนงซี</w:t>
      </w:r>
      <w:r w:rsidRPr="0036476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6476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ต้นน้ำเกิดจากเสิ่นหนงเจี้ย</w:t>
      </w:r>
      <w:r w:rsidRPr="0036476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6476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เลยได้ซื่อว่า</w:t>
      </w:r>
      <w:r w:rsidRPr="0036476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6476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เสิ่นหนงซี</w:t>
      </w:r>
      <w:r w:rsidRPr="0036476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6476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ที่มีความยาว</w:t>
      </w:r>
      <w:r w:rsidRPr="0036476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60 </w:t>
      </w:r>
      <w:r w:rsidRPr="0036476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Pr="0036476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6476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ก่อนจะไหลเข้าแม่น้ำแยงซีเกียง</w:t>
      </w:r>
      <w:r w:rsidRPr="0036476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6476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ได้รวมกับแม่น้ำอีก</w:t>
      </w:r>
      <w:r w:rsidRPr="0036476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17 </w:t>
      </w:r>
      <w:r w:rsidRPr="0036476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สาย</w:t>
      </w:r>
      <w:r w:rsidRPr="0036476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6476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สองข้างทางมีหุบเขาปกคลุม</w:t>
      </w:r>
      <w:r w:rsidRPr="0036476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6476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น้ำใส</w:t>
      </w:r>
      <w:r w:rsidRPr="0036476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6476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และไหลเชี่ยว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155D6052" w14:textId="6CDA4517" w:rsidR="00D84899" w:rsidRDefault="004D6322" w:rsidP="007E1F8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7D1752C4">
          <v:group id="_x0000_s1287" style="position:absolute;left:0;text-align:left;margin-left:69.85pt;margin-top:5.45pt;width:469.45pt;height:145.85pt;z-index:17" coordorigin="566,3805" coordsize="10774,3487">
            <v:shape id="_x0000_s1288" type="#_x0000_t75" alt="" style="position:absolute;left:566;top:3815;width:5362;height:3477">
              <v:imagedata r:id="rId17" o:title="DSCF4981"/>
            </v:shape>
            <v:shape id="_x0000_s1289" type="#_x0000_t75" alt="" style="position:absolute;left:5971;top:3805;width:5369;height:3477">
              <v:imagedata r:id="rId18" o:title="DSCF5038"/>
            </v:shape>
          </v:group>
        </w:pict>
      </w:r>
    </w:p>
    <w:p w14:paraId="6FE67C01" w14:textId="2041762A" w:rsidR="007E1F8E" w:rsidRDefault="007E1F8E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8BDDCB3" w14:textId="77777777" w:rsidR="007E1F8E" w:rsidRDefault="007E1F8E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2F0E2C" w14:textId="77777777" w:rsidR="007E1F8E" w:rsidRDefault="007E1F8E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5B0C96" w14:textId="77777777" w:rsidR="007E1F8E" w:rsidRDefault="007E1F8E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EA08E03" w14:textId="77777777" w:rsidR="007E1F8E" w:rsidRDefault="007E1F8E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911AFE" w14:textId="77777777" w:rsidR="007E1F8E" w:rsidRDefault="007E1F8E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87574E7" w14:textId="77777777" w:rsidR="007E1F8E" w:rsidRDefault="007E1F8E" w:rsidP="007E1F8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FC24C5D" w14:textId="77777777" w:rsidR="007E1F8E" w:rsidRDefault="007E1F8E" w:rsidP="007E1F8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12A559" w14:textId="77777777" w:rsidR="007E1F8E" w:rsidRDefault="007E1F8E" w:rsidP="007E1F8E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บนเรือ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3F5E2298" w14:textId="77777777" w:rsidR="007E1F8E" w:rsidRPr="00D9487A" w:rsidRDefault="007E1F8E" w:rsidP="007E1F8E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1C476E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D9487A">
        <w:rPr>
          <w:rFonts w:ascii="CordiaUPC" w:hAnsi="CordiaUPC" w:cs="CordiaUPC"/>
          <w:b/>
          <w:bCs/>
          <w:color w:val="1C476E"/>
          <w:sz w:val="32"/>
          <w:szCs w:val="32"/>
          <w:shd w:val="clear" w:color="auto" w:fill="76ABDC"/>
          <w:cs/>
        </w:rPr>
        <w:t>พบกับการเลี้ยงอำลาจากกัปตันเรือ และเหล่ากลาสีเรืออย่างอบอุ่น</w:t>
      </w:r>
    </w:p>
    <w:p w14:paraId="76B3529E" w14:textId="5BF88A7D" w:rsidR="007E1F8E" w:rsidRPr="007E1F8E" w:rsidRDefault="007E1F8E" w:rsidP="007E1F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พักบนเรือสำราญหรู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CENTURY </w:t>
      </w:r>
      <w:r w:rsidRPr="00A46267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VICTORY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CRUISE 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5 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256E7A1F" w14:textId="7353F38D" w:rsidR="00843C33" w:rsidRDefault="004D6322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052B174">
          <v:roundrect id="_x0000_s1243" style="position:absolute;left:0;text-align:left;margin-left:.5pt;margin-top:14.7pt;width:538.1pt;height:45.9pt;z-index:9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edd35" stroked="f" strokecolor="#1f4d78">
            <v:stroke dashstyle="longDash"/>
            <v:textbox style="mso-next-textbox:#_x0000_s1243">
              <w:txbxContent>
                <w:p w14:paraId="0012004D" w14:textId="46CE42B2" w:rsidR="00843C33" w:rsidRPr="00A37880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</w:pP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วันที่</w:t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สี่</w:t>
                  </w: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ab/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7E1F8E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ชมเขื่อนซานเสียต้าป้า</w:t>
                  </w:r>
                  <w:r w:rsidR="007E1F8E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1F8E" w:rsidRPr="00A3788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E1F8E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1F8E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นั่งลิฟท์ข้ามเขื่อนซานเสียต้าป้า</w:t>
                  </w:r>
                  <w:r w:rsidR="007E1F8E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1F8E" w:rsidRPr="00A3788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E1F8E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1F8E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เมืองอี่ชาง</w:t>
                  </w:r>
                  <w:r w:rsidR="007E1F8E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1F8E" w:rsidRPr="00A3788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E1F8E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1F8E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7E1F8E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1F8E" w:rsidRPr="00A3788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E1F8E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E1F8E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ฉงชิ่ง</w:t>
                  </w:r>
                </w:p>
              </w:txbxContent>
            </v:textbox>
            <w10:wrap anchorx="margin"/>
          </v:roundrect>
        </w:pict>
      </w:r>
    </w:p>
    <w:p w14:paraId="61A3B2EE" w14:textId="7D1A569F" w:rsidR="00843C33" w:rsidRDefault="00843C33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305B5C" w14:textId="7DA8B1E3" w:rsidR="0091302D" w:rsidRDefault="0091302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760F04" w14:textId="77777777" w:rsidR="00A82002" w:rsidRDefault="00A8200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F0DA3B" w14:textId="77777777" w:rsidR="007E1F8E" w:rsidRDefault="007E1F8E" w:rsidP="007E1F8E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เช้าบนเรือ</w:t>
      </w:r>
    </w:p>
    <w:p w14:paraId="60F0C826" w14:textId="4A526A71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D031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นำท่านขึ้นจากเรือสำราญ</w:t>
      </w:r>
      <w:r w:rsidRPr="00D031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21F37">
        <w:rPr>
          <w:rFonts w:ascii="CordiaUPC" w:eastAsia="Times New Roman" w:hAnsi="CordiaUPC" w:cs="CordiaUPC" w:hint="cs"/>
          <w:b/>
          <w:bCs/>
          <w:color w:val="1C476E"/>
          <w:sz w:val="32"/>
          <w:szCs w:val="32"/>
          <w:cs/>
        </w:rPr>
        <w:t>เขื่อนยักษ์ซานเสียต้าป้า</w:t>
      </w:r>
      <w:r w:rsidRPr="00F21F37">
        <w:rPr>
          <w:rFonts w:ascii="CordiaUPC" w:eastAsia="Times New Roman" w:hAnsi="CordiaUPC" w:cs="CordiaUPC"/>
          <w:b/>
          <w:bCs/>
          <w:color w:val="1C476E"/>
          <w:sz w:val="32"/>
          <w:szCs w:val="32"/>
          <w:cs/>
        </w:rPr>
        <w:t xml:space="preserve"> </w:t>
      </w:r>
      <w:r w:rsidRPr="00F21F37">
        <w:rPr>
          <w:rFonts w:ascii="CordiaUPC" w:eastAsia="Times New Roman" w:hAnsi="CordiaUPC" w:cs="CordiaUPC" w:hint="cs"/>
          <w:b/>
          <w:bCs/>
          <w:color w:val="1C476E"/>
          <w:sz w:val="32"/>
          <w:szCs w:val="32"/>
          <w:cs/>
        </w:rPr>
        <w:t>(รวมรถกอล์ฟ)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อภิมหาโปรเจ็คระดับกินเนสบุ๊ค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ซานเสียต้าป้า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เป็นโครงการที่ใหญ่โตที่สุดอีกอย่างหนึ่งของจีน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นับตั้งแต่การสร้างกำแพงเมืองจีน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มีความยาวทั้งหมด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3,035 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ช่องระบายน้ำยาว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483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ซึ่งสามารถเก็บกักน้ำได้ถึง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39.3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ล้านลูกบาศก์เมตร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ส่วนสันเขื่อนสูง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185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แบ่งออกเป็น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ส่วนกล่าวคือ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ส่วนสำหรับผลิตกระแสไฟฟ้า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ซึ่งสามารถผลิตพลังงานกระแสไฟฟ้าส่งให้พื้นที่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ส่วนสำหรับระบายน้ำ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ส่วนป็นประตู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276A80">
        <w:rPr>
          <w:rFonts w:ascii="CordiaUPC" w:eastAsia="Times New Roman" w:hAnsi="CordiaUPC" w:cs="CordiaUPC"/>
          <w:color w:val="000000"/>
          <w:sz w:val="32"/>
          <w:szCs w:val="32"/>
          <w:cs/>
        </w:rPr>
        <w:t>สำหรับเรือแล่นผ่านโดยแบ่งเป็นเรือที่มีระวางขับน้ำตั้งแต่ 3000-10,000ตัน และเรือที่มีระวางขับน้ำน้อยกว่า 3,000 ตัน โดยมีประตูให้เรือแล่นผ่าน 5 ลำดับชั้นด้วยกัน และนอกจากใช้ประโยชน์ทางด้านเศรษฐกิจแล้วยังช่วยป้องกันอุทกภัยสองฝากฝั่งแม่น้ำแยงซีเกียงอีกด้วย</w:t>
      </w:r>
    </w:p>
    <w:p w14:paraId="1D472BF6" w14:textId="56CA535B" w:rsidR="007E1F8E" w:rsidRDefault="004D6322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398E7D5E">
          <v:group id="_x0000_s1290" alt="" style="position:absolute;left:0;text-align:left;margin-left:74.95pt;margin-top:6.75pt;width:464.35pt;height:151.45pt;z-index:18" coordorigin="1081,2695" coordsize="9750,3289">
            <v:shape id="_x0000_s1291" type="#_x0000_t75" alt="" style="position:absolute;left:6010;top:2695;width:4821;height:3279">
              <v:imagedata r:id="rId19" o:title="ฉงชิ่งแม่น้ำแยงซีฯ_180711_0076"/>
            </v:shape>
            <v:shape id="_x0000_s1292" type="#_x0000_t75" alt="" style="position:absolute;left:1081;top:2705;width:4840;height:3279">
              <v:imagedata r:id="rId20" o:title="ฉงชิ่งแม่น้ำแยงซีฯ_180711_0079"/>
            </v:shape>
          </v:group>
        </w:pict>
      </w:r>
    </w:p>
    <w:p w14:paraId="78449410" w14:textId="4F3B5B9F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3EF4B4" w14:textId="77777777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014BAE" w14:textId="77777777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1F4C9B6" w14:textId="77777777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E9DB142" w14:textId="77777777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9E77C6" w14:textId="77777777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5959388" w14:textId="77777777" w:rsidR="007E1F8E" w:rsidRDefault="007E1F8E" w:rsidP="007E1F8E">
      <w:pPr>
        <w:spacing w:line="360" w:lineRule="exact"/>
        <w:ind w:left="1440"/>
        <w:jc w:val="thaiDistribute"/>
        <w:outlineLvl w:val="0"/>
        <w:rPr>
          <w:rFonts w:ascii="CordiaUPC" w:eastAsia="Wingdings" w:hAnsi="CordiaUPC" w:cs="CordiaUPC"/>
          <w:sz w:val="32"/>
          <w:szCs w:val="32"/>
        </w:rPr>
      </w:pPr>
    </w:p>
    <w:p w14:paraId="7B1C3F88" w14:textId="3CC390C4" w:rsidR="007E1F8E" w:rsidRPr="008007EB" w:rsidRDefault="007E1F8E" w:rsidP="007E1F8E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color w:val="1D2129"/>
          <w:sz w:val="32"/>
          <w:szCs w:val="32"/>
          <w:shd w:val="clear" w:color="auto" w:fill="FFFFFF"/>
        </w:rPr>
      </w:pPr>
      <w:r w:rsidRPr="008007EB">
        <w:rPr>
          <w:rFonts w:ascii="CordiaUPC" w:eastAsia="Wingdings" w:hAnsi="CordiaUPC" w:cs="CordiaUPC"/>
          <w:sz w:val="32"/>
          <w:szCs w:val="32"/>
          <w:cs/>
        </w:rPr>
        <w:t>นำท่าน</w:t>
      </w:r>
      <w:r>
        <w:rPr>
          <w:rFonts w:ascii="CordiaUPC" w:eastAsia="Wingdings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Pr="008007EB">
        <w:rPr>
          <w:rFonts w:ascii="CordiaUPC" w:eastAsia="Wingdings" w:hAnsi="CordiaUPC" w:cs="CordiaUPC"/>
          <w:b/>
          <w:bCs/>
          <w:color w:val="1C476E"/>
          <w:sz w:val="32"/>
          <w:szCs w:val="32"/>
          <w:cs/>
        </w:rPr>
        <w:t>นั่งเรือเล็ก</w:t>
      </w:r>
      <w:r w:rsidRPr="008007EB">
        <w:rPr>
          <w:rFonts w:ascii="CordiaUPC" w:eastAsia="Wingdings" w:hAnsi="CordiaUPC" w:cs="CordiaUPC"/>
          <w:sz w:val="32"/>
          <w:szCs w:val="32"/>
          <w:cs/>
        </w:rPr>
        <w:t>เข้าเขื่อน เพื่อ</w:t>
      </w:r>
      <w:r w:rsidRPr="008007EB">
        <w:rPr>
          <w:rFonts w:ascii="CordiaUPC" w:eastAsia="Wingdings" w:hAnsi="CordiaUPC" w:cs="CordiaUPC"/>
          <w:b/>
          <w:bCs/>
          <w:color w:val="1C476E"/>
          <w:sz w:val="32"/>
          <w:szCs w:val="32"/>
          <w:cs/>
        </w:rPr>
        <w:t>นั่งลิฟท์ข้ามเขื่อนซานเสียต้าป้า</w:t>
      </w:r>
      <w:r w:rsidRPr="008007EB">
        <w:rPr>
          <w:rFonts w:ascii="CordiaUPC" w:eastAsia="Wingdings" w:hAnsi="CordiaUPC" w:cs="CordiaUPC"/>
          <w:sz w:val="32"/>
          <w:szCs w:val="32"/>
          <w:cs/>
        </w:rPr>
        <w:t xml:space="preserve">ไปอีกด้านของแม่น้ำแยงซีเกียง </w:t>
      </w:r>
      <w:r w:rsidRPr="008007EB">
        <w:rPr>
          <w:rFonts w:ascii="CordiaUPC" w:hAnsi="CordiaUPC" w:cs="CordiaUPC"/>
          <w:color w:val="1D2129"/>
          <w:sz w:val="32"/>
          <w:szCs w:val="32"/>
          <w:shd w:val="clear" w:color="auto" w:fill="FFFFFF"/>
          <w:cs/>
        </w:rPr>
        <w:t xml:space="preserve">ลิฟท์ดังกล่าวจะยกเรือผ่านเขื่อนโดยออกแบบให้ยกได้สูง </w:t>
      </w:r>
      <w:r w:rsidRPr="008007EB">
        <w:rPr>
          <w:rFonts w:ascii="CordiaUPC" w:hAnsi="CordiaUPC" w:cs="CordiaUPC"/>
          <w:color w:val="1D2129"/>
          <w:sz w:val="32"/>
          <w:szCs w:val="32"/>
          <w:shd w:val="clear" w:color="auto" w:fill="FFFFFF"/>
        </w:rPr>
        <w:t xml:space="preserve">113 </w:t>
      </w:r>
      <w:r w:rsidRPr="008007EB">
        <w:rPr>
          <w:rFonts w:ascii="CordiaUPC" w:hAnsi="CordiaUPC" w:cs="CordiaUPC"/>
          <w:color w:val="1D2129"/>
          <w:sz w:val="32"/>
          <w:szCs w:val="32"/>
          <w:shd w:val="clear" w:color="auto" w:fill="FFFFFF"/>
          <w:cs/>
        </w:rPr>
        <w:t xml:space="preserve">เมตร ใช้เวลาเพียง </w:t>
      </w:r>
      <w:r w:rsidRPr="008007EB">
        <w:rPr>
          <w:rFonts w:ascii="CordiaUPC" w:hAnsi="CordiaUPC" w:cs="CordiaUPC"/>
          <w:color w:val="1D2129"/>
          <w:sz w:val="32"/>
          <w:szCs w:val="32"/>
          <w:shd w:val="clear" w:color="auto" w:fill="FFFFFF"/>
        </w:rPr>
        <w:t xml:space="preserve">40 </w:t>
      </w:r>
      <w:r w:rsidRPr="008007EB">
        <w:rPr>
          <w:rFonts w:ascii="CordiaUPC" w:hAnsi="CordiaUPC" w:cs="CordiaUPC"/>
          <w:color w:val="1D2129"/>
          <w:sz w:val="32"/>
          <w:szCs w:val="32"/>
          <w:shd w:val="clear" w:color="auto" w:fill="FFFFFF"/>
          <w:cs/>
        </w:rPr>
        <w:t xml:space="preserve">นาที และสามารถรองรับเรือโดยสารที่หนักได้มากสุด </w:t>
      </w:r>
      <w:r w:rsidRPr="008007EB">
        <w:rPr>
          <w:rFonts w:ascii="CordiaUPC" w:hAnsi="CordiaUPC" w:cs="CordiaUPC"/>
          <w:color w:val="1D2129"/>
          <w:sz w:val="32"/>
          <w:szCs w:val="32"/>
          <w:shd w:val="clear" w:color="auto" w:fill="FFFFFF"/>
        </w:rPr>
        <w:t xml:space="preserve">3,000 </w:t>
      </w:r>
      <w:r w:rsidRPr="008007EB">
        <w:rPr>
          <w:rFonts w:ascii="CordiaUPC" w:hAnsi="CordiaUPC" w:cs="CordiaUPC"/>
          <w:color w:val="1D2129"/>
          <w:sz w:val="32"/>
          <w:szCs w:val="32"/>
          <w:shd w:val="clear" w:color="auto" w:fill="FFFFFF"/>
          <w:cs/>
        </w:rPr>
        <w:t xml:space="preserve">ตัน </w:t>
      </w:r>
    </w:p>
    <w:p w14:paraId="05BE4284" w14:textId="77777777" w:rsidR="007E1F8E" w:rsidRPr="008007EB" w:rsidRDefault="007E1F8E" w:rsidP="00D9580A">
      <w:pPr>
        <w:shd w:val="clear" w:color="auto" w:fill="FEDD35"/>
        <w:spacing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8007EB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(หมายเหตุ : หากการคมนาคมขนส่งทางเรือในแม่น้ำแยงซี มีปริมาณมากขึ้น จึงเป็นเหตุให้ไม่สามารถ นั่งลิฟท์ข้ามเขื่อนได้ ทางบริษัท ฯ รับผิดชอบโดยการคืนค่าใช้จ่ายให้ท่าน </w:t>
      </w:r>
      <w:r w:rsidRPr="008007EB">
        <w:rPr>
          <w:rFonts w:ascii="CordiaUPC" w:hAnsi="CordiaUPC" w:cs="CordiaUPC"/>
          <w:b/>
          <w:bCs/>
          <w:sz w:val="32"/>
          <w:szCs w:val="32"/>
          <w:cs/>
        </w:rPr>
        <w:t>โดยไม่ต้องแจ้งให้ทราบล่วงหน้า</w:t>
      </w:r>
      <w:r w:rsidRPr="008007EB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)</w:t>
      </w:r>
    </w:p>
    <w:p w14:paraId="027DEAC1" w14:textId="0DDF3025" w:rsidR="007E1F8E" w:rsidRDefault="004D6322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4E871875">
          <v:group id="_x0000_s1293" style="position:absolute;left:0;text-align:left;margin-left:72.6pt;margin-top:6.05pt;width:468.8pt;height:273.6pt;z-index:19" coordorigin="1078,6623" coordsize="9830,6549">
            <v:shape id="图片 5" o:spid="_x0000_s1294" type="#_x0000_t75" alt="升船机" style="position:absolute;left:1078;top:9891;width:4840;height:3279;visibility:visible">
              <v:imagedata r:id="rId21" o:title="升船机"/>
            </v:shape>
            <v:shape id="图片 7" o:spid="_x0000_s1295" type="#_x0000_t75" alt="升船机带图" style="position:absolute;left:6018;top:9891;width:4890;height:3281;visibility:visible">
              <v:imagedata r:id="rId22" o:title="升船机带图"/>
            </v:shape>
            <v:shape id="_x0000_s1296" type="#_x0000_t75" style="position:absolute;left:1078;top:6623;width:4862;height:3188">
              <v:imagedata r:id="rId23" o:title="DSCF5219"/>
            </v:shape>
            <v:shape id="_x0000_s1297" type="#_x0000_t75" style="position:absolute;left:6018;top:6623;width:4870;height:3188">
              <v:imagedata r:id="rId24" o:title="DSCF5232"/>
            </v:shape>
          </v:group>
        </w:pict>
      </w:r>
    </w:p>
    <w:p w14:paraId="27B46CF2" w14:textId="30281CA2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8626556" w14:textId="77777777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CD94FD1" w14:textId="77777777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CA4383E" w14:textId="77777777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C10E11D" w14:textId="77777777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DF5B298" w14:textId="77777777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C97A966" w14:textId="77777777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F8D19D" w14:textId="77777777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77B17E7" w14:textId="77777777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EA6DA2E" w14:textId="77777777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F95C688" w14:textId="77777777" w:rsidR="007E1F8E" w:rsidRDefault="007E1F8E" w:rsidP="007E1F8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8631A53" w14:textId="77777777" w:rsidR="007E1F8E" w:rsidRDefault="007E1F8E" w:rsidP="00843C3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0C403BE" w14:textId="723E3ACF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62EF3B6" w14:textId="62FD2F50" w:rsidR="00A82002" w:rsidRPr="008D45B5" w:rsidRDefault="00843C33" w:rsidP="008D45B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D45B5" w:rsidRPr="003534C8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8D45B5" w:rsidRPr="003534C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D45B5" w:rsidRPr="003534C8">
        <w:rPr>
          <w:rFonts w:ascii="CordiaUPC" w:hAnsi="CordiaUPC" w:cs="CordiaUPC" w:hint="cs"/>
          <w:color w:val="000000"/>
          <w:sz w:val="32"/>
          <w:szCs w:val="32"/>
          <w:cs/>
        </w:rPr>
        <w:t>สถานีรถไฟ</w:t>
      </w:r>
      <w:r w:rsidR="008D45B5" w:rsidRPr="003534C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D45B5" w:rsidRPr="003534C8">
        <w:rPr>
          <w:rFonts w:ascii="CordiaUPC" w:hAnsi="CordiaUPC" w:cs="CordiaUPC" w:hint="cs"/>
          <w:color w:val="000000"/>
          <w:sz w:val="32"/>
          <w:szCs w:val="32"/>
          <w:cs/>
        </w:rPr>
        <w:t>เพื่อเดินทางกลับสู่</w:t>
      </w:r>
      <w:r w:rsidR="008D45B5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D45B5" w:rsidRPr="00276A80">
        <w:rPr>
          <w:rFonts w:ascii="CordiaUPC" w:hAnsi="CordiaUPC" w:cs="CordiaUPC" w:hint="cs"/>
          <w:b/>
          <w:bCs/>
          <w:color w:val="1C476E"/>
          <w:sz w:val="32"/>
          <w:szCs w:val="32"/>
          <w:cs/>
        </w:rPr>
        <w:t>ฉงชิ่ง</w:t>
      </w:r>
      <w:r w:rsidR="008D45B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D45B5" w:rsidRPr="00276A80">
        <w:rPr>
          <w:rFonts w:ascii="CordiaUPC" w:hAnsi="CordiaUPC" w:cs="CordiaUPC" w:hint="cs"/>
          <w:b/>
          <w:bCs/>
          <w:color w:val="1C476E"/>
          <w:sz w:val="32"/>
          <w:szCs w:val="32"/>
          <w:cs/>
        </w:rPr>
        <w:t xml:space="preserve">ด้วยรถไฟความเร็วสูง </w:t>
      </w:r>
      <w:r w:rsidR="008D45B5" w:rsidRPr="00276A80">
        <w:rPr>
          <w:rFonts w:ascii="CordiaUPC" w:hAnsi="CordiaUPC" w:cs="CordiaUPC"/>
          <w:b/>
          <w:bCs/>
          <w:color w:val="1C476E"/>
          <w:sz w:val="32"/>
          <w:szCs w:val="32"/>
        </w:rPr>
        <w:t>(</w:t>
      </w:r>
      <w:r w:rsidR="008D45B5" w:rsidRPr="00276A80">
        <w:rPr>
          <w:rFonts w:ascii="CordiaUPC" w:hAnsi="CordiaUPC" w:cs="CordiaUPC" w:hint="cs"/>
          <w:b/>
          <w:bCs/>
          <w:color w:val="1C476E"/>
          <w:sz w:val="32"/>
          <w:szCs w:val="32"/>
          <w:cs/>
        </w:rPr>
        <w:t>บัตรโดยสารชั้นปกติ</w:t>
      </w:r>
      <w:r w:rsidR="008D45B5" w:rsidRPr="00276A80">
        <w:rPr>
          <w:rFonts w:ascii="CordiaUPC" w:hAnsi="CordiaUPC" w:cs="CordiaUPC"/>
          <w:b/>
          <w:bCs/>
          <w:color w:val="1C476E"/>
          <w:sz w:val="32"/>
          <w:szCs w:val="32"/>
          <w:cs/>
        </w:rPr>
        <w:t xml:space="preserve">) </w:t>
      </w:r>
      <w:r w:rsidR="008D45B5" w:rsidRPr="00276A80">
        <w:rPr>
          <w:rFonts w:ascii="CordiaUPC" w:hAnsi="CordiaUPC" w:cs="CordiaUPC" w:hint="cs"/>
          <w:b/>
          <w:bCs/>
          <w:color w:val="1C476E"/>
          <w:sz w:val="32"/>
          <w:szCs w:val="32"/>
          <w:cs/>
        </w:rPr>
        <w:t>ระยะเวลาการเดินทางใช้เวลาประมาณ</w:t>
      </w:r>
      <w:r w:rsidR="008D45B5" w:rsidRPr="00276A80">
        <w:rPr>
          <w:rFonts w:ascii="CordiaUPC" w:hAnsi="CordiaUPC" w:cs="CordiaUPC"/>
          <w:b/>
          <w:bCs/>
          <w:color w:val="1C476E"/>
          <w:sz w:val="32"/>
          <w:szCs w:val="32"/>
          <w:cs/>
        </w:rPr>
        <w:t xml:space="preserve"> 4 </w:t>
      </w:r>
      <w:r w:rsidR="008D45B5" w:rsidRPr="00276A80">
        <w:rPr>
          <w:rFonts w:ascii="CordiaUPC" w:hAnsi="CordiaUPC" w:cs="CordiaUPC" w:hint="cs"/>
          <w:b/>
          <w:bCs/>
          <w:color w:val="1C476E"/>
          <w:sz w:val="32"/>
          <w:szCs w:val="32"/>
          <w:cs/>
        </w:rPr>
        <w:t>ชั่วโมง</w:t>
      </w:r>
      <w:r w:rsidR="008D45B5" w:rsidRPr="00276A80">
        <w:rPr>
          <w:rFonts w:ascii="CordiaUPC" w:hAnsi="CordiaUPC" w:cs="CordiaUPC"/>
          <w:b/>
          <w:bCs/>
          <w:color w:val="1C476E"/>
          <w:sz w:val="32"/>
          <w:szCs w:val="32"/>
          <w:cs/>
        </w:rPr>
        <w:t xml:space="preserve"> 30 </w:t>
      </w:r>
      <w:r w:rsidR="008D45B5" w:rsidRPr="00276A80">
        <w:rPr>
          <w:rFonts w:ascii="CordiaUPC" w:hAnsi="CordiaUPC" w:cs="CordiaUPC" w:hint="cs"/>
          <w:b/>
          <w:bCs/>
          <w:color w:val="1C476E"/>
          <w:sz w:val="32"/>
          <w:szCs w:val="32"/>
          <w:cs/>
        </w:rPr>
        <w:t>นาที</w:t>
      </w:r>
      <w:r w:rsidR="008D45B5" w:rsidRPr="003534C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D45B5" w:rsidRPr="00276A80">
        <w:rPr>
          <w:rFonts w:ascii="CordiaUPC" w:hAnsi="CordiaUPC" w:cs="CordiaUPC"/>
          <w:b/>
          <w:bCs/>
          <w:color w:val="C00000"/>
          <w:sz w:val="32"/>
          <w:szCs w:val="32"/>
          <w:cs/>
        </w:rPr>
        <w:t>(</w:t>
      </w:r>
      <w:r w:rsidR="008D45B5" w:rsidRPr="00276A8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="008D45B5" w:rsidRPr="00276A80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) </w:t>
      </w:r>
      <w:r w:rsidR="008D45B5" w:rsidRPr="00276A8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หมายเหตุ</w:t>
      </w:r>
      <w:r w:rsidR="008D45B5" w:rsidRPr="00276A80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:  </w:t>
      </w:r>
      <w:r w:rsidR="008D45B5" w:rsidRPr="00276A8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เพื่อความรวดเร็วในการขึ้น</w:t>
      </w:r>
      <w:r w:rsidR="008D45B5" w:rsidRPr="00276A80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- </w:t>
      </w:r>
      <w:r w:rsidR="008D45B5" w:rsidRPr="00276A8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ลงรถไฟ</w:t>
      </w:r>
      <w:r w:rsidR="008D45B5" w:rsidRPr="00276A80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8D45B5" w:rsidRPr="00276A8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กระเป๋าเดินทาง</w:t>
      </w:r>
      <w:r w:rsidR="008D45B5" w:rsidRPr="00276A80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8D45B5" w:rsidRPr="00276A8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และสัมภาระของแต่ละท่านจำเป็นต้องลากด้วยตนเอง</w:t>
      </w:r>
      <w:r w:rsidR="008D45B5" w:rsidRPr="00276A80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8D45B5" w:rsidRPr="00276A8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จึงควรเลือกใช้กระเป๋าเดินทางแบบคันชักล้อลากที่มีขนาดไม่ใหญ่จนเกินไป</w:t>
      </w:r>
    </w:p>
    <w:p w14:paraId="59F64D97" w14:textId="32488108" w:rsidR="00427E85" w:rsidRDefault="00427E85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1111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3B01D580" w14:textId="77777777" w:rsidR="008D45B5" w:rsidRPr="00B27F67" w:rsidRDefault="008D45B5" w:rsidP="008D45B5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LE MERIDIEN CHONGQING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2B751C30" w14:textId="77777777" w:rsidR="002B7755" w:rsidRDefault="004D6322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6052B174">
          <v:roundrect id="AutoShape 118" o:spid="_x0000_s1229" style="position:absolute;left:0;text-align:left;margin-left:.5pt;margin-top:9.3pt;width:538.1pt;height:50.1pt;z-index: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edd35" stroked="f" strokecolor="#1f4d78">
            <v:stroke dashstyle="longDash"/>
            <v:textbox style="mso-next-textbox:#AutoShape 118">
              <w:txbxContent>
                <w:p w14:paraId="0007B513" w14:textId="2ED65BC7" w:rsidR="008D45B5" w:rsidRPr="00A37880" w:rsidRDefault="003D008D" w:rsidP="008D45B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</w:pP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วันที่</w:t>
                  </w:r>
                  <w:r w:rsidR="00843C33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ห้า</w:t>
                  </w: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ab/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8D45B5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D45B5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พิพิธภัณฑ์เขื่อนซานเสีย</w:t>
                  </w:r>
                  <w:r w:rsidR="008D45B5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8D45B5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–</w:t>
                  </w:r>
                  <w:r w:rsidR="008D45B5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ชมด้านนอกมหาศาลาประชาคม </w:t>
                  </w:r>
                  <w:r w:rsidR="008D45B5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–</w:t>
                  </w:r>
                  <w:r w:rsidR="008D45B5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จัตุรัสเฉาเทียนเหมิน </w:t>
                  </w:r>
                  <w:r w:rsidR="008D45B5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–</w:t>
                  </w:r>
                  <w:r w:rsidR="008D45B5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ฉงชิ่ง </w:t>
                  </w:r>
                  <w:r w:rsidR="008D45B5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–</w:t>
                  </w:r>
                </w:p>
                <w:p w14:paraId="42BA559F" w14:textId="676BD4FA" w:rsidR="008D45B5" w:rsidRPr="00A37880" w:rsidRDefault="008D45B5" w:rsidP="008D45B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</w:pPr>
                  <w:r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ab/>
                    <w:t xml:space="preserve">      กรุงเทพฯ</w:t>
                  </w: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 (FD553:18.55-21.05)</w:t>
                  </w:r>
                </w:p>
                <w:p w14:paraId="3C934387" w14:textId="017385B1" w:rsidR="003D008D" w:rsidRPr="003005B6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46C73182" w14:textId="21C9FDE8" w:rsidR="002B7755" w:rsidRPr="003D008D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C31A6C" w14:textId="4B87F3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1D98509" w14:textId="777777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D1A860" w14:textId="7E6AECA4" w:rsidR="002E391E" w:rsidRDefault="002E391E" w:rsidP="002E391E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AD29192" w14:textId="0C997912" w:rsidR="008D45B5" w:rsidRDefault="008D45B5" w:rsidP="008D45B5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นำท่านเข้าชม </w:t>
      </w:r>
      <w:r w:rsidRPr="00DB167E">
        <w:rPr>
          <w:rFonts w:ascii="CordiaUPC" w:hAnsi="CordiaUPC" w:cs="CordiaUPC" w:hint="cs"/>
          <w:b/>
          <w:bCs/>
          <w:color w:val="1C476E"/>
          <w:sz w:val="32"/>
          <w:szCs w:val="32"/>
          <w:cs/>
        </w:rPr>
        <w:t>พิพิธภัณฑ์เขื่อนซานเสีย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3661D2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ตั้งอยู่ตรงข้ามกับศาลาประชาคมต้าหลี่ถังอันโด่งดัง</w:t>
      </w:r>
      <w:r w:rsidRPr="003661D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661D2">
        <w:rPr>
          <w:rFonts w:ascii="CordiaUPC" w:hAnsi="CordiaUPC" w:cs="CordiaUPC" w:hint="cs"/>
          <w:color w:val="000000"/>
          <w:sz w:val="32"/>
          <w:szCs w:val="32"/>
          <w:cs/>
        </w:rPr>
        <w:t>พิพิธภัณฑ์แห่งนี้จัดแสดงนิทรรศการอันน่าสนใจของพื้นที่บริเวณเขื่อนซานเสียต้าป้า</w:t>
      </w:r>
      <w:r w:rsidRPr="003661D2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Pr="003661D2">
        <w:rPr>
          <w:rFonts w:ascii="CordiaUPC" w:hAnsi="CordiaUPC" w:cs="CordiaUPC"/>
          <w:color w:val="000000"/>
          <w:sz w:val="32"/>
          <w:szCs w:val="32"/>
        </w:rPr>
        <w:t xml:space="preserve">Three Gorges Dam) </w:t>
      </w:r>
      <w:r w:rsidRPr="003661D2">
        <w:rPr>
          <w:rFonts w:ascii="CordiaUPC" w:hAnsi="CordiaUPC" w:cs="CordiaUPC" w:hint="cs"/>
          <w:color w:val="000000"/>
          <w:sz w:val="32"/>
          <w:szCs w:val="32"/>
          <w:cs/>
        </w:rPr>
        <w:t>แสดงทั้ง</w:t>
      </w:r>
      <w:r w:rsidRPr="003661D2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นิทรรศการขั้นตอนของการก่อสร้างเขื่อนขนาดยักษ์ตั้งแต่การออกแบบ</w:t>
      </w:r>
      <w:r w:rsidRPr="003661D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661D2">
        <w:rPr>
          <w:rFonts w:ascii="CordiaUPC" w:hAnsi="CordiaUPC" w:cs="CordiaUPC" w:hint="cs"/>
          <w:color w:val="000000"/>
          <w:sz w:val="32"/>
          <w:szCs w:val="32"/>
          <w:cs/>
        </w:rPr>
        <w:t>โมเดลจำลองของเขื่อน</w:t>
      </w:r>
      <w:r w:rsidRPr="003661D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661D2">
        <w:rPr>
          <w:rFonts w:ascii="CordiaUPC" w:hAnsi="CordiaUPC" w:cs="CordiaUPC" w:hint="cs"/>
          <w:color w:val="000000"/>
          <w:sz w:val="32"/>
          <w:szCs w:val="32"/>
          <w:cs/>
        </w:rPr>
        <w:t>และยังมีวัตถุโบราณที่ขุดพบในบริเวณพื้นที่ก่อสร้างเขื่อนจัดแสดงด้วย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41C3BA3F" w14:textId="77777777" w:rsidR="008D45B5" w:rsidRDefault="008D45B5" w:rsidP="008D45B5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C984216" w14:textId="77777777" w:rsidR="008D45B5" w:rsidRDefault="008D45B5" w:rsidP="008D45B5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C86A5CF" w14:textId="375884CC" w:rsidR="008D45B5" w:rsidRDefault="004D6322" w:rsidP="008D45B5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104DBA7B">
          <v:group id="_x0000_s1298" style="position:absolute;left:0;text-align:left;margin-left:73.6pt;margin-top:-9.6pt;width:458.25pt;height:155.8pt;z-index:20" coordorigin="561,7466" coordsize="10779,3464">
            <v:shape id="_x0000_s1299" type="#_x0000_t75" alt="" style="position:absolute;left:561;top:7490;width:5363;height:3428;mso-wrap-edited:f;mso-height-percent:0;mso-position-horizontal-relative:text;mso-position-vertical-relative:text;mso-height-percent:0;mso-width-relative:page;mso-height-relative:page">
              <v:imagedata r:id="rId25" o:title="1689263150064@2x"/>
            </v:shape>
            <v:shape id="_x0000_s1300" type="#_x0000_t75" alt="" style="position:absolute;left:5988;top:7466;width:5352;height:3464;mso-wrap-edited:f;mso-position-horizontal-relative:text;mso-position-vertical-relative:text;mso-width-relative:page;mso-height-relative:page">
              <v:imagedata r:id="rId26" o:title="1689263123445@2x"/>
            </v:shape>
          </v:group>
        </w:pict>
      </w:r>
    </w:p>
    <w:p w14:paraId="4D6BC7A0" w14:textId="77777777" w:rsidR="008D45B5" w:rsidRDefault="008D45B5" w:rsidP="008D45B5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6FDF268" w14:textId="77777777" w:rsidR="008D45B5" w:rsidRDefault="008D45B5" w:rsidP="008D45B5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3A11EB3" w14:textId="77777777" w:rsidR="008D45B5" w:rsidRDefault="008D45B5" w:rsidP="008D45B5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DD6DD03" w14:textId="77777777" w:rsidR="008D45B5" w:rsidRDefault="008D45B5" w:rsidP="008D45B5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DF81171" w14:textId="77777777" w:rsidR="008D45B5" w:rsidRDefault="008D45B5" w:rsidP="008D45B5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BA421C4" w14:textId="77777777" w:rsidR="008D45B5" w:rsidRDefault="008D45B5" w:rsidP="008D45B5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029B23D" w14:textId="77777777" w:rsidR="008D45B5" w:rsidRDefault="008D45B5" w:rsidP="008D45B5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387B167" w14:textId="77777777" w:rsidR="008D45B5" w:rsidRDefault="008D45B5" w:rsidP="008D45B5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51E4379" w14:textId="35D12510" w:rsidR="008D45B5" w:rsidRPr="003661D2" w:rsidRDefault="008D45B5" w:rsidP="008D45B5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Pr="00E1331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54C9E">
        <w:rPr>
          <w:rFonts w:ascii="CordiaUPC" w:hAnsi="CordiaUPC" w:cs="CordiaUPC" w:hint="cs"/>
          <w:b/>
          <w:bCs/>
          <w:color w:val="1C476E"/>
          <w:sz w:val="32"/>
          <w:szCs w:val="32"/>
          <w:cs/>
        </w:rPr>
        <w:t>มหาศาลาประชาคม</w:t>
      </w:r>
      <w:r w:rsidRPr="00154C9E">
        <w:rPr>
          <w:rFonts w:ascii="CordiaUPC" w:hAnsi="CordiaUPC" w:cs="CordiaUPC"/>
          <w:b/>
          <w:bCs/>
          <w:color w:val="1C476E"/>
          <w:sz w:val="32"/>
          <w:szCs w:val="32"/>
          <w:cs/>
        </w:rPr>
        <w:t xml:space="preserve"> (</w:t>
      </w:r>
      <w:r w:rsidRPr="00154C9E">
        <w:rPr>
          <w:rFonts w:ascii="CordiaUPC" w:hAnsi="CordiaUPC" w:cs="CordiaUPC" w:hint="cs"/>
          <w:b/>
          <w:bCs/>
          <w:color w:val="1C476E"/>
          <w:sz w:val="32"/>
          <w:szCs w:val="32"/>
          <w:cs/>
        </w:rPr>
        <w:t>ชมและเก็บภาพบรรยากาศด้านนอก</w:t>
      </w:r>
      <w:r w:rsidRPr="00154C9E">
        <w:rPr>
          <w:rFonts w:ascii="CordiaUPC" w:hAnsi="CordiaUPC" w:cs="CordiaUPC"/>
          <w:b/>
          <w:bCs/>
          <w:color w:val="1C476E"/>
          <w:sz w:val="32"/>
          <w:szCs w:val="32"/>
          <w:cs/>
        </w:rPr>
        <w:t>)</w:t>
      </w:r>
      <w:r w:rsidRPr="00E1331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13319">
        <w:rPr>
          <w:rFonts w:ascii="CordiaUPC" w:hAnsi="CordiaUPC" w:cs="CordiaUPC" w:hint="cs"/>
          <w:color w:val="000000"/>
          <w:sz w:val="32"/>
          <w:szCs w:val="32"/>
          <w:cs/>
        </w:rPr>
        <w:t>ซึ่งนายเฮดหลงแห่งกองทัพคอมมิวนิสต์ริเริ่มสร้างขึ้นภายหลังการปฏิวัติสำเร็จ</w:t>
      </w:r>
      <w:r w:rsidRPr="00E1331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13319">
        <w:rPr>
          <w:rFonts w:ascii="CordiaUPC" w:hAnsi="CordiaUPC" w:cs="CordiaUPC" w:hint="cs"/>
          <w:color w:val="000000"/>
          <w:sz w:val="32"/>
          <w:szCs w:val="32"/>
          <w:cs/>
        </w:rPr>
        <w:t>ในปี</w:t>
      </w:r>
      <w:r w:rsidRPr="00E1331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13319">
        <w:rPr>
          <w:rFonts w:ascii="CordiaUPC" w:hAnsi="CordiaUPC" w:cs="CordiaUPC" w:hint="cs"/>
          <w:color w:val="000000"/>
          <w:sz w:val="32"/>
          <w:szCs w:val="32"/>
          <w:cs/>
        </w:rPr>
        <w:t>พ</w:t>
      </w:r>
      <w:r w:rsidRPr="00E13319">
        <w:rPr>
          <w:rFonts w:ascii="CordiaUPC" w:hAnsi="CordiaUPC" w:cs="CordiaUPC"/>
          <w:color w:val="000000"/>
          <w:sz w:val="32"/>
          <w:szCs w:val="32"/>
          <w:cs/>
        </w:rPr>
        <w:t>.</w:t>
      </w:r>
      <w:r w:rsidRPr="00E13319">
        <w:rPr>
          <w:rFonts w:ascii="CordiaUPC" w:hAnsi="CordiaUPC" w:cs="CordiaUPC" w:hint="cs"/>
          <w:color w:val="000000"/>
          <w:sz w:val="32"/>
          <w:szCs w:val="32"/>
          <w:cs/>
        </w:rPr>
        <w:t>ศ</w:t>
      </w:r>
      <w:r w:rsidRPr="00E13319">
        <w:rPr>
          <w:rFonts w:ascii="CordiaUPC" w:hAnsi="CordiaUPC" w:cs="CordiaUPC"/>
          <w:color w:val="000000"/>
          <w:sz w:val="32"/>
          <w:szCs w:val="32"/>
          <w:cs/>
        </w:rPr>
        <w:t xml:space="preserve">. 2494 </w:t>
      </w:r>
      <w:r w:rsidRPr="00E13319">
        <w:rPr>
          <w:rFonts w:ascii="CordiaUPC" w:hAnsi="CordiaUPC" w:cs="CordiaUPC" w:hint="cs"/>
          <w:color w:val="000000"/>
          <w:sz w:val="32"/>
          <w:szCs w:val="32"/>
          <w:cs/>
        </w:rPr>
        <w:t>จุคนได้กว่า</w:t>
      </w:r>
      <w:r w:rsidRPr="00E13319">
        <w:rPr>
          <w:rFonts w:ascii="CordiaUPC" w:hAnsi="CordiaUPC" w:cs="CordiaUPC"/>
          <w:color w:val="000000"/>
          <w:sz w:val="32"/>
          <w:szCs w:val="32"/>
          <w:cs/>
        </w:rPr>
        <w:t xml:space="preserve"> 4</w:t>
      </w:r>
      <w:r w:rsidRPr="00E13319">
        <w:rPr>
          <w:rFonts w:ascii="CordiaUPC" w:hAnsi="CordiaUPC" w:cs="CordiaUPC"/>
          <w:color w:val="000000"/>
          <w:sz w:val="32"/>
          <w:szCs w:val="32"/>
        </w:rPr>
        <w:t>,</w:t>
      </w:r>
      <w:r w:rsidRPr="00E13319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Pr="00E13319">
        <w:rPr>
          <w:rFonts w:ascii="CordiaUPC" w:hAnsi="CordiaUPC" w:cs="CordiaUPC" w:hint="cs"/>
          <w:color w:val="000000"/>
          <w:sz w:val="32"/>
          <w:szCs w:val="32"/>
          <w:cs/>
        </w:rPr>
        <w:t>คน</w:t>
      </w:r>
      <w:r w:rsidRPr="00E1331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13319">
        <w:rPr>
          <w:rFonts w:ascii="CordiaUPC" w:hAnsi="CordiaUPC" w:cs="CordiaUPC" w:hint="cs"/>
          <w:color w:val="000000"/>
          <w:sz w:val="32"/>
          <w:szCs w:val="32"/>
          <w:cs/>
        </w:rPr>
        <w:t>ใช้เป็นที่ประชุมสภาผู้แทน</w:t>
      </w:r>
      <w:r w:rsidRPr="00E1331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13319">
        <w:rPr>
          <w:rFonts w:ascii="CordiaUPC" w:hAnsi="CordiaUPC" w:cs="CordiaUPC" w:hint="cs"/>
          <w:color w:val="000000"/>
          <w:sz w:val="32"/>
          <w:szCs w:val="32"/>
          <w:cs/>
        </w:rPr>
        <w:t>และโรงละครของประชาชน</w:t>
      </w:r>
      <w:r w:rsidRPr="00E1331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13319">
        <w:rPr>
          <w:rFonts w:ascii="CordiaUPC" w:hAnsi="CordiaUPC" w:cs="CordiaUPC" w:hint="cs"/>
          <w:color w:val="000000"/>
          <w:sz w:val="32"/>
          <w:szCs w:val="32"/>
          <w:cs/>
        </w:rPr>
        <w:t>สร้างโดยจำลองแบบมาจากหอเทียนถานที่เมืองปักกิ่ง</w:t>
      </w:r>
    </w:p>
    <w:p w14:paraId="084394BA" w14:textId="0C850FA2" w:rsidR="008D45B5" w:rsidRPr="008D45B5" w:rsidRDefault="008D45B5" w:rsidP="008D45B5">
      <w:pPr>
        <w:ind w:left="1440" w:right="8" w:hanging="1440"/>
        <w:jc w:val="thaiDistribute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Pr="00154C9E">
        <w:rPr>
          <w:rFonts w:ascii="CordiaUPC" w:hAnsi="CordiaUPC" w:cs="CordiaUPC"/>
          <w:b/>
          <w:bCs/>
          <w:color w:val="1C476E"/>
          <w:sz w:val="32"/>
          <w:szCs w:val="32"/>
          <w:shd w:val="clear" w:color="auto" w:fill="76ABDC"/>
          <w:cs/>
        </w:rPr>
        <w:t>เมนูพิเศษ...</w:t>
      </w:r>
      <w:r w:rsidRPr="00154C9E">
        <w:rPr>
          <w:rFonts w:ascii="CordiaUPC" w:hAnsi="CordiaUPC" w:cs="CordiaUPC" w:hint="cs"/>
          <w:b/>
          <w:bCs/>
          <w:color w:val="1C476E"/>
          <w:sz w:val="32"/>
          <w:szCs w:val="32"/>
          <w:shd w:val="clear" w:color="auto" w:fill="76ABDC"/>
          <w:cs/>
        </w:rPr>
        <w:t>สุกี้</w:t>
      </w:r>
      <w:r w:rsidRPr="00154C9E">
        <w:rPr>
          <w:rFonts w:ascii="CordiaUPC" w:hAnsi="CordiaUPC" w:cs="CordiaUPC"/>
          <w:b/>
          <w:bCs/>
          <w:color w:val="1C476E"/>
          <w:sz w:val="32"/>
          <w:szCs w:val="32"/>
          <w:shd w:val="clear" w:color="auto" w:fill="76ABDC"/>
          <w:cs/>
        </w:rPr>
        <w:t>หม่าล่าฉงชิ่ง</w:t>
      </w:r>
    </w:p>
    <w:p w14:paraId="0EA794EB" w14:textId="38308F63" w:rsidR="008D45B5" w:rsidRPr="00F04FB6" w:rsidRDefault="00F26CCF" w:rsidP="008D45B5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D45B5" w:rsidRPr="00D01D6A">
        <w:rPr>
          <w:rFonts w:ascii="CordiaUPC" w:hAnsi="CordiaUPC" w:cs="CordiaUPC" w:hint="cs"/>
          <w:sz w:val="32"/>
          <w:szCs w:val="32"/>
          <w:cs/>
        </w:rPr>
        <w:t>นำท่าน</w:t>
      </w:r>
      <w:r w:rsidR="008D45B5">
        <w:rPr>
          <w:rFonts w:ascii="CordiaUPC" w:hAnsi="CordiaUPC" w:cs="CordiaUPC" w:hint="cs"/>
          <w:sz w:val="32"/>
          <w:szCs w:val="32"/>
          <w:cs/>
        </w:rPr>
        <w:t xml:space="preserve">ช้อปปิ้งที่ </w:t>
      </w:r>
      <w:r w:rsidR="008D45B5" w:rsidRPr="00154C9E">
        <w:rPr>
          <w:rFonts w:ascii="CordiaUPC" w:hAnsi="CordiaUPC" w:cs="CordiaUPC" w:hint="cs"/>
          <w:b/>
          <w:bCs/>
          <w:color w:val="1C476E"/>
          <w:sz w:val="32"/>
          <w:szCs w:val="32"/>
          <w:cs/>
        </w:rPr>
        <w:t>จัตุรัสเฉาเทียนเหมิน</w:t>
      </w:r>
      <w:r w:rsidR="008D45B5">
        <w:rPr>
          <w:rFonts w:ascii="CordiaUPC" w:hAnsi="CordiaUPC" w:cs="CordiaUPC" w:hint="cs"/>
          <w:sz w:val="32"/>
          <w:szCs w:val="32"/>
          <w:cs/>
        </w:rPr>
        <w:t xml:space="preserve"> เป็น</w:t>
      </w:r>
      <w:r w:rsidR="008D45B5" w:rsidRPr="00E13319">
        <w:rPr>
          <w:rFonts w:ascii="CordiaUPC" w:hAnsi="CordiaUPC" w:cs="CordiaUPC" w:hint="cs"/>
          <w:sz w:val="32"/>
          <w:szCs w:val="32"/>
          <w:cs/>
        </w:rPr>
        <w:t>ตลาดขายส่ง</w:t>
      </w:r>
      <w:r w:rsidR="008D45B5" w:rsidRPr="00E13319">
        <w:rPr>
          <w:rFonts w:ascii="CordiaUPC" w:hAnsi="CordiaUPC" w:cs="CordiaUPC"/>
          <w:sz w:val="32"/>
          <w:szCs w:val="32"/>
          <w:cs/>
        </w:rPr>
        <w:t xml:space="preserve"> </w:t>
      </w:r>
      <w:r w:rsidR="008D45B5" w:rsidRPr="00E13319">
        <w:rPr>
          <w:rFonts w:ascii="CordiaUPC" w:hAnsi="CordiaUPC" w:cs="CordiaUPC" w:hint="cs"/>
          <w:sz w:val="32"/>
          <w:szCs w:val="32"/>
          <w:cs/>
        </w:rPr>
        <w:t>แหล่งรวมสินค้าหลายหลาย</w:t>
      </w:r>
      <w:r w:rsidR="008D45B5" w:rsidRPr="00E13319">
        <w:rPr>
          <w:rFonts w:ascii="CordiaUPC" w:hAnsi="CordiaUPC" w:cs="CordiaUPC"/>
          <w:sz w:val="32"/>
          <w:szCs w:val="32"/>
          <w:cs/>
        </w:rPr>
        <w:t xml:space="preserve"> </w:t>
      </w:r>
      <w:r w:rsidR="008D45B5" w:rsidRPr="00E13319">
        <w:rPr>
          <w:rFonts w:ascii="CordiaUPC" w:hAnsi="CordiaUPC" w:cs="CordiaUPC" w:hint="cs"/>
          <w:sz w:val="32"/>
          <w:szCs w:val="32"/>
          <w:cs/>
        </w:rPr>
        <w:t>ทั้งเสื้อผ้า</w:t>
      </w:r>
      <w:r w:rsidR="008D45B5" w:rsidRPr="00E13319">
        <w:rPr>
          <w:rFonts w:ascii="CordiaUPC" w:hAnsi="CordiaUPC" w:cs="CordiaUPC"/>
          <w:sz w:val="32"/>
          <w:szCs w:val="32"/>
          <w:cs/>
        </w:rPr>
        <w:t xml:space="preserve"> </w:t>
      </w:r>
      <w:r w:rsidR="008D45B5" w:rsidRPr="00E13319">
        <w:rPr>
          <w:rFonts w:ascii="CordiaUPC" w:hAnsi="CordiaUPC" w:cs="CordiaUPC" w:hint="cs"/>
          <w:sz w:val="32"/>
          <w:szCs w:val="32"/>
          <w:cs/>
        </w:rPr>
        <w:t>กระเป่า</w:t>
      </w:r>
      <w:r w:rsidR="008D45B5" w:rsidRPr="00E13319">
        <w:rPr>
          <w:rFonts w:ascii="CordiaUPC" w:hAnsi="CordiaUPC" w:cs="CordiaUPC"/>
          <w:sz w:val="32"/>
          <w:szCs w:val="32"/>
          <w:cs/>
        </w:rPr>
        <w:t xml:space="preserve"> </w:t>
      </w:r>
      <w:r w:rsidR="008D45B5" w:rsidRPr="00E13319">
        <w:rPr>
          <w:rFonts w:ascii="CordiaUPC" w:hAnsi="CordiaUPC" w:cs="CordiaUPC" w:hint="cs"/>
          <w:sz w:val="32"/>
          <w:szCs w:val="32"/>
          <w:cs/>
        </w:rPr>
        <w:t>เครื่องประทับ</w:t>
      </w:r>
      <w:r w:rsidR="008D45B5" w:rsidRPr="00E13319">
        <w:rPr>
          <w:rFonts w:ascii="CordiaUPC" w:hAnsi="CordiaUPC" w:cs="CordiaUPC"/>
          <w:sz w:val="32"/>
          <w:szCs w:val="32"/>
          <w:cs/>
        </w:rPr>
        <w:t xml:space="preserve"> </w:t>
      </w:r>
      <w:r w:rsidR="008D45B5" w:rsidRPr="00E13319">
        <w:rPr>
          <w:rFonts w:ascii="CordiaUPC" w:hAnsi="CordiaUPC" w:cs="CordiaUPC" w:hint="cs"/>
          <w:sz w:val="32"/>
          <w:szCs w:val="32"/>
          <w:cs/>
        </w:rPr>
        <w:t>ของฝากต่างๆ</w:t>
      </w:r>
      <w:r w:rsidR="008D45B5" w:rsidRPr="00E13319">
        <w:rPr>
          <w:rFonts w:ascii="CordiaUPC" w:hAnsi="CordiaUPC" w:cs="CordiaUPC"/>
          <w:sz w:val="32"/>
          <w:szCs w:val="32"/>
          <w:cs/>
        </w:rPr>
        <w:t xml:space="preserve"> </w:t>
      </w:r>
      <w:r w:rsidR="008D45B5" w:rsidRPr="00E13319">
        <w:rPr>
          <w:rFonts w:ascii="CordiaUPC" w:hAnsi="CordiaUPC" w:cs="CordiaUPC" w:hint="cs"/>
          <w:sz w:val="32"/>
          <w:szCs w:val="32"/>
          <w:cs/>
        </w:rPr>
        <w:t>คล้ายย่านประตูน้ำในบ้านเรา</w:t>
      </w:r>
      <w:r w:rsidR="008D45B5" w:rsidRPr="00E13319">
        <w:rPr>
          <w:rFonts w:ascii="CordiaUPC" w:hAnsi="CordiaUPC" w:cs="CordiaUPC"/>
          <w:sz w:val="32"/>
          <w:szCs w:val="32"/>
          <w:cs/>
        </w:rPr>
        <w:t xml:space="preserve"> </w:t>
      </w:r>
      <w:r w:rsidR="008D45B5" w:rsidRPr="00E13319">
        <w:rPr>
          <w:rFonts w:ascii="CordiaUPC" w:hAnsi="CordiaUPC" w:cs="CordiaUPC" w:hint="cs"/>
          <w:sz w:val="32"/>
          <w:szCs w:val="32"/>
          <w:cs/>
        </w:rPr>
        <w:t>โดยในตัวอาคารที่เป็นแหล่งรวมร้านค้า</w:t>
      </w:r>
      <w:r w:rsidR="008D45B5" w:rsidRPr="00E13319">
        <w:rPr>
          <w:rFonts w:ascii="CordiaUPC" w:hAnsi="CordiaUPC" w:cs="CordiaUPC"/>
          <w:sz w:val="32"/>
          <w:szCs w:val="32"/>
          <w:cs/>
        </w:rPr>
        <w:t xml:space="preserve"> </w:t>
      </w:r>
      <w:r w:rsidR="008D45B5" w:rsidRPr="00E13319">
        <w:rPr>
          <w:rFonts w:ascii="CordiaUPC" w:hAnsi="CordiaUPC" w:cs="CordiaUPC" w:hint="cs"/>
          <w:sz w:val="32"/>
          <w:szCs w:val="32"/>
          <w:cs/>
        </w:rPr>
        <w:t>มีสินค้าให้เดินเลือกซื้อกว่า</w:t>
      </w:r>
      <w:r w:rsidR="008D45B5" w:rsidRPr="00E13319">
        <w:rPr>
          <w:rFonts w:ascii="CordiaUPC" w:hAnsi="CordiaUPC" w:cs="CordiaUPC"/>
          <w:sz w:val="32"/>
          <w:szCs w:val="32"/>
          <w:cs/>
        </w:rPr>
        <w:t xml:space="preserve"> 8 </w:t>
      </w:r>
      <w:r w:rsidR="008D45B5" w:rsidRPr="00E13319">
        <w:rPr>
          <w:rFonts w:ascii="CordiaUPC" w:hAnsi="CordiaUPC" w:cs="CordiaUPC" w:hint="cs"/>
          <w:sz w:val="32"/>
          <w:szCs w:val="32"/>
          <w:cs/>
        </w:rPr>
        <w:t>ชั้น</w:t>
      </w:r>
    </w:p>
    <w:p w14:paraId="4E08A94D" w14:textId="77777777" w:rsidR="008D45B5" w:rsidRPr="00875D23" w:rsidRDefault="008D45B5" w:rsidP="008D45B5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46B60146" w14:textId="77777777" w:rsidR="008D45B5" w:rsidRDefault="008D45B5" w:rsidP="008D45B5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18.55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กรุงเทพฯ</w:t>
      </w:r>
      <w:r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AIR </w:t>
      </w:r>
      <w:r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ASIA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เที่ยวบินที่</w:t>
      </w:r>
      <w:r w:rsidRPr="00875D23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FD553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  <w:r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  <w:t xml:space="preserve"> </w:t>
      </w:r>
    </w:p>
    <w:p w14:paraId="4F5BB086" w14:textId="77777777" w:rsidR="008D45B5" w:rsidRPr="00875D23" w:rsidRDefault="008D45B5" w:rsidP="008D45B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9378B2"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(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บริการอาหารและเครื่องดื่ม</w:t>
      </w:r>
      <w:r w:rsidRPr="009378B2">
        <w:rPr>
          <w:rFonts w:ascii="CordiaUPC" w:eastAsia="Angsana New" w:hAnsi="CordiaUPC" w:cs="CordiaUPC" w:hint="cs"/>
          <w:b/>
          <w:bCs/>
          <w:i/>
          <w:iCs/>
          <w:color w:val="C00000"/>
          <w:spacing w:val="-10"/>
          <w:sz w:val="32"/>
          <w:szCs w:val="32"/>
          <w:cs/>
        </w:rPr>
        <w:t xml:space="preserve"> 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บนเครื่อง)</w:t>
      </w:r>
      <w:r w:rsidRPr="009378B2">
        <w:rPr>
          <w:rFonts w:ascii="CordiaUPC" w:eastAsia="Cordia New" w:hAnsi="CordiaUPC" w:cs="CordiaUPC"/>
          <w:b/>
          <w:bCs/>
          <w:color w:val="C00000"/>
          <w:spacing w:val="-10"/>
          <w:sz w:val="32"/>
          <w:szCs w:val="32"/>
        </w:rPr>
        <w:tab/>
      </w:r>
    </w:p>
    <w:p w14:paraId="0B8FD335" w14:textId="77777777" w:rsidR="008D45B5" w:rsidRDefault="008D45B5" w:rsidP="008D45B5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21.05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AD23BE">
        <w:rPr>
          <w:rFonts w:ascii="CordiaUPC" w:hAnsi="CordiaUPC" w:cs="CordiaUPC"/>
          <w:sz w:val="32"/>
          <w:szCs w:val="32"/>
          <w:cs/>
        </w:rPr>
        <w:t>ถึงท่าอากาศยานดอนเมือง</w:t>
      </w:r>
      <w:r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6C6E9B6F" w14:textId="77777777" w:rsidR="00230203" w:rsidRDefault="00230203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77777777" w:rsidR="00230203" w:rsidRPr="00230203" w:rsidRDefault="00230203" w:rsidP="00D9580A">
      <w:pPr>
        <w:shd w:val="clear" w:color="auto" w:fill="FEDD35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3020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230203" w:rsidRDefault="00230203" w:rsidP="00D9580A">
      <w:pPr>
        <w:shd w:val="clear" w:color="auto" w:fill="FEDD35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A837709" w14:textId="7777777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F7114F7" w14:textId="77777777" w:rsidR="008D45B5" w:rsidRDefault="008D45B5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D9580A" w:rsidRPr="00D9580A" w14:paraId="1AFD67EE" w14:textId="77777777" w:rsidTr="00D9580A">
        <w:trPr>
          <w:trHeight w:val="530"/>
        </w:trPr>
        <w:tc>
          <w:tcPr>
            <w:tcW w:w="10773" w:type="dxa"/>
            <w:shd w:val="clear" w:color="auto" w:fill="FEDD35"/>
            <w:vAlign w:val="center"/>
            <w:hideMark/>
          </w:tcPr>
          <w:p w14:paraId="207A9D9E" w14:textId="77777777" w:rsidR="007E0F1A" w:rsidRPr="00D9580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002060"/>
                <w:sz w:val="48"/>
                <w:szCs w:val="48"/>
                <w:lang w:eastAsia="en-US"/>
              </w:rPr>
            </w:pPr>
            <w:r w:rsidRPr="00D9580A">
              <w:rPr>
                <w:rFonts w:ascii="CordiaUPC" w:hAnsi="CordiaUPC" w:cs="CordiaUPC"/>
                <w:b/>
                <w:bCs/>
                <w:color w:val="002060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0"/>
        <w:gridCol w:w="2970"/>
        <w:gridCol w:w="2160"/>
        <w:gridCol w:w="2430"/>
      </w:tblGrid>
      <w:tr w:rsidR="00E23F68" w:rsidRPr="000B60C2" w14:paraId="1E649EC9" w14:textId="77777777" w:rsidTr="00D9580A">
        <w:trPr>
          <w:trHeight w:val="274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DD35"/>
            <w:vAlign w:val="center"/>
          </w:tcPr>
          <w:p w14:paraId="48F04C97" w14:textId="77777777" w:rsidR="00E23F68" w:rsidRPr="00D9580A" w:rsidRDefault="00E23F68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002060"/>
                <w:sz w:val="36"/>
                <w:szCs w:val="36"/>
                <w:lang w:eastAsia="en-US"/>
              </w:rPr>
            </w:pPr>
            <w:r w:rsidRPr="00D9580A">
              <w:rPr>
                <w:rFonts w:ascii="Cordia New" w:eastAsia="Times New Roman" w:hAnsi="Cordia New" w:cs="Cordia New"/>
                <w:b/>
                <w:bCs/>
                <w:color w:val="002060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E23F68" w:rsidRPr="00D9580A" w:rsidRDefault="00E23F68" w:rsidP="00FD60E9">
            <w:pPr>
              <w:jc w:val="center"/>
              <w:rPr>
                <w:rFonts w:ascii="Cordia New" w:hAnsi="Cordia New" w:cs="Cordia New"/>
                <w:color w:val="002060"/>
                <w:sz w:val="24"/>
                <w:lang w:eastAsia="en-US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DD35"/>
            <w:vAlign w:val="center"/>
            <w:hideMark/>
          </w:tcPr>
          <w:p w14:paraId="1E7AFEFB" w14:textId="77777777" w:rsidR="00E23F68" w:rsidRPr="00D9580A" w:rsidRDefault="00E23F68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002060"/>
                <w:sz w:val="40"/>
                <w:szCs w:val="40"/>
                <w:lang w:eastAsia="en-US"/>
              </w:rPr>
            </w:pPr>
            <w:r w:rsidRPr="00D9580A">
              <w:rPr>
                <w:rFonts w:ascii="Cordia New" w:hAnsi="Cordia New" w:cs="Cordia New"/>
                <w:b/>
                <w:bCs/>
                <w:color w:val="002060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8406B85" w:rsidR="00E23F68" w:rsidRPr="00D9580A" w:rsidRDefault="00E23F68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002060"/>
                <w:sz w:val="40"/>
                <w:szCs w:val="40"/>
                <w:lang w:eastAsia="en-US"/>
              </w:rPr>
            </w:pPr>
            <w:r w:rsidRPr="00D9580A">
              <w:rPr>
                <w:rFonts w:ascii="Cordia New" w:hAnsi="Cordia New" w:cs="Cordia New"/>
                <w:b/>
                <w:bCs/>
                <w:color w:val="002060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35DCDB1B" w14:textId="77777777" w:rsidR="00E23F68" w:rsidRPr="00D9580A" w:rsidRDefault="00E23F68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002060"/>
                <w:sz w:val="36"/>
                <w:szCs w:val="36"/>
                <w:lang w:eastAsia="en-US"/>
              </w:rPr>
            </w:pPr>
            <w:r w:rsidRPr="00D9580A">
              <w:rPr>
                <w:rFonts w:ascii="Cordia New" w:eastAsia="AngsanaUPC" w:hAnsi="Cordia New" w:cs="Cordia New"/>
                <w:b/>
                <w:bCs/>
                <w:color w:val="002060"/>
                <w:sz w:val="36"/>
                <w:szCs w:val="36"/>
                <w:cs/>
                <w:lang w:eastAsia="en-US"/>
              </w:rPr>
              <w:t>(</w:t>
            </w:r>
            <w:r w:rsidRPr="00D9580A">
              <w:rPr>
                <w:rFonts w:ascii="Cordia New" w:eastAsia="AngsanaUPC" w:hAnsi="Cordia New" w:cs="Cordia New" w:hint="cs"/>
                <w:b/>
                <w:bCs/>
                <w:color w:val="002060"/>
                <w:sz w:val="36"/>
                <w:szCs w:val="36"/>
                <w:cs/>
                <w:lang w:eastAsia="en-US"/>
              </w:rPr>
              <w:t>15</w:t>
            </w:r>
            <w:r w:rsidRPr="00D9580A">
              <w:rPr>
                <w:rFonts w:ascii="Cordia New" w:eastAsia="AngsanaUPC" w:hAnsi="Cordia New" w:cs="Cordia New"/>
                <w:b/>
                <w:bCs/>
                <w:color w:val="002060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DD35"/>
            <w:vAlign w:val="center"/>
          </w:tcPr>
          <w:p w14:paraId="714BACBA" w14:textId="77777777" w:rsidR="00E23F68" w:rsidRPr="00D9580A" w:rsidRDefault="00E23F6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002060"/>
                <w:sz w:val="36"/>
                <w:szCs w:val="36"/>
                <w:lang w:eastAsia="en-US"/>
              </w:rPr>
            </w:pPr>
            <w:r w:rsidRPr="00D9580A">
              <w:rPr>
                <w:rFonts w:ascii="Cordia New" w:eastAsia="AngsanaUPC" w:hAnsi="Cordia New" w:cs="Cordia New"/>
                <w:b/>
                <w:bCs/>
                <w:color w:val="002060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E23F68" w:rsidRPr="00D9580A" w:rsidRDefault="00E23F6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002060"/>
                <w:sz w:val="36"/>
                <w:szCs w:val="36"/>
                <w:cs/>
                <w:lang w:eastAsia="en-US"/>
              </w:rPr>
            </w:pPr>
            <w:r w:rsidRPr="00D9580A">
              <w:rPr>
                <w:rFonts w:ascii="Cordia New" w:eastAsia="AngsanaUPC" w:hAnsi="Cordia New" w:cs="Cordia New"/>
                <w:b/>
                <w:bCs/>
                <w:color w:val="002060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DD35"/>
            <w:vAlign w:val="center"/>
          </w:tcPr>
          <w:p w14:paraId="30C5A9C7" w14:textId="77777777" w:rsidR="00E23F68" w:rsidRPr="00D9580A" w:rsidRDefault="00E23F6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002060"/>
                <w:sz w:val="36"/>
                <w:szCs w:val="36"/>
                <w:cs/>
                <w:lang w:eastAsia="en-US"/>
              </w:rPr>
            </w:pPr>
            <w:r w:rsidRPr="00D9580A">
              <w:rPr>
                <w:rFonts w:ascii="Cordia New" w:eastAsia="AngsanaUPC" w:hAnsi="Cordia New" w:cs="Cordia New"/>
                <w:b/>
                <w:bCs/>
                <w:color w:val="002060"/>
                <w:sz w:val="36"/>
                <w:szCs w:val="36"/>
                <w:cs/>
                <w:lang w:eastAsia="en-US"/>
              </w:rPr>
              <w:t>ราคา</w:t>
            </w:r>
            <w:r w:rsidRPr="00D9580A">
              <w:rPr>
                <w:rFonts w:ascii="Cordia New" w:eastAsia="AngsanaUPC" w:hAnsi="Cordia New" w:cs="Cordia New" w:hint="cs"/>
                <w:b/>
                <w:bCs/>
                <w:color w:val="002060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E23F68" w:rsidRPr="00D9580A" w:rsidRDefault="00E23F68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002060"/>
                <w:sz w:val="36"/>
                <w:szCs w:val="36"/>
                <w:cs/>
                <w:lang w:eastAsia="en-US"/>
              </w:rPr>
            </w:pPr>
            <w:r w:rsidRPr="00D9580A">
              <w:rPr>
                <w:rFonts w:ascii="Cordia New" w:eastAsia="AngsanaUPC" w:hAnsi="Cordia New" w:cs="Cordia New"/>
                <w:b/>
                <w:bCs/>
                <w:color w:val="002060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E23F68" w:rsidRPr="000B60C2" w14:paraId="5EC98BCF" w14:textId="77777777" w:rsidTr="00E23F68">
        <w:trPr>
          <w:cantSplit/>
          <w:trHeight w:val="3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C4922" w14:textId="6AE90FA9" w:rsidR="00E23F68" w:rsidRDefault="00E23F68" w:rsidP="0061196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61196E">
              <w:rPr>
                <w:rFonts w:ascii="Cordia New" w:hAnsi="Cordia New" w:cs="Cordia New"/>
                <w:b/>
                <w:bCs/>
                <w:sz w:val="36"/>
                <w:szCs w:val="36"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</w:t>
            </w:r>
            <w:r w:rsidR="0061196E">
              <w:rPr>
                <w:rFonts w:ascii="Cordia New" w:hAnsi="Cordia New" w:cs="Cordia New"/>
                <w:b/>
                <w:bCs/>
                <w:sz w:val="36"/>
                <w:szCs w:val="36"/>
              </w:rPr>
              <w:t>7</w:t>
            </w:r>
            <w:bookmarkStart w:id="3" w:name="_GoBack"/>
            <w:bookmarkEnd w:id="3"/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E5519" w14:textId="22640408" w:rsidR="00E23F68" w:rsidRPr="00F41B8C" w:rsidRDefault="00E23F68" w:rsidP="00E23F6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7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81B19" w14:textId="27D83C96" w:rsidR="00E23F68" w:rsidRDefault="00E23F68" w:rsidP="00E23F6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 w:rsidR="00AD6D1B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44B4D" w14:textId="38271A08" w:rsidR="00E23F68" w:rsidRPr="00C96FAD" w:rsidRDefault="00E23F68" w:rsidP="00E23F6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38,999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0464C9" w:rsidRPr="000B60C2" w14:paraId="04931FA0" w14:textId="77777777" w:rsidTr="00E23F68">
        <w:trPr>
          <w:cantSplit/>
          <w:trHeight w:val="3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55EEF" w14:textId="08FC7801" w:rsidR="000464C9" w:rsidRDefault="00843344" w:rsidP="0084334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6 – 10 </w:t>
            </w:r>
            <w:r w:rsidR="000464C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พฤศจิกายน </w:t>
            </w:r>
            <w:r w:rsidR="000464C9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7F5C0" w14:textId="2BC4FC9D" w:rsidR="000464C9" w:rsidRPr="00F41B8C" w:rsidRDefault="000464C9" w:rsidP="000464C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46,999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763F8" w14:textId="3F1BE994" w:rsidR="000464C9" w:rsidRDefault="000464C9" w:rsidP="000464C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19,000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30712" w14:textId="2CDCA4BD" w:rsidR="000464C9" w:rsidRPr="000B60C2" w:rsidRDefault="000464C9" w:rsidP="000464C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37,999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0464C9" w:rsidRPr="000B60C2" w14:paraId="1E1D440C" w14:textId="77777777" w:rsidTr="00E23F68">
        <w:trPr>
          <w:cantSplit/>
          <w:trHeight w:val="3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BE268B" w14:textId="4CCCB5AD" w:rsidR="000464C9" w:rsidRDefault="000464C9" w:rsidP="000464C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20 –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95081" w14:textId="59AFA7B6" w:rsidR="000464C9" w:rsidRDefault="000464C9" w:rsidP="000464C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46,999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4B05C" w14:textId="32C08459" w:rsidR="000464C9" w:rsidRPr="00C96FAD" w:rsidRDefault="000464C9" w:rsidP="000464C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19,000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0E92A9" w14:textId="21071211" w:rsidR="000464C9" w:rsidRPr="00C96FAD" w:rsidRDefault="000464C9" w:rsidP="000464C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37,999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1B30E7B0" w14:textId="77777777" w:rsidR="00FA1987" w:rsidRDefault="004D6322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1087" style="position:absolute;left:0;text-align:left;margin-left:.5pt;margin-top:15.45pt;width:154.25pt;height:27.6pt;z-index: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edd35" stroked="f" strokecolor="#023e8a">
            <v:stroke dashstyle="longDash"/>
            <v:textbox>
              <w:txbxContent>
                <w:p w14:paraId="22D47F33" w14:textId="77777777" w:rsidR="00AA1AAA" w:rsidRPr="00D9580A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002060"/>
                      <w:sz w:val="32"/>
                      <w:szCs w:val="32"/>
                    </w:rPr>
                  </w:pPr>
                  <w:r w:rsidRPr="00D9580A">
                    <w:rPr>
                      <w:rFonts w:ascii="CordiaUPC" w:hAnsi="CordiaUPC" w:cs="CordiaUPC"/>
                      <w:b/>
                      <w:bCs/>
                      <w:color w:val="002060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F5C74D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8FC62EF" w14:textId="191C926F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16811">
        <w:rPr>
          <w:rFonts w:ascii="CordiaUPC" w:hAnsi="CordiaUPC" w:cs="CordiaUPC"/>
          <w:b/>
          <w:bCs/>
          <w:color w:val="000000"/>
          <w:sz w:val="32"/>
          <w:szCs w:val="32"/>
        </w:rPr>
        <w:t>04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B1681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มิ.ย.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56C2F15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25724AC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26D7D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133288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2A67937" w14:textId="7FFC5FFF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9580A">
        <w:rPr>
          <w:rFonts w:ascii="CordiaUPC" w:hAnsi="CordiaUPC" w:cs="CordiaUPC"/>
          <w:b/>
          <w:bCs/>
          <w:spacing w:val="-16"/>
          <w:sz w:val="32"/>
          <w:szCs w:val="32"/>
          <w:highlight w:val="yellow"/>
          <w:shd w:val="clear" w:color="auto" w:fill="E68B04"/>
          <w:cs/>
          <w:lang w:eastAsia="en-US"/>
        </w:rPr>
        <w:t xml:space="preserve">ท่านละไม่เกิน </w:t>
      </w:r>
      <w:r w:rsidR="00D9580A">
        <w:rPr>
          <w:rFonts w:ascii="CordiaUPC" w:hAnsi="CordiaUPC" w:cs="CordiaUPC"/>
          <w:b/>
          <w:bCs/>
          <w:spacing w:val="-16"/>
          <w:sz w:val="32"/>
          <w:szCs w:val="32"/>
          <w:highlight w:val="yellow"/>
          <w:shd w:val="clear" w:color="auto" w:fill="E68B04"/>
          <w:lang w:eastAsia="en-US"/>
        </w:rPr>
        <w:t>20</w:t>
      </w:r>
      <w:r w:rsidRPr="00D9580A">
        <w:rPr>
          <w:rFonts w:ascii="CordiaUPC" w:hAnsi="CordiaUPC" w:cs="CordiaUPC"/>
          <w:b/>
          <w:bCs/>
          <w:spacing w:val="-16"/>
          <w:sz w:val="32"/>
          <w:szCs w:val="32"/>
          <w:highlight w:val="yellow"/>
          <w:shd w:val="clear" w:color="auto" w:fill="E68B04"/>
          <w:cs/>
          <w:lang w:eastAsia="en-US"/>
        </w:rPr>
        <w:t xml:space="preserve">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7851956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1829B05E" w14:textId="77777777" w:rsidR="003835AF" w:rsidRDefault="003835AF" w:rsidP="003835AF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25FBB80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DA8DD8F" w14:textId="77777777" w:rsidR="003835AF" w:rsidRPr="00D9580A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yellow"/>
          <w:u w:val="single"/>
        </w:rPr>
      </w:pPr>
      <w:r w:rsidRPr="00D9580A">
        <w:rPr>
          <w:rFonts w:ascii="CordiaUPC" w:hAnsi="CordiaUPC" w:cs="CordiaUPC"/>
          <w:b/>
          <w:bCs/>
          <w:sz w:val="32"/>
          <w:szCs w:val="32"/>
          <w:highlight w:val="yellow"/>
          <w:shd w:val="clear" w:color="auto" w:fill="EA8D04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D9580A">
        <w:rPr>
          <w:rFonts w:ascii="CordiaUPC" w:hAnsi="CordiaUPC" w:cs="CordiaUPC"/>
          <w:b/>
          <w:bCs/>
          <w:sz w:val="32"/>
          <w:szCs w:val="32"/>
          <w:highlight w:val="yellow"/>
          <w:shd w:val="clear" w:color="auto" w:fill="EA8D04"/>
        </w:rPr>
        <w:t>!!!</w:t>
      </w:r>
    </w:p>
    <w:p w14:paraId="51286D2F" w14:textId="77777777" w:rsidR="003835AF" w:rsidRDefault="003835AF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0E674B" w14:textId="2E95F8C7" w:rsidR="00DA46E1" w:rsidRDefault="004D632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6C7C4EB7">
          <v:roundrect id="_x0000_s1093" style="position:absolute;left:0;text-align:left;margin-left:.5pt;margin-top:10pt;width:168.25pt;height:31.5pt;z-index: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edd35" stroked="f" strokecolor="#023e8a">
            <v:stroke dashstyle="longDash"/>
            <v:textbox style="mso-next-textbox:#_x0000_s1093">
              <w:txbxContent>
                <w:p w14:paraId="75BEFD21" w14:textId="77777777" w:rsidR="00CE2F23" w:rsidRPr="00D9580A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002060"/>
                      <w:sz w:val="32"/>
                      <w:szCs w:val="32"/>
                    </w:rPr>
                  </w:pPr>
                  <w:bookmarkStart w:id="4" w:name="_Hlk117702487"/>
                  <w:bookmarkStart w:id="5" w:name="_Hlk117702488"/>
                  <w:r w:rsidRPr="00D9580A">
                    <w:rPr>
                      <w:rFonts w:ascii="CordiaUPC" w:eastAsia="Times New Roman" w:hAnsi="CordiaUPC" w:cs="CordiaUPC"/>
                      <w:b/>
                      <w:bCs/>
                      <w:color w:val="002060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D9580A">
                    <w:rPr>
                      <w:rFonts w:ascii="CordiaUPC" w:eastAsia="Times New Roman" w:hAnsi="CordiaUPC" w:cs="CordiaUPC"/>
                      <w:b/>
                      <w:bCs/>
                      <w:color w:val="002060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D9580A">
                    <w:rPr>
                      <w:rFonts w:ascii="CordiaUPC" w:eastAsia="Times New Roman" w:hAnsi="CordiaUPC" w:cs="CordiaUPC"/>
                      <w:b/>
                      <w:bCs/>
                      <w:color w:val="002060"/>
                      <w:sz w:val="32"/>
                      <w:szCs w:val="32"/>
                      <w:cs/>
                    </w:rPr>
                    <w:t>รวม</w:t>
                  </w:r>
                  <w:bookmarkEnd w:id="4"/>
                  <w:bookmarkEnd w:id="5"/>
                </w:p>
                <w:p w14:paraId="3B01E23C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C9D884E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82ED15" w14:textId="77777777" w:rsidR="00797AA3" w:rsidRPr="00AA1A54" w:rsidRDefault="00797AA3" w:rsidP="00797AA3"/>
    <w:p w14:paraId="1D149C11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AB3E74E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22BD7ED8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AB7E056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B26221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0F717A2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2529A0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35EC3299" w14:textId="5E73E8B5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025FC65" w14:textId="77777777" w:rsidR="00797AA3" w:rsidRDefault="00797AA3" w:rsidP="00DA46E1"/>
    <w:p w14:paraId="5C5091BF" w14:textId="77119D72" w:rsidR="00797AA3" w:rsidRDefault="00797AA3" w:rsidP="00DA46E1"/>
    <w:p w14:paraId="19F42B2C" w14:textId="77777777" w:rsidR="00797AA3" w:rsidRDefault="00797AA3" w:rsidP="00DA46E1"/>
    <w:p w14:paraId="47290835" w14:textId="79D21F4A" w:rsidR="00797AA3" w:rsidRDefault="004D6322" w:rsidP="00DA46E1">
      <w:r>
        <w:rPr>
          <w:rFonts w:hint="eastAsia"/>
          <w:noProof/>
        </w:rPr>
        <w:pict w14:anchorId="77E4A9E1">
          <v:shape id="Picture 8" o:spid="_x0000_s1168" type="#_x0000_t75" style="position:absolute;margin-left:36.65pt;margin-top:.95pt;width:465.6pt;height:138.6pt;z-index:5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7" o:title=""/>
            <w10:wrap type="square" anchorx="margin"/>
          </v:shape>
        </w:pict>
      </w:r>
    </w:p>
    <w:p w14:paraId="0C2CAF33" w14:textId="77777777" w:rsidR="00797AA3" w:rsidRDefault="00797AA3" w:rsidP="00DA46E1"/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356E1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DCB1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F4FD8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B0265F" w14:textId="2DFFC45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51F3A5A3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0B2648D7" w:rsidR="006E50AD" w:rsidRDefault="004D632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1262" type="#_x0000_t75" style="position:absolute;left:0;text-align:left;margin-left:22.95pt;margin-top:-21.5pt;width:493.2pt;height:697.2pt;z-index:10;mso-position-horizontal-relative:text;mso-position-vertical-relative:text">
            <v:imagedata r:id="rId28" o:title="ข้อควรทราบ-15"/>
            <w10:wrap type="square"/>
          </v:shape>
        </w:pict>
      </w:r>
    </w:p>
    <w:p w14:paraId="50CA735C" w14:textId="1D594F06" w:rsidR="006E50AD" w:rsidRDefault="004D632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9A631C1">
          <v:shape id="_x0000_s1306" type="#_x0000_t75" style="position:absolute;left:0;text-align:left;margin-left:22.65pt;margin-top:-30.15pt;width:493.35pt;height:697.35pt;z-index:22;mso-position-horizontal-relative:text;mso-position-vertical-relative:text">
            <v:imagedata r:id="rId29" o:title="Dep-20000_0"/>
            <w10:wrap type="square"/>
          </v:shape>
        </w:pict>
      </w:r>
    </w:p>
    <w:p w14:paraId="1E3A22E3" w14:textId="61555F0A" w:rsidR="0091250E" w:rsidRPr="00BD7AC1" w:rsidRDefault="004D6322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1264" type="#_x0000_t75" style="position:absolute;left:0;text-align:left;margin-left:22.9pt;margin-top:-31.8pt;width:493.2pt;height:697.2pt;z-index:11;mso-position-horizontal-relative:text;mso-position-vertical-relative:text">
            <v:imagedata r:id="rId30" o:title="เงื่อนไขการยกเลิก"/>
            <w10:wrap type="square"/>
          </v:shape>
        </w:pict>
      </w:r>
    </w:p>
    <w:sectPr w:rsidR="0091250E" w:rsidRPr="00BD7AC1" w:rsidSect="004B5C97">
      <w:footerReference w:type="default" r:id="rId31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EA5D12" w14:textId="77777777" w:rsidR="004D6322" w:rsidRDefault="004D6322">
      <w:r>
        <w:separator/>
      </w:r>
    </w:p>
  </w:endnote>
  <w:endnote w:type="continuationSeparator" w:id="0">
    <w:p w14:paraId="7ABF8CB8" w14:textId="77777777" w:rsidR="004D6322" w:rsidRDefault="004D6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ED786" w14:textId="2692657E" w:rsidR="004B5C97" w:rsidRPr="006602DA" w:rsidRDefault="004C47DE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4C47DE">
      <w:rPr>
        <w:rFonts w:ascii="CordiaUPC" w:hAnsi="CordiaUPC" w:cs="CordiaUPC"/>
        <w:lang w:val="x-none" w:eastAsia="x-none"/>
      </w:rPr>
      <w:t xml:space="preserve">SHFDCKG5 </w:t>
    </w:r>
    <w:r w:rsidRPr="004C47DE">
      <w:rPr>
        <w:rFonts w:ascii="CordiaUPC" w:hAnsi="CordiaUPC" w:cs="CordiaUPC" w:hint="cs"/>
        <w:cs/>
        <w:lang w:val="x-none" w:eastAsia="x-none"/>
      </w:rPr>
      <w:t>ฉงชิ่ง</w:t>
    </w:r>
    <w:r w:rsidRPr="004C47DE">
      <w:rPr>
        <w:rFonts w:ascii="CordiaUPC" w:hAnsi="CordiaUPC" w:cs="CordiaUPC"/>
        <w:cs/>
        <w:lang w:val="x-none" w:eastAsia="x-none"/>
      </w:rPr>
      <w:t xml:space="preserve"> </w:t>
    </w:r>
    <w:r w:rsidRPr="004C47DE">
      <w:rPr>
        <w:rFonts w:ascii="CordiaUPC" w:hAnsi="CordiaUPC" w:cs="CordiaUPC" w:hint="cs"/>
        <w:cs/>
        <w:lang w:val="x-none" w:eastAsia="x-none"/>
      </w:rPr>
      <w:t>ล่องเรือสำราญ</w:t>
    </w:r>
    <w:r>
      <w:rPr>
        <w:rFonts w:ascii="CordiaUPC" w:hAnsi="CordiaUPC" w:cs="CordiaUPC" w:hint="cs"/>
        <w:cs/>
        <w:lang w:val="x-none" w:eastAsia="x-none"/>
      </w:rPr>
      <w:t>แม่น้ำแยงซีเกียง</w:t>
    </w:r>
    <w:r w:rsidRPr="004C47DE">
      <w:rPr>
        <w:rFonts w:ascii="CordiaUPC" w:hAnsi="CordiaUPC" w:cs="CordiaUPC"/>
        <w:cs/>
        <w:lang w:val="x-none" w:eastAsia="x-none"/>
      </w:rPr>
      <w:t xml:space="preserve"> </w:t>
    </w:r>
    <w:r w:rsidRPr="004C47DE">
      <w:rPr>
        <w:rFonts w:ascii="CordiaUPC" w:hAnsi="CordiaUPC" w:cs="CordiaUPC"/>
        <w:lang w:val="x-none" w:eastAsia="x-none"/>
      </w:rPr>
      <w:t xml:space="preserve">Century Victory Cruises 5 </w:t>
    </w:r>
    <w:r w:rsidRPr="004C47DE">
      <w:rPr>
        <w:rFonts w:ascii="CordiaUPC" w:hAnsi="CordiaUPC" w:cs="CordiaUPC" w:hint="cs"/>
        <w:cs/>
        <w:lang w:val="x-none" w:eastAsia="x-none"/>
      </w:rPr>
      <w:t>วัน</w:t>
    </w:r>
    <w:r w:rsidRPr="004C47DE">
      <w:rPr>
        <w:rFonts w:ascii="CordiaUPC" w:hAnsi="CordiaUPC" w:cs="CordiaUPC"/>
        <w:cs/>
        <w:lang w:val="x-none" w:eastAsia="x-none"/>
      </w:rPr>
      <w:t xml:space="preserve"> </w:t>
    </w:r>
    <w:r w:rsidRPr="004C47DE">
      <w:rPr>
        <w:rFonts w:ascii="CordiaUPC" w:hAnsi="CordiaUPC" w:cs="CordiaUPC"/>
        <w:lang w:val="x-none" w:eastAsia="x-none"/>
      </w:rPr>
      <w:t xml:space="preserve">4 </w:t>
    </w:r>
    <w:r w:rsidRPr="004C47DE">
      <w:rPr>
        <w:rFonts w:ascii="CordiaUPC" w:hAnsi="CordiaUPC" w:cs="CordiaUPC" w:hint="cs"/>
        <w:cs/>
        <w:lang w:val="x-none" w:eastAsia="x-none"/>
      </w:rPr>
      <w:t>คืน</w:t>
    </w:r>
    <w:r w:rsidRPr="004C47DE">
      <w:rPr>
        <w:rFonts w:ascii="CordiaUPC" w:hAnsi="CordiaUPC" w:cs="CordiaUPC"/>
        <w:cs/>
        <w:lang w:val="x-none" w:eastAsia="x-none"/>
      </w:rPr>
      <w:t xml:space="preserve"> </w:t>
    </w:r>
    <w:r w:rsidR="00EF41FA">
      <w:rPr>
        <w:rFonts w:ascii="CordiaUPC" w:hAnsi="CordiaUPC" w:cs="CordiaUPC" w:hint="cs"/>
        <w:cs/>
        <w:lang w:val="x-none" w:eastAsia="x-none"/>
      </w:rPr>
      <w:t>ต.ค.-</w:t>
    </w:r>
    <w:r w:rsidRPr="004C47DE">
      <w:rPr>
        <w:rFonts w:ascii="CordiaUPC" w:hAnsi="CordiaUPC" w:cs="CordiaUPC" w:hint="cs"/>
        <w:cs/>
        <w:lang w:val="x-none" w:eastAsia="x-none"/>
      </w:rPr>
      <w:t>พ</w:t>
    </w:r>
    <w:r w:rsidRPr="004C47DE">
      <w:rPr>
        <w:rFonts w:ascii="CordiaUPC" w:hAnsi="CordiaUPC" w:cs="CordiaUPC"/>
        <w:cs/>
        <w:lang w:val="x-none" w:eastAsia="x-none"/>
      </w:rPr>
      <w:t>.</w:t>
    </w:r>
    <w:r w:rsidRPr="004C47DE">
      <w:rPr>
        <w:rFonts w:ascii="CordiaUPC" w:hAnsi="CordiaUPC" w:cs="CordiaUPC" w:hint="cs"/>
        <w:cs/>
        <w:lang w:val="x-none" w:eastAsia="x-none"/>
      </w:rPr>
      <w:t>ย</w:t>
    </w:r>
    <w:r w:rsidRPr="004C47DE">
      <w:rPr>
        <w:rFonts w:ascii="CordiaUPC" w:hAnsi="CordiaUPC" w:cs="CordiaUPC"/>
        <w:cs/>
        <w:lang w:val="x-none" w:eastAsia="x-none"/>
      </w:rPr>
      <w:t>.</w:t>
    </w:r>
    <w:r w:rsidRPr="004C47DE">
      <w:rPr>
        <w:rFonts w:ascii="CordiaUPC" w:hAnsi="CordiaUPC" w:cs="CordiaUPC"/>
        <w:lang w:val="x-none" w:eastAsia="x-none"/>
      </w:rPr>
      <w:t>67 FD (</w:t>
    </w:r>
    <w:r w:rsidR="00EF41FA">
      <w:rPr>
        <w:rFonts w:ascii="CordiaUPC" w:hAnsi="CordiaUPC" w:cs="CordiaUPC"/>
        <w:lang w:eastAsia="x-none"/>
      </w:rPr>
      <w:t>0406</w:t>
    </w:r>
    <w:r w:rsidRPr="004C47DE">
      <w:rPr>
        <w:rFonts w:ascii="CordiaUPC" w:hAnsi="CordiaUPC" w:cs="CordiaUPC"/>
        <w:lang w:val="x-none" w:eastAsia="x-none"/>
      </w:rPr>
      <w:t>24)</w:t>
    </w:r>
    <w:r w:rsidR="00EF41FA">
      <w:rPr>
        <w:rFonts w:ascii="CordiaUPC" w:hAnsi="CordiaUPC" w:cs="CordiaUPC" w:hint="cs"/>
        <w:cs/>
        <w:lang w:val="x-none" w:eastAsia="x-none"/>
      </w:rPr>
      <w:t xml:space="preserve">   </w:t>
    </w:r>
    <w:r>
      <w:rPr>
        <w:rFonts w:ascii="CordiaUPC" w:hAnsi="CordiaUPC" w:cs="CordiaUPC" w:hint="cs"/>
        <w:cs/>
        <w:lang w:val="x-none" w:eastAsia="x-none"/>
      </w:rPr>
      <w:t xml:space="preserve">        </w:t>
    </w:r>
    <w:r w:rsidR="003835AF">
      <w:rPr>
        <w:rFonts w:ascii="CordiaUPC" w:hAnsi="CordiaUPC" w:cs="CordiaUPC"/>
        <w:cs/>
        <w:lang w:eastAsia="x-none"/>
      </w:rPr>
      <w:tab/>
    </w:r>
    <w:r w:rsidR="00BC2E9F">
      <w:rPr>
        <w:rFonts w:ascii="CordiaUPC" w:hAnsi="CordiaUPC" w:cs="CordiaUPC"/>
        <w:lang w:eastAsia="x-none"/>
      </w:rPr>
      <w:t xml:space="preserve">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61196E">
      <w:rPr>
        <w:rFonts w:ascii="CordiaUPC" w:hAnsi="CordiaUPC" w:cs="CordiaUPC"/>
        <w:noProof/>
        <w:lang w:val="x-none" w:eastAsia="x-none"/>
      </w:rPr>
      <w:t>8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FDAA67" w14:textId="77777777" w:rsidR="004D6322" w:rsidRDefault="004D6322">
      <w:r>
        <w:separator/>
      </w:r>
    </w:p>
  </w:footnote>
  <w:footnote w:type="continuationSeparator" w:id="0">
    <w:p w14:paraId="3A0A502E" w14:textId="77777777" w:rsidR="004D6322" w:rsidRDefault="004D6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64C9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505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3C3B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570D7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2FC7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5AEA"/>
    <w:rsid w:val="002C60CC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2A1B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5D53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7DE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322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96E"/>
    <w:rsid w:val="00611DB3"/>
    <w:rsid w:val="00612060"/>
    <w:rsid w:val="00613D43"/>
    <w:rsid w:val="006145B7"/>
    <w:rsid w:val="00615FCC"/>
    <w:rsid w:val="0061630F"/>
    <w:rsid w:val="00617631"/>
    <w:rsid w:val="00620A25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7174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91B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55D"/>
    <w:rsid w:val="006F39BB"/>
    <w:rsid w:val="006F4283"/>
    <w:rsid w:val="006F4CBB"/>
    <w:rsid w:val="006F5239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1F8E"/>
    <w:rsid w:val="007E2041"/>
    <w:rsid w:val="007E2B2A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344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C55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5B5"/>
    <w:rsid w:val="008D4DEF"/>
    <w:rsid w:val="008D4E6C"/>
    <w:rsid w:val="008D76EF"/>
    <w:rsid w:val="008D7B65"/>
    <w:rsid w:val="008E0B8B"/>
    <w:rsid w:val="008E17FE"/>
    <w:rsid w:val="008E3CE3"/>
    <w:rsid w:val="008E3E0D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0514"/>
    <w:rsid w:val="00931584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0F1F"/>
    <w:rsid w:val="009D17E8"/>
    <w:rsid w:val="009D233D"/>
    <w:rsid w:val="009D6DA6"/>
    <w:rsid w:val="009D732B"/>
    <w:rsid w:val="009D7A41"/>
    <w:rsid w:val="009E0884"/>
    <w:rsid w:val="009E1085"/>
    <w:rsid w:val="009E1ABE"/>
    <w:rsid w:val="009E3CC8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37880"/>
    <w:rsid w:val="00A41BE2"/>
    <w:rsid w:val="00A42108"/>
    <w:rsid w:val="00A42CD6"/>
    <w:rsid w:val="00A42D29"/>
    <w:rsid w:val="00A4384C"/>
    <w:rsid w:val="00A462D5"/>
    <w:rsid w:val="00A463D7"/>
    <w:rsid w:val="00A46CA9"/>
    <w:rsid w:val="00A47909"/>
    <w:rsid w:val="00A50A6C"/>
    <w:rsid w:val="00A51DF6"/>
    <w:rsid w:val="00A5247A"/>
    <w:rsid w:val="00A52D90"/>
    <w:rsid w:val="00A53FFC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1B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11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B7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081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0812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4A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6FAD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4899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580A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2510"/>
    <w:rsid w:val="00E14E75"/>
    <w:rsid w:val="00E1681D"/>
    <w:rsid w:val="00E17FA7"/>
    <w:rsid w:val="00E20FF4"/>
    <w:rsid w:val="00E21559"/>
    <w:rsid w:val="00E2332A"/>
    <w:rsid w:val="00E23B50"/>
    <w:rsid w:val="00E23F68"/>
    <w:rsid w:val="00E23F9E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A9C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0CA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1FA"/>
    <w:rsid w:val="00EF42E1"/>
    <w:rsid w:val="00EF6918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5F70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BFC80-21E7-4E58-8745-0125F5C6A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2531</TotalTime>
  <Pages>12</Pages>
  <Words>1730</Words>
  <Characters>9866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339</cp:revision>
  <cp:lastPrinted>2023-05-25T16:35:00Z</cp:lastPrinted>
  <dcterms:created xsi:type="dcterms:W3CDTF">2023-02-01T16:27:00Z</dcterms:created>
  <dcterms:modified xsi:type="dcterms:W3CDTF">2024-06-06T07:19:00Z</dcterms:modified>
</cp:coreProperties>
</file>