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Spec="center" w:tblpY="350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60"/>
        <w:gridCol w:w="4975"/>
        <w:gridCol w:w="561"/>
        <w:gridCol w:w="708"/>
        <w:gridCol w:w="628"/>
        <w:gridCol w:w="3241"/>
      </w:tblGrid>
      <w:tr w:rsidR="00591297" w:rsidRPr="002E7750" w14:paraId="4D75181C" w14:textId="77777777" w:rsidTr="00E83943">
        <w:trPr>
          <w:trHeight w:val="620"/>
        </w:trPr>
        <w:tc>
          <w:tcPr>
            <w:tcW w:w="659" w:type="dxa"/>
            <w:shd w:val="clear" w:color="auto" w:fill="F8A61D"/>
            <w:vAlign w:val="center"/>
          </w:tcPr>
          <w:p w14:paraId="3A975EC0" w14:textId="77777777" w:rsidR="0020274D" w:rsidRPr="00CB610D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CB610D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5036" w:type="dxa"/>
            <w:shd w:val="clear" w:color="auto" w:fill="F8A61D"/>
            <w:vAlign w:val="center"/>
          </w:tcPr>
          <w:p w14:paraId="5C1AAD50" w14:textId="77777777" w:rsidR="0020274D" w:rsidRPr="00CB610D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CB610D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466" w:type="dxa"/>
            <w:shd w:val="clear" w:color="auto" w:fill="F8A61D"/>
            <w:vAlign w:val="center"/>
          </w:tcPr>
          <w:p w14:paraId="0677AD6F" w14:textId="77777777" w:rsidR="0020274D" w:rsidRPr="00CB610D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CB610D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F8A61D"/>
            <w:vAlign w:val="center"/>
          </w:tcPr>
          <w:p w14:paraId="384526DC" w14:textId="77777777" w:rsidR="0020274D" w:rsidRPr="00CB610D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CB610D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เที่ยง</w:t>
            </w:r>
          </w:p>
        </w:tc>
        <w:tc>
          <w:tcPr>
            <w:tcW w:w="629" w:type="dxa"/>
            <w:shd w:val="clear" w:color="auto" w:fill="F8A61D"/>
            <w:vAlign w:val="center"/>
          </w:tcPr>
          <w:p w14:paraId="4FF08DDA" w14:textId="77777777" w:rsidR="0020274D" w:rsidRPr="00CB610D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CB610D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เย็น</w:t>
            </w:r>
          </w:p>
        </w:tc>
        <w:tc>
          <w:tcPr>
            <w:tcW w:w="3275" w:type="dxa"/>
            <w:shd w:val="clear" w:color="auto" w:fill="F8A61D"/>
            <w:vAlign w:val="center"/>
          </w:tcPr>
          <w:p w14:paraId="5A7ECC6B" w14:textId="77777777" w:rsidR="0020274D" w:rsidRPr="00CB610D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CB610D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tr w:rsidR="00591297" w:rsidRPr="002E7750" w14:paraId="24193C3E" w14:textId="77777777" w:rsidTr="00E83943">
        <w:trPr>
          <w:trHeight w:hRule="exact" w:val="1540"/>
        </w:trPr>
        <w:tc>
          <w:tcPr>
            <w:tcW w:w="659" w:type="dxa"/>
            <w:shd w:val="clear" w:color="auto" w:fill="auto"/>
            <w:vAlign w:val="center"/>
          </w:tcPr>
          <w:p w14:paraId="202AD1F3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0" w:name="_Hlk188369019"/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36" w:type="dxa"/>
            <w:shd w:val="clear" w:color="auto" w:fill="auto"/>
            <w:vAlign w:val="center"/>
          </w:tcPr>
          <w:p w14:paraId="25C520B6" w14:textId="06514EAD" w:rsidR="0020274D" w:rsidRPr="0020274D" w:rsidRDefault="0098781F" w:rsidP="00771610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98781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552A5">
              <w:rPr>
                <w:rFonts w:ascii="CordiaUPC" w:eastAsia="Times New Roman" w:hAnsi="CordiaUPC" w:cs="CordiaUPC"/>
                <w:b/>
                <w:bCs/>
                <w:color w:val="F8A61D"/>
                <w:sz w:val="32"/>
                <w:szCs w:val="32"/>
                <w:cs/>
              </w:rPr>
              <w:t>(</w:t>
            </w:r>
            <w:r w:rsidRPr="008552A5">
              <w:rPr>
                <w:rFonts w:ascii="CordiaUPC" w:eastAsia="Times New Roman" w:hAnsi="CordiaUPC" w:cs="CordiaUPC"/>
                <w:b/>
                <w:bCs/>
                <w:color w:val="F8A61D"/>
                <w:sz w:val="32"/>
                <w:szCs w:val="32"/>
              </w:rPr>
              <w:t>FM</w:t>
            </w:r>
            <w:r w:rsidR="00E75A5A" w:rsidRPr="008552A5">
              <w:rPr>
                <w:rFonts w:ascii="CordiaUPC" w:eastAsia="Times New Roman" w:hAnsi="CordiaUPC" w:cs="CordiaUPC"/>
                <w:b/>
                <w:bCs/>
                <w:color w:val="F8A61D"/>
                <w:sz w:val="32"/>
                <w:szCs w:val="32"/>
              </w:rPr>
              <w:t>842</w:t>
            </w:r>
            <w:r w:rsidRPr="008552A5">
              <w:rPr>
                <w:rFonts w:ascii="CordiaUPC" w:eastAsia="Times New Roman" w:hAnsi="CordiaUPC" w:cs="CordiaUPC"/>
                <w:b/>
                <w:bCs/>
                <w:color w:val="F8A61D"/>
                <w:sz w:val="32"/>
                <w:szCs w:val="32"/>
                <w:cs/>
              </w:rPr>
              <w:t>:</w:t>
            </w:r>
            <w:r w:rsidR="00E75A5A" w:rsidRPr="008552A5">
              <w:rPr>
                <w:rFonts w:ascii="CordiaUPC" w:eastAsia="Times New Roman" w:hAnsi="CordiaUPC" w:cs="CordiaUPC"/>
                <w:b/>
                <w:bCs/>
                <w:color w:val="F8A61D"/>
                <w:sz w:val="32"/>
                <w:szCs w:val="32"/>
              </w:rPr>
              <w:t>09.</w:t>
            </w:r>
            <w:r w:rsidR="00D00C32">
              <w:rPr>
                <w:rFonts w:ascii="CordiaUPC" w:eastAsia="Times New Roman" w:hAnsi="CordiaUPC" w:cs="CordiaUPC"/>
                <w:b/>
                <w:bCs/>
                <w:color w:val="F8A61D"/>
                <w:sz w:val="32"/>
                <w:szCs w:val="32"/>
              </w:rPr>
              <w:t>50</w:t>
            </w:r>
            <w:r w:rsidRPr="008552A5">
              <w:rPr>
                <w:rFonts w:ascii="CordiaUPC" w:eastAsia="Times New Roman" w:hAnsi="CordiaUPC" w:cs="CordiaUPC"/>
                <w:b/>
                <w:bCs/>
                <w:color w:val="F8A61D"/>
                <w:sz w:val="32"/>
                <w:szCs w:val="32"/>
                <w:cs/>
              </w:rPr>
              <w:t>-</w:t>
            </w:r>
            <w:r w:rsidR="00E75A5A" w:rsidRPr="008552A5">
              <w:rPr>
                <w:rFonts w:ascii="CordiaUPC" w:eastAsia="Times New Roman" w:hAnsi="CordiaUPC" w:cs="CordiaUPC"/>
                <w:b/>
                <w:bCs/>
                <w:color w:val="F8A61D"/>
                <w:sz w:val="32"/>
                <w:szCs w:val="32"/>
              </w:rPr>
              <w:t>1</w:t>
            </w:r>
            <w:r w:rsidR="00D00C32">
              <w:rPr>
                <w:rFonts w:ascii="CordiaUPC" w:eastAsia="Times New Roman" w:hAnsi="CordiaUPC" w:cs="CordiaUPC"/>
                <w:b/>
                <w:bCs/>
                <w:color w:val="F8A61D"/>
                <w:sz w:val="32"/>
                <w:szCs w:val="32"/>
              </w:rPr>
              <w:t>5.25</w:t>
            </w:r>
            <w:r w:rsidRPr="008552A5">
              <w:rPr>
                <w:rFonts w:ascii="CordiaUPC" w:eastAsia="Times New Roman" w:hAnsi="CordiaUPC" w:cs="CordiaUPC"/>
                <w:b/>
                <w:bCs/>
                <w:color w:val="F8A61D"/>
                <w:sz w:val="32"/>
                <w:szCs w:val="32"/>
                <w:cs/>
              </w:rPr>
              <w:t>)</w:t>
            </w:r>
            <w:r w:rsidRPr="008552A5">
              <w:rPr>
                <w:rFonts w:ascii="CordiaUPC" w:eastAsia="Times New Roman" w:hAnsi="CordiaUPC" w:cs="CordiaUPC"/>
                <w:color w:val="F8A61D"/>
                <w:sz w:val="32"/>
                <w:szCs w:val="32"/>
                <w:cs/>
              </w:rPr>
              <w:t xml:space="preserve"> </w:t>
            </w:r>
            <w:r w:rsidRPr="0098781F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เซี่ยงไฮ้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คลา</w:t>
            </w:r>
            <w:r w:rsidR="0039404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สิ</w:t>
            </w:r>
            <w:r w:rsidR="0039404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ไนท์ (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Shanghai 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Classic Night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98781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68499E5" w14:textId="77777777" w:rsidR="0020274D" w:rsidRPr="008552A5" w:rsidRDefault="0020274D" w:rsidP="00771610">
            <w:pPr>
              <w:jc w:val="center"/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</w:pPr>
            <w:r w:rsidRPr="008552A5">
              <w:rPr>
                <w:rFonts w:ascii="CordiaUPC" w:eastAsia="Times New Roman" w:hAnsi="CordiaUPC" w:cs="CordiaUPC"/>
                <w:b/>
                <w:bCs/>
                <w:color w:val="F8A61D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810AD5F" w14:textId="77C8A70E" w:rsidR="0020274D" w:rsidRPr="008552A5" w:rsidRDefault="00591297" w:rsidP="00771610">
            <w:pPr>
              <w:jc w:val="center"/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</w:pPr>
            <w:r w:rsidRPr="00591297">
              <w:rPr>
                <w:rFonts w:ascii="Segoe UI Symbol" w:eastAsia="Times New Roman" w:hAnsi="Segoe UI Symbol" w:cs="Segoe UI Symbol" w:hint="cs"/>
                <w:b/>
                <w:bCs/>
                <w:color w:val="F8A61D"/>
                <w:sz w:val="32"/>
                <w:szCs w:val="32"/>
                <w:cs/>
              </w:rPr>
              <w:t>✈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2D804C8" w14:textId="77777777" w:rsidR="0020274D" w:rsidRPr="008552A5" w:rsidRDefault="0020274D" w:rsidP="00771610">
            <w:pPr>
              <w:jc w:val="center"/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</w:pPr>
            <w:r w:rsidRPr="008552A5"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  <w:sym w:font="Webdings" w:char="F0E4"/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0A2864E4" w14:textId="77777777" w:rsidR="006A72BE" w:rsidRDefault="006A72BE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SHANGHAI</w:t>
            </w:r>
            <w:r w:rsidRPr="006A72BE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T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PLUS HOTEL</w:t>
            </w:r>
            <w:r w:rsidRPr="006A72BE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 R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ESIDENCE</w:t>
            </w:r>
          </w:p>
          <w:p w14:paraId="35E81924" w14:textId="11266CCB" w:rsidR="0020274D" w:rsidRPr="00BC693B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275FAC">
              <w:rPr>
                <w:noProof/>
              </w:rPr>
              <w:pict w14:anchorId="78AFE985">
                <v:shape id="_x0000_i1026" type="#_x0000_t75" style="width:8.15pt;height:8.15pt;visibility:visible;mso-wrap-style:square">
                  <v:imagedata r:id="rId8" o:title=""/>
                </v:shape>
              </w:pict>
            </w:r>
            <w:r w:rsidR="00275FAC">
              <w:rPr>
                <w:noProof/>
              </w:rPr>
              <w:pict w14:anchorId="0F9E8A15">
                <v:shape id="_x0000_i1027" type="#_x0000_t75" style="width:8.15pt;height:8.15pt;visibility:visible;mso-wrap-style:square">
                  <v:imagedata r:id="rId8" o:title=""/>
                </v:shape>
              </w:pict>
            </w:r>
            <w:r w:rsidR="00275FAC">
              <w:rPr>
                <w:noProof/>
              </w:rPr>
              <w:pict w14:anchorId="5023F75C">
                <v:shape id="_x0000_i1028" type="#_x0000_t75" style="width:8.15pt;height:8.15pt;visibility:visible;mso-wrap-style:square">
                  <v:imagedata r:id="rId8" o:title=""/>
                </v:shape>
              </w:pict>
            </w:r>
            <w:r w:rsidR="00275FAC">
              <w:rPr>
                <w:noProof/>
              </w:rPr>
              <w:pict w14:anchorId="0ED552F3">
                <v:shape id="_x0000_i1029" type="#_x0000_t75" style="width:8.15pt;height:8.15pt;visibility:visible;mso-wrap-style:square">
                  <v:imagedata r:id="rId8" o:title=""/>
                </v:shape>
              </w:pict>
            </w:r>
            <w:r w:rsidR="00275FAC">
              <w:rPr>
                <w:noProof/>
              </w:rPr>
              <w:pict w14:anchorId="28DBF58B">
                <v:shape id="_x0000_i1030" type="#_x0000_t75" style="width:8.15pt;height:8.15pt;visibility:visible;mso-wrap-style:square">
                  <v:imagedata r:id="rId8" o:title=""/>
                </v:shape>
              </w:pict>
            </w:r>
          </w:p>
        </w:tc>
      </w:tr>
      <w:bookmarkEnd w:id="0"/>
      <w:tr w:rsidR="00591297" w:rsidRPr="002E7750" w14:paraId="62219594" w14:textId="77777777" w:rsidTr="00E83943">
        <w:trPr>
          <w:trHeight w:hRule="exact" w:val="1633"/>
        </w:trPr>
        <w:tc>
          <w:tcPr>
            <w:tcW w:w="659" w:type="dxa"/>
            <w:shd w:val="clear" w:color="auto" w:fill="auto"/>
            <w:vAlign w:val="center"/>
          </w:tcPr>
          <w:p w14:paraId="7728D8E8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36" w:type="dxa"/>
            <w:shd w:val="clear" w:color="auto" w:fill="auto"/>
            <w:vAlign w:val="center"/>
          </w:tcPr>
          <w:p w14:paraId="751639EF" w14:textId="7395ED32" w:rsidR="0020274D" w:rsidRDefault="0020274D" w:rsidP="00591297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84892706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="0059129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54005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ซูโจว</w:t>
            </w:r>
            <w:r w:rsidR="0059129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40053">
              <w:rPr>
                <w:rFonts w:ascii="CordiaUPC" w:hAnsi="CordiaUPC" w:cs="CordiaUPC"/>
                <w:b/>
                <w:bCs/>
                <w:sz w:val="32"/>
                <w:szCs w:val="32"/>
              </w:rPr>
              <w:t>SUZHOU LARGE PHOTO FRAME THE GATE OF THE ORIEN</w:t>
            </w:r>
            <w:r w:rsidR="0059129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40053"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5400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59129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อู๋</w:t>
            </w:r>
            <w:r w:rsidR="005400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ซี</w:t>
            </w:r>
            <w:r w:rsidR="00591297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40053"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5400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หมู่บ้าน</w:t>
            </w:r>
            <w:r w:rsidR="004559BE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เหนียน</w:t>
            </w:r>
            <w:r w:rsidR="005400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ฮวาวาน (ชมบรรยากาศยามค่ำคืน</w:t>
            </w:r>
            <w:bookmarkEnd w:id="1"/>
            <w:r w:rsidR="005400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0B97730" w14:textId="77777777" w:rsidR="0020274D" w:rsidRPr="00967563" w:rsidRDefault="0020274D" w:rsidP="00771610">
            <w:pPr>
              <w:jc w:val="center"/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</w:pPr>
            <w:r w:rsidRPr="00967563"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61E65E6" w14:textId="77777777" w:rsidR="0020274D" w:rsidRPr="00967563" w:rsidRDefault="0020274D" w:rsidP="00771610">
            <w:pPr>
              <w:jc w:val="center"/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</w:pPr>
            <w:r w:rsidRPr="00967563"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737ECF7" w14:textId="77777777" w:rsidR="0020274D" w:rsidRPr="00967563" w:rsidRDefault="0020274D" w:rsidP="00771610">
            <w:pPr>
              <w:jc w:val="center"/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</w:pPr>
            <w:r w:rsidRPr="00967563"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  <w:sym w:font="Webdings" w:char="F0E4"/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5D9AACDF" w14:textId="3FE44BEF" w:rsidR="00967563" w:rsidRDefault="00967563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HOLIDAY INN EXPRESS HOTEL </w:t>
            </w:r>
            <w:r w:rsidRPr="008552A5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W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UXI</w:t>
            </w:r>
            <w:r w:rsidRPr="008552A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552A5" w:rsidRPr="008552A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A43B273" w14:textId="049A85D5" w:rsidR="0020274D" w:rsidRPr="002E7750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EE430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ระดับ </w:t>
            </w:r>
            <w:r w:rsidR="00591297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75FAC">
              <w:rPr>
                <w:noProof/>
              </w:rPr>
              <w:pict w14:anchorId="196790FE">
                <v:shape id="_x0000_i1031" type="#_x0000_t75" style="width:8.15pt;height:8.15pt;visibility:visible;mso-wrap-style:square">
                  <v:imagedata r:id="rId8" o:title=""/>
                </v:shape>
              </w:pict>
            </w:r>
            <w:r w:rsidR="00275FAC">
              <w:rPr>
                <w:noProof/>
              </w:rPr>
              <w:pict w14:anchorId="35321C4B">
                <v:shape id="_x0000_i1032" type="#_x0000_t75" style="width:8.15pt;height:8.15pt;visibility:visible;mso-wrap-style:square">
                  <v:imagedata r:id="rId8" o:title=""/>
                </v:shape>
              </w:pict>
            </w:r>
            <w:r w:rsidR="00275FAC">
              <w:rPr>
                <w:noProof/>
              </w:rPr>
              <w:pict w14:anchorId="5E742FAD">
                <v:shape id="_x0000_i1033" type="#_x0000_t75" style="width:8.15pt;height:8.15pt;visibility:visible;mso-wrap-style:square">
                  <v:imagedata r:id="rId8" o:title=""/>
                </v:shape>
              </w:pict>
            </w:r>
            <w:r w:rsidR="00275FAC">
              <w:rPr>
                <w:noProof/>
              </w:rPr>
              <w:pict w14:anchorId="2A55F629">
                <v:shape id="_x0000_i1034" type="#_x0000_t75" style="width:8.15pt;height:8.15pt;visibility:visible;mso-wrap-style:square">
                  <v:imagedata r:id="rId8" o:title=""/>
                </v:shape>
              </w:pict>
            </w:r>
          </w:p>
        </w:tc>
      </w:tr>
      <w:tr w:rsidR="00591297" w:rsidRPr="002E7750" w14:paraId="7B4C0235" w14:textId="77777777" w:rsidTr="00FD5C53">
        <w:trPr>
          <w:trHeight w:hRule="exact" w:val="1599"/>
        </w:trPr>
        <w:tc>
          <w:tcPr>
            <w:tcW w:w="659" w:type="dxa"/>
            <w:shd w:val="clear" w:color="auto" w:fill="auto"/>
            <w:vAlign w:val="center"/>
          </w:tcPr>
          <w:p w14:paraId="3D744A9F" w14:textId="77777777" w:rsidR="0020274D" w:rsidRPr="002E7750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36" w:type="dxa"/>
            <w:shd w:val="clear" w:color="auto" w:fill="auto"/>
            <w:vAlign w:val="center"/>
          </w:tcPr>
          <w:p w14:paraId="315F9945" w14:textId="7D93456F" w:rsidR="0020274D" w:rsidRPr="000C36C6" w:rsidRDefault="00540053" w:rsidP="00771610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</w:t>
            </w:r>
            <w:r w:rsidR="00D07BE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สาธารณะ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หยวนโถวจู่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E285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ริม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ทะเลสาบไท่หู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327D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นานกิง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4312FE" w:rsidRPr="004312F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ฟูจื่อเมี่ยว</w:t>
            </w:r>
            <w:r w:rsidR="00223B3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ไนท์บาร์ซ่า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3B87A7EF" w14:textId="77777777" w:rsidR="0020274D" w:rsidRPr="00967563" w:rsidRDefault="0020274D" w:rsidP="00771610">
            <w:pPr>
              <w:jc w:val="center"/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</w:pPr>
            <w:r w:rsidRPr="00967563"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E425AAF" w14:textId="77777777" w:rsidR="0020274D" w:rsidRPr="00967563" w:rsidRDefault="0020274D" w:rsidP="00771610">
            <w:pPr>
              <w:jc w:val="center"/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</w:pPr>
            <w:r w:rsidRPr="00967563"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29DC3C4" w14:textId="77777777" w:rsidR="0020274D" w:rsidRPr="00967563" w:rsidRDefault="0020274D" w:rsidP="00771610">
            <w:pPr>
              <w:jc w:val="center"/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</w:pPr>
            <w:r w:rsidRPr="00967563"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  <w:sym w:font="Webdings" w:char="F0E4"/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3C8CE12A" w14:textId="77777777" w:rsidR="00967563" w:rsidRDefault="00967563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2" w:name="_Hlk188368131"/>
            <w:r w:rsidRPr="00967563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PARK INN BY RADISSON</w:t>
            </w:r>
          </w:p>
          <w:bookmarkEnd w:id="2"/>
          <w:p w14:paraId="707CB581" w14:textId="551EBE26" w:rsidR="0020274D" w:rsidRPr="002E7750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EE4305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6756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75FAC">
              <w:rPr>
                <w:noProof/>
              </w:rPr>
              <w:pict w14:anchorId="7FC89682">
                <v:shape id="_x0000_i1035" type="#_x0000_t75" style="width:8.15pt;height:8.15pt;visibility:visible;mso-wrap-style:square">
                  <v:imagedata r:id="rId8" o:title=""/>
                </v:shape>
              </w:pict>
            </w:r>
            <w:r w:rsidR="00275FAC">
              <w:rPr>
                <w:noProof/>
              </w:rPr>
              <w:pict w14:anchorId="4D430917">
                <v:shape id="_x0000_i1036" type="#_x0000_t75" style="width:8.15pt;height:8.15pt;visibility:visible;mso-wrap-style:square">
                  <v:imagedata r:id="rId8" o:title=""/>
                </v:shape>
              </w:pict>
            </w:r>
            <w:r w:rsidR="00275FAC">
              <w:rPr>
                <w:noProof/>
              </w:rPr>
              <w:pict w14:anchorId="1FC0879B">
                <v:shape id="_x0000_i1037" type="#_x0000_t75" style="width:8.15pt;height:8.15pt;visibility:visible;mso-wrap-style:square">
                  <v:imagedata r:id="rId8" o:title=""/>
                </v:shape>
              </w:pict>
            </w:r>
            <w:r w:rsidR="00275FAC">
              <w:rPr>
                <w:noProof/>
              </w:rPr>
              <w:pict w14:anchorId="381F0D64">
                <v:shape id="_x0000_i1038" type="#_x0000_t75" style="width:8.15pt;height:8.15pt;visibility:visible;mso-wrap-style:square">
                  <v:imagedata r:id="rId8" o:title=""/>
                </v:shape>
              </w:pict>
            </w:r>
          </w:p>
        </w:tc>
      </w:tr>
      <w:tr w:rsidR="00591297" w:rsidRPr="002E7750" w14:paraId="4CB7E56E" w14:textId="77777777" w:rsidTr="00E83943">
        <w:trPr>
          <w:trHeight w:hRule="exact" w:val="1615"/>
        </w:trPr>
        <w:tc>
          <w:tcPr>
            <w:tcW w:w="659" w:type="dxa"/>
            <w:shd w:val="clear" w:color="auto" w:fill="auto"/>
            <w:vAlign w:val="center"/>
          </w:tcPr>
          <w:p w14:paraId="2DFD9E45" w14:textId="77777777" w:rsidR="0020274D" w:rsidRPr="000C36C6" w:rsidRDefault="0020274D" w:rsidP="0077161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036" w:type="dxa"/>
            <w:shd w:val="clear" w:color="auto" w:fill="auto"/>
            <w:vAlign w:val="center"/>
          </w:tcPr>
          <w:p w14:paraId="75AD9002" w14:textId="56832F0C" w:rsidR="0020274D" w:rsidRPr="000B4145" w:rsidRDefault="00540053" w:rsidP="00771610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3" w:name="_Hlk185324568"/>
            <w:bookmarkStart w:id="4" w:name="_Hlk188433092"/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ภูเขาหนิวโส่วซาน</w:t>
            </w:r>
            <w:r w:rsidR="004F1956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F195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E252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นานกิง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 w:rsidR="0020274D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0274D"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เซี่ยงไฮ้ </w:t>
            </w:r>
            <w:bookmarkEnd w:id="3"/>
            <w:r w:rsidR="00591297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59129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ช้อปปิ้งถนนหวยไห่</w:t>
            </w:r>
            <w:r w:rsidR="008116F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+</w:t>
            </w:r>
            <w:r w:rsidR="0059129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ร้านกระเป๋า(</w:t>
            </w:r>
            <w:r w:rsidR="00591297">
              <w:rPr>
                <w:rFonts w:ascii="CordiaUPC" w:hAnsi="CordiaUPC" w:cs="CordiaUPC"/>
                <w:b/>
                <w:bCs/>
                <w:sz w:val="32"/>
                <w:szCs w:val="32"/>
              </w:rPr>
              <w:t>SONGMOUNT</w:t>
            </w:r>
            <w:r w:rsidR="0059129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bookmarkEnd w:id="4"/>
          </w:p>
        </w:tc>
        <w:tc>
          <w:tcPr>
            <w:tcW w:w="466" w:type="dxa"/>
            <w:shd w:val="clear" w:color="auto" w:fill="auto"/>
            <w:vAlign w:val="center"/>
          </w:tcPr>
          <w:p w14:paraId="1E7A9FDA" w14:textId="77777777" w:rsidR="0020274D" w:rsidRPr="00967563" w:rsidRDefault="0020274D" w:rsidP="00771610">
            <w:pPr>
              <w:jc w:val="center"/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</w:pPr>
            <w:r w:rsidRPr="00967563"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153433D" w14:textId="77777777" w:rsidR="0020274D" w:rsidRPr="00967563" w:rsidRDefault="0020274D" w:rsidP="00771610">
            <w:pPr>
              <w:jc w:val="center"/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</w:pPr>
            <w:r w:rsidRPr="00967563"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2475B38" w14:textId="77777777" w:rsidR="0020274D" w:rsidRPr="00967563" w:rsidRDefault="0020274D" w:rsidP="00771610">
            <w:pPr>
              <w:jc w:val="center"/>
              <w:rPr>
                <w:rFonts w:ascii="CordiaUPC" w:eastAsia="Times New Roman" w:hAnsi="CordiaUPC" w:cs="CordiaUPC"/>
                <w:color w:val="F8A61D"/>
                <w:spacing w:val="-10"/>
                <w:sz w:val="32"/>
                <w:szCs w:val="32"/>
                <w:lang w:eastAsia="en-US"/>
              </w:rPr>
            </w:pPr>
            <w:r w:rsidRPr="00967563"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  <w:sym w:font="Webdings" w:char="F0E4"/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47056479" w14:textId="77777777" w:rsidR="00967563" w:rsidRDefault="00967563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967563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 xml:space="preserve">REGAL JINFENG HOTEL SHANGHAI </w:t>
            </w:r>
          </w:p>
          <w:p w14:paraId="456B9ECD" w14:textId="7759B1C2" w:rsidR="0020274D" w:rsidRPr="00A91105" w:rsidRDefault="0020274D" w:rsidP="0077161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275FAC">
              <w:rPr>
                <w:noProof/>
              </w:rPr>
              <w:pict w14:anchorId="446D079F">
                <v:shape id="_x0000_i1039" type="#_x0000_t75" style="width:8.15pt;height:8.15pt;visibility:visible;mso-wrap-style:square">
                  <v:imagedata r:id="rId8" o:title=""/>
                </v:shape>
              </w:pict>
            </w:r>
            <w:r w:rsidR="00275FAC">
              <w:rPr>
                <w:noProof/>
              </w:rPr>
              <w:pict w14:anchorId="25CA474A">
                <v:shape id="_x0000_i1040" type="#_x0000_t75" style="width:8.15pt;height:8.15pt;visibility:visible;mso-wrap-style:square">
                  <v:imagedata r:id="rId8" o:title=""/>
                </v:shape>
              </w:pict>
            </w:r>
            <w:r w:rsidR="00275FAC">
              <w:rPr>
                <w:noProof/>
              </w:rPr>
              <w:pict w14:anchorId="5C1DA445">
                <v:shape id="_x0000_i1041" type="#_x0000_t75" style="width:8.15pt;height:8.15pt;visibility:visible;mso-wrap-style:square">
                  <v:imagedata r:id="rId8" o:title=""/>
                </v:shape>
              </w:pict>
            </w:r>
            <w:r w:rsidR="00275FAC">
              <w:rPr>
                <w:noProof/>
              </w:rPr>
              <w:pict w14:anchorId="7833C25B">
                <v:shape id="_x0000_i1042" type="#_x0000_t75" style="width:8.15pt;height:8.15pt;visibility:visible;mso-wrap-style:square">
                  <v:imagedata r:id="rId8" o:title=""/>
                </v:shape>
              </w:pict>
            </w:r>
            <w:r w:rsidR="00275FAC">
              <w:rPr>
                <w:noProof/>
              </w:rPr>
              <w:pict w14:anchorId="74B40E59">
                <v:shape id="_x0000_i1043" type="#_x0000_t75" style="width:8.15pt;height:8.15pt;visibility:visible;mso-wrap-style:square">
                  <v:imagedata r:id="rId8" o:title=""/>
                </v:shape>
              </w:pict>
            </w:r>
          </w:p>
        </w:tc>
      </w:tr>
      <w:tr w:rsidR="00591297" w:rsidRPr="002E7750" w14:paraId="4C2C0D77" w14:textId="77777777" w:rsidTr="00E83943">
        <w:trPr>
          <w:trHeight w:hRule="exact" w:val="2080"/>
        </w:trPr>
        <w:tc>
          <w:tcPr>
            <w:tcW w:w="659" w:type="dxa"/>
            <w:shd w:val="clear" w:color="auto" w:fill="auto"/>
            <w:vAlign w:val="center"/>
          </w:tcPr>
          <w:p w14:paraId="45E98753" w14:textId="77777777" w:rsidR="0020274D" w:rsidRPr="000C36C6" w:rsidRDefault="0020274D" w:rsidP="0077161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36" w:type="dxa"/>
            <w:shd w:val="clear" w:color="auto" w:fill="auto"/>
            <w:vAlign w:val="center"/>
          </w:tcPr>
          <w:p w14:paraId="3A94A211" w14:textId="749EF137" w:rsidR="009E53D8" w:rsidRPr="00495D3D" w:rsidRDefault="004F1956" w:rsidP="00495D3D">
            <w:pPr>
              <w:keepNext/>
              <w:spacing w:line="360" w:lineRule="exact"/>
              <w:ind w:left="-10"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เซ็ทเมนู </w:t>
            </w:r>
            <w:r w:rsidR="0020274D"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3 </w:t>
            </w:r>
            <w:r w:rsidR="0020274D" w:rsidRPr="00BE7B0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ตึกใหญ่แห่งเซี่ยงไฮ้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</w:t>
            </w:r>
            <w:r w:rsidR="00042BB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ถ่ายรูป</w:t>
            </w:r>
            <w:r w:rsidR="00E839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ภา</w:t>
            </w:r>
            <w:r w:rsidR="00E5266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</w:t>
            </w:r>
            <w:r w:rsidR="00E839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นอก)</w:t>
            </w:r>
            <w:r w:rsidR="0020274D" w:rsidRPr="00BE7B0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E53D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E53D8" w:rsidRPr="00BE7B07">
              <w:rPr>
                <w:rFonts w:ascii="CordiaUPC" w:hAnsi="CordiaUPC" w:cs="CordiaUPC"/>
                <w:b/>
                <w:bCs/>
                <w:sz w:val="32"/>
                <w:szCs w:val="32"/>
              </w:rPr>
              <w:t>North Bund Green Land</w:t>
            </w:r>
            <w:r w:rsidR="009E53D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E53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E53D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ถนนอู่คัง</w:t>
            </w:r>
            <w:r w:rsidR="009E53D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E53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E53D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วัดจิ้งอัน</w:t>
            </w:r>
            <w:r w:rsidR="0096756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E839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E53D8">
              <w:rPr>
                <w:rFonts w:ascii="CordiaUPC" w:hAnsi="CordiaUPC" w:cs="CordiaUPC"/>
                <w:b/>
                <w:bCs/>
                <w:sz w:val="32"/>
                <w:szCs w:val="32"/>
              </w:rPr>
              <w:t>Tian An 1,000 Trees Square</w:t>
            </w:r>
            <w:r w:rsidR="00E839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เซี่ยงไฮ้</w:t>
            </w:r>
            <w:r w:rsidR="00E839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027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กรุงเทพฯ</w:t>
            </w:r>
            <w:r w:rsidR="0020274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93FFB" w:rsidRPr="004559BE">
              <w:rPr>
                <w:rFonts w:ascii="CordiaUPC" w:hAnsi="CordiaUPC" w:cs="CordiaUPC" w:hint="cs"/>
                <w:b/>
                <w:bCs/>
                <w:color w:val="F8A61D"/>
                <w:sz w:val="32"/>
                <w:szCs w:val="32"/>
                <w:cs/>
              </w:rPr>
              <w:t>(</w:t>
            </w:r>
            <w:r w:rsidR="00F93FFB" w:rsidRPr="004559BE">
              <w:rPr>
                <w:rFonts w:ascii="CordiaUPC" w:hAnsi="CordiaUPC" w:cs="CordiaUPC"/>
                <w:b/>
                <w:bCs/>
                <w:color w:val="F8A61D"/>
                <w:sz w:val="32"/>
                <w:szCs w:val="32"/>
              </w:rPr>
              <w:t>FM8</w:t>
            </w:r>
            <w:r w:rsidR="00F93FFB">
              <w:rPr>
                <w:rFonts w:ascii="CordiaUPC" w:hAnsi="CordiaUPC" w:cs="CordiaUPC"/>
                <w:b/>
                <w:bCs/>
                <w:color w:val="F8A61D"/>
                <w:sz w:val="32"/>
                <w:szCs w:val="32"/>
              </w:rPr>
              <w:t>53</w:t>
            </w:r>
            <w:r w:rsidR="00F93FFB" w:rsidRPr="004559BE">
              <w:rPr>
                <w:rFonts w:ascii="CordiaUPC" w:hAnsi="CordiaUPC" w:cs="CordiaUPC"/>
                <w:b/>
                <w:bCs/>
                <w:color w:val="F8A61D"/>
                <w:sz w:val="32"/>
                <w:szCs w:val="32"/>
              </w:rPr>
              <w:t>:</w:t>
            </w:r>
            <w:r w:rsidR="00F93FFB">
              <w:rPr>
                <w:rFonts w:ascii="CordiaUPC" w:hAnsi="CordiaUPC" w:cs="CordiaUPC"/>
                <w:b/>
                <w:bCs/>
                <w:color w:val="F8A61D"/>
                <w:sz w:val="32"/>
                <w:szCs w:val="32"/>
              </w:rPr>
              <w:t>18.20</w:t>
            </w:r>
            <w:r w:rsidR="00F93FFB" w:rsidRPr="004559BE">
              <w:rPr>
                <w:rFonts w:ascii="CordiaUPC" w:hAnsi="CordiaUPC" w:cs="CordiaUPC"/>
                <w:b/>
                <w:bCs/>
                <w:color w:val="F8A61D"/>
                <w:sz w:val="32"/>
                <w:szCs w:val="32"/>
              </w:rPr>
              <w:t>-</w:t>
            </w:r>
            <w:r w:rsidR="00F93FFB">
              <w:rPr>
                <w:rFonts w:ascii="CordiaUPC" w:hAnsi="CordiaUPC" w:cs="CordiaUPC"/>
                <w:b/>
                <w:bCs/>
                <w:color w:val="F8A61D"/>
                <w:sz w:val="32"/>
                <w:szCs w:val="32"/>
              </w:rPr>
              <w:t>21.55</w:t>
            </w:r>
            <w:r w:rsidR="00F93FFB" w:rsidRPr="004559BE">
              <w:rPr>
                <w:rFonts w:ascii="CordiaUPC" w:hAnsi="CordiaUPC" w:cs="CordiaUPC" w:hint="cs"/>
                <w:b/>
                <w:bCs/>
                <w:color w:val="F8A61D"/>
                <w:sz w:val="32"/>
                <w:szCs w:val="32"/>
                <w:cs/>
              </w:rPr>
              <w:t>)</w:t>
            </w:r>
            <w:r w:rsidR="00F93FFB">
              <w:rPr>
                <w:rFonts w:ascii="CordiaUPC" w:hAnsi="CordiaUPC" w:cs="CordiaUPC"/>
                <w:b/>
                <w:bCs/>
                <w:color w:val="F8A61D"/>
                <w:sz w:val="32"/>
                <w:szCs w:val="32"/>
              </w:rPr>
              <w:t xml:space="preserve"> / </w:t>
            </w:r>
            <w:r w:rsidR="0020274D" w:rsidRPr="004559BE">
              <w:rPr>
                <w:rFonts w:ascii="CordiaUPC" w:hAnsi="CordiaUPC" w:cs="CordiaUPC" w:hint="cs"/>
                <w:b/>
                <w:bCs/>
                <w:color w:val="F8A61D"/>
                <w:sz w:val="32"/>
                <w:szCs w:val="32"/>
                <w:cs/>
              </w:rPr>
              <w:t>(</w:t>
            </w:r>
            <w:r w:rsidR="0020274D" w:rsidRPr="004559BE">
              <w:rPr>
                <w:rFonts w:ascii="CordiaUPC" w:hAnsi="CordiaUPC" w:cs="CordiaUPC"/>
                <w:b/>
                <w:bCs/>
                <w:color w:val="F8A61D"/>
                <w:sz w:val="32"/>
                <w:szCs w:val="32"/>
              </w:rPr>
              <w:t>FM841:22.15-01.55+1</w:t>
            </w:r>
            <w:r w:rsidR="0020274D" w:rsidRPr="004559BE">
              <w:rPr>
                <w:rFonts w:ascii="CordiaUPC" w:hAnsi="CordiaUPC" w:cs="CordiaUPC" w:hint="cs"/>
                <w:b/>
                <w:bCs/>
                <w:color w:val="F8A61D"/>
                <w:sz w:val="32"/>
                <w:szCs w:val="32"/>
                <w:cs/>
              </w:rPr>
              <w:t>)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31A3705" w14:textId="77777777" w:rsidR="0020274D" w:rsidRPr="00967563" w:rsidRDefault="0020274D" w:rsidP="00771610">
            <w:pPr>
              <w:jc w:val="center"/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</w:pPr>
            <w:r w:rsidRPr="00967563"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FBDBAA5" w14:textId="77777777" w:rsidR="0020274D" w:rsidRPr="00967563" w:rsidRDefault="0020274D" w:rsidP="00771610">
            <w:pPr>
              <w:jc w:val="center"/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</w:pPr>
            <w:r w:rsidRPr="00967563"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  <w:sym w:font="Webdings" w:char="F0E4"/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CAE2149" w14:textId="77777777" w:rsidR="0020274D" w:rsidRPr="00967563" w:rsidRDefault="0020274D" w:rsidP="00771610">
            <w:pPr>
              <w:jc w:val="center"/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</w:pPr>
            <w:r w:rsidRPr="00967563">
              <w:rPr>
                <w:rFonts w:ascii="CordiaUPC" w:eastAsia="Times New Roman" w:hAnsi="CordiaUPC" w:cs="CordiaUPC"/>
                <w:color w:val="F8A61D"/>
                <w:sz w:val="32"/>
                <w:szCs w:val="32"/>
              </w:rPr>
              <w:sym w:font="Webdings" w:char="F0E4"/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7F3FC316" w14:textId="77777777" w:rsidR="0020274D" w:rsidRPr="00967563" w:rsidRDefault="0020274D" w:rsidP="00771610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color w:val="F8A61D"/>
                <w:sz w:val="32"/>
                <w:szCs w:val="32"/>
                <w:cs/>
              </w:rPr>
            </w:pPr>
          </w:p>
        </w:tc>
      </w:tr>
      <w:tr w:rsidR="0020274D" w:rsidRPr="002E7750" w14:paraId="0B0504B7" w14:textId="77777777" w:rsidTr="004559BE">
        <w:trPr>
          <w:trHeight w:hRule="exact" w:val="802"/>
        </w:trPr>
        <w:tc>
          <w:tcPr>
            <w:tcW w:w="10773" w:type="dxa"/>
            <w:gridSpan w:val="6"/>
            <w:shd w:val="clear" w:color="auto" w:fill="F8A61D"/>
            <w:vAlign w:val="center"/>
          </w:tcPr>
          <w:p w14:paraId="510D6C6A" w14:textId="77777777" w:rsidR="0020274D" w:rsidRPr="004559BE" w:rsidRDefault="0020274D" w:rsidP="007716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shd w:val="clear" w:color="auto" w:fill="FFFFFF"/>
                <w:lang w:val="x-none"/>
              </w:rPr>
            </w:pPr>
            <w:r w:rsidRPr="004559BE">
              <w:rPr>
                <w:rFonts w:ascii="CordiaUPC" w:eastAsia="Angsana New" w:hAnsi="CordiaUPC" w:cs="CordiaUPC"/>
                <w:b/>
                <w:bCs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559BE">
              <w:rPr>
                <w:rFonts w:ascii="CordiaUPC" w:eastAsia="Angsana New" w:hAnsi="CordiaUPC" w:cs="CordiaUPC"/>
                <w:b/>
                <w:bCs/>
                <w:sz w:val="38"/>
                <w:szCs w:val="38"/>
                <w:cs/>
              </w:rPr>
              <w:t>หัวหน้าทัวร์,</w:t>
            </w:r>
            <w:r w:rsidRPr="004559BE">
              <w:rPr>
                <w:rFonts w:ascii="CordiaUPC" w:eastAsia="Angsana New" w:hAnsi="CordiaUPC" w:cs="CordiaUPC"/>
                <w:b/>
                <w:bCs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Pr="004559BE">
              <w:rPr>
                <w:rFonts w:ascii="CordiaUPC" w:eastAsia="Angsana New" w:hAnsi="CordiaUPC" w:cs="CordiaUPC" w:hint="cs"/>
                <w:b/>
                <w:bCs/>
                <w:sz w:val="38"/>
                <w:szCs w:val="38"/>
                <w:cs/>
                <w:lang w:val="x-none"/>
              </w:rPr>
              <w:t>1,500 บาท</w:t>
            </w:r>
            <w:r w:rsidRPr="004559BE">
              <w:rPr>
                <w:rFonts w:ascii="CordiaUPC" w:eastAsia="Angsana New" w:hAnsi="CordiaUPC" w:cs="CordiaUPC"/>
                <w:b/>
                <w:bCs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E2A1599" w14:textId="0CBAA80C" w:rsidR="005F3DD6" w:rsidRPr="003729F4" w:rsidRDefault="00275FAC" w:rsidP="003729F4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065E4B70">
          <v:shape id="_x0000_s4210" type="#_x0000_t75" style="position:absolute;margin-left:0;margin-top:0;width:538.65pt;height:168.45pt;z-index:251859968;mso-position-horizontal-relative:text;mso-position-vertical-relative:text;mso-width-relative:page;mso-height-relative:page">
            <v:imagedata r:id="rId9" o:title="1920x600_FM_PVG19_0"/>
            <w10:wrap type="square"/>
          </v:shape>
        </w:pict>
      </w:r>
    </w:p>
    <w:p w14:paraId="3912528F" w14:textId="77777777" w:rsidR="003F2613" w:rsidRDefault="003F2613" w:rsidP="003F2613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08B4A44" w14:textId="3DB9F9BF" w:rsidR="003F2613" w:rsidRDefault="00275FAC" w:rsidP="003F2613">
      <w:pPr>
        <w:spacing w:line="540" w:lineRule="exact"/>
        <w:ind w:right="29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2A7AA288">
          <v:shape id="_x0000_s4167" type="#_x0000_t75" style="position:absolute;margin-left:22.95pt;margin-top:0;width:493.5pt;height:698.25pt;z-index:251854848;mso-position-horizontal-relative:text;mso-position-vertical-relative:text;mso-width-relative:page;mso-height-relative:page">
            <v:imagedata r:id="rId10" o:title=""/>
            <w10:wrap type="square"/>
          </v:shape>
        </w:pict>
      </w:r>
    </w:p>
    <w:p w14:paraId="18A3D067" w14:textId="672DE8A7" w:rsidR="006602DA" w:rsidRPr="002C3323" w:rsidRDefault="006602DA" w:rsidP="004F02E4">
      <w:pPr>
        <w:spacing w:before="240"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275FAC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35.4pt;z-index:25164800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f8a61d" stroked="f" strokecolor="#1f4d78">
            <v:stroke dashstyle="longDash"/>
            <v:textbox>
              <w:txbxContent>
                <w:p w14:paraId="396EE2EB" w14:textId="6F9A9919" w:rsidR="00727EF5" w:rsidRPr="004559BE" w:rsidRDefault="00727EF5" w:rsidP="00004424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sz w:val="32"/>
                      <w:szCs w:val="32"/>
                    </w:rPr>
                  </w:pPr>
                  <w:r w:rsidRPr="004559BE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4559BE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D00C32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  </w:t>
                  </w:r>
                  <w:r w:rsidR="00D00C32" w:rsidRPr="00D00C32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D00C32" w:rsidRPr="00D00C32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00C32" w:rsidRPr="00D00C32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00C32" w:rsidRPr="00D00C32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00C32" w:rsidRPr="00D00C32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D00C32" w:rsidRPr="00D00C32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00C32" w:rsidRPr="00D00C32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>FM</w:t>
                  </w:r>
                  <w:r w:rsidR="00D00C32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>842</w:t>
                  </w:r>
                  <w:r w:rsidR="00D00C32" w:rsidRPr="00D00C32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D00C32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>09.50-15.25</w:t>
                  </w:r>
                  <w:r w:rsidR="00D00C32" w:rsidRPr="00D00C32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D00C32" w:rsidRPr="00D00C32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00C32" w:rsidRPr="00D00C32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00C32" w:rsidRPr="00D00C32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D00C32" w:rsidRPr="00D00C32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00C32" w:rsidRPr="00D00C32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คลาสสิก</w:t>
                  </w:r>
                  <w:r w:rsidR="00D00C32" w:rsidRPr="00D00C32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00C32" w:rsidRPr="00D00C32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ไนท์</w:t>
                  </w:r>
                  <w:r w:rsidR="00D00C32" w:rsidRPr="00D00C32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00C32" w:rsidRPr="00D00C32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>Shanghai Classic Night)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29E167A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4B106A1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35B97B" w14:textId="4F002B27" w:rsidR="00BD1755" w:rsidRDefault="00BD1755" w:rsidP="004559BE">
      <w:pPr>
        <w:spacing w:before="240"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06</w:t>
      </w:r>
      <w:r w:rsidR="0042393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C97609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07BE9">
        <w:rPr>
          <w:rFonts w:ascii="CordiaUPC" w:eastAsia="Cordia New" w:hAnsi="CordiaUPC" w:cs="CordiaUPC"/>
          <w:b/>
          <w:bCs/>
          <w:color w:val="80600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D07BE9">
        <w:rPr>
          <w:rFonts w:ascii="CordiaUPC" w:eastAsia="Cordia New" w:hAnsi="CordiaUPC" w:cs="CordiaUPC"/>
          <w:b/>
          <w:bCs/>
          <w:color w:val="806000"/>
          <w:sz w:val="32"/>
          <w:szCs w:val="32"/>
        </w:rPr>
        <w:t xml:space="preserve">ISLAND-U </w:t>
      </w:r>
      <w:r w:rsidRPr="00D07BE9">
        <w:rPr>
          <w:rFonts w:ascii="CordiaUPC" w:eastAsia="Cordia New" w:hAnsi="CordiaUPC" w:cs="CordiaUPC"/>
          <w:b/>
          <w:bCs/>
          <w:color w:val="806000"/>
          <w:sz w:val="32"/>
          <w:szCs w:val="32"/>
          <w:cs/>
        </w:rPr>
        <w:t xml:space="preserve">สายการบิน </w:t>
      </w:r>
      <w:r w:rsidRPr="00D07BE9">
        <w:rPr>
          <w:rFonts w:ascii="CordiaUPC" w:eastAsia="Cordia New" w:hAnsi="CordiaUPC" w:cs="CordiaUPC"/>
          <w:b/>
          <w:bCs/>
          <w:color w:val="806000"/>
          <w:sz w:val="32"/>
          <w:szCs w:val="32"/>
        </w:rPr>
        <w:t>SHANGHAI AIRLINES</w:t>
      </w:r>
      <w:r w:rsidRPr="00D07BE9">
        <w:rPr>
          <w:rFonts w:ascii="CordiaUPC" w:eastAsia="Cordia New" w:hAnsi="CordiaUPC" w:cs="CordiaUPC"/>
          <w:b/>
          <w:bCs/>
          <w:color w:val="806000"/>
          <w:sz w:val="32"/>
          <w:szCs w:val="32"/>
          <w:cs/>
        </w:rPr>
        <w:t xml:space="preserve"> (</w:t>
      </w:r>
      <w:r w:rsidRPr="00D07BE9">
        <w:rPr>
          <w:rFonts w:ascii="CordiaUPC" w:hAnsi="CordiaUPC" w:cs="CordiaUPC"/>
          <w:b/>
          <w:bCs/>
          <w:color w:val="806000"/>
          <w:sz w:val="32"/>
          <w:szCs w:val="32"/>
        </w:rPr>
        <w:t>FM</w:t>
      </w:r>
      <w:r w:rsidRPr="00D07BE9">
        <w:rPr>
          <w:rFonts w:ascii="CordiaUPC" w:eastAsia="Cordia New" w:hAnsi="CordiaUPC" w:cs="CordiaUPC"/>
          <w:b/>
          <w:bCs/>
          <w:color w:val="806000"/>
          <w:sz w:val="32"/>
          <w:szCs w:val="32"/>
          <w:cs/>
        </w:rPr>
        <w:t>)</w:t>
      </w:r>
      <w:r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6C8F4206" w14:textId="3E6D8A59" w:rsidR="00BD1755" w:rsidRPr="00B80A70" w:rsidRDefault="00D00C32" w:rsidP="00BD175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EB7C84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09.50</w:t>
      </w:r>
      <w:r w:rsidR="00BD175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D175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BD175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BD175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D1755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BD1755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BD1755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BD1755" w:rsidRPr="00D07BE9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เซี่ยงไฮ้</w:t>
      </w:r>
      <w:r w:rsidR="00BD1755" w:rsidRPr="00D07BE9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 xml:space="preserve"> </w:t>
      </w:r>
      <w:r w:rsidR="00BD1755" w:rsidRPr="004559BE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="00BD1755" w:rsidRPr="00D07BE9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 xml:space="preserve"> </w:t>
      </w:r>
      <w:r w:rsidR="00BD1755" w:rsidRPr="00D07BE9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t>SHANGHAI AIRLINES</w:t>
      </w:r>
      <w:r w:rsidR="00BD1755" w:rsidRPr="00D07BE9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 xml:space="preserve"> </w:t>
      </w:r>
      <w:r w:rsidR="00BD1755" w:rsidRPr="004559BE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เที่ยวบินที่</w:t>
      </w:r>
      <w:r w:rsidR="00BD1755" w:rsidRPr="00D07BE9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 xml:space="preserve"> </w:t>
      </w:r>
      <w:r w:rsidR="00BD1755" w:rsidRPr="00D07BE9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t>FM842</w:t>
      </w:r>
      <w:r w:rsidR="00BD1755" w:rsidRPr="00D07BE9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 xml:space="preserve"> </w:t>
      </w:r>
      <w:r w:rsidR="00BD1755" w:rsidRPr="00D07BE9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sym w:font="Wingdings" w:char="F051"/>
      </w:r>
    </w:p>
    <w:p w14:paraId="4EE4CD80" w14:textId="77777777" w:rsidR="00BD1755" w:rsidRDefault="00BD1755" w:rsidP="00BD175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3AAC81F0" w14:textId="646D956A" w:rsidR="00BD1755" w:rsidRDefault="00D00C32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15.25</w:t>
      </w:r>
      <w:r w:rsidR="00BD1755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D1755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BD1755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BD1755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BD1755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เดินทางถึง</w:t>
      </w:r>
      <w:r w:rsidR="00BD1755" w:rsidRPr="005C0AA1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="00BD1755" w:rsidRPr="00D07BE9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>สนามบินเมือง</w:t>
      </w:r>
      <w:r w:rsidR="00BD1755" w:rsidRPr="00D07BE9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เซี่ยงไฮ้</w:t>
      </w:r>
      <w:r w:rsidR="00BD1755" w:rsidRPr="00D07BE9">
        <w:rPr>
          <w:rFonts w:ascii="CordiaUPC" w:eastAsia="Times New Roman" w:hAnsi="CordiaUPC" w:cs="CordiaUPC"/>
          <w:color w:val="806000"/>
          <w:sz w:val="32"/>
          <w:szCs w:val="32"/>
          <w:cs/>
        </w:rPr>
        <w:t xml:space="preserve"> </w:t>
      </w:r>
      <w:r w:rsidR="00BD1755" w:rsidRPr="00D07BE9">
        <w:rPr>
          <w:rFonts w:ascii="CordiaUPC" w:eastAsia="Wingdings" w:hAnsi="CordiaUPC" w:cs="CordiaUPC"/>
          <w:color w:val="806000"/>
          <w:sz w:val="32"/>
          <w:szCs w:val="32"/>
        </w:rPr>
        <w:t>“</w:t>
      </w:r>
      <w:r w:rsidR="00BD1755" w:rsidRPr="00721DA0">
        <w:rPr>
          <w:rFonts w:ascii="CordiaUPC" w:eastAsia="Wingdings" w:hAnsi="CordiaUPC" w:cs="CordiaUPC"/>
          <w:sz w:val="32"/>
          <w:szCs w:val="32"/>
          <w:cs/>
        </w:rPr>
        <w:t xml:space="preserve">นครปารีสแห่งตะวันออก </w:t>
      </w:r>
      <w:r w:rsidR="00BD1755" w:rsidRPr="00721DA0">
        <w:rPr>
          <w:rFonts w:ascii="CordiaUPC" w:eastAsia="Wingdings" w:hAnsi="CordiaUPC" w:cs="CordiaUPC"/>
          <w:sz w:val="32"/>
          <w:szCs w:val="32"/>
        </w:rPr>
        <w:t>”</w:t>
      </w:r>
      <w:r w:rsidR="00BD1755" w:rsidRPr="00721DA0">
        <w:rPr>
          <w:rFonts w:ascii="CordiaUPC" w:eastAsia="Wingdings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="00BD1755" w:rsidRPr="00721DA0">
        <w:rPr>
          <w:rFonts w:ascii="CordiaUPC" w:eastAsia="Wingdings" w:hAnsi="CordiaUPC" w:cs="CordiaUPC"/>
          <w:sz w:val="32"/>
          <w:szCs w:val="32"/>
        </w:rPr>
        <w:t xml:space="preserve"> </w:t>
      </w:r>
      <w:r w:rsidR="00BD1755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="00BD1755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BD175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69F1EBF2" w14:textId="42B63B42" w:rsidR="000E2206" w:rsidRDefault="00A5789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E2206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เย็น</w:t>
      </w:r>
      <w:r w:rsidR="000E2206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</w:p>
    <w:p w14:paraId="296885A8" w14:textId="362C43DB" w:rsidR="00A57894" w:rsidRPr="00A57894" w:rsidRDefault="000E2206" w:rsidP="0039404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004424" w:rsidRPr="0000442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นําท่านสัมผัสความงามของ</w:t>
      </w:r>
      <w:r w:rsidR="0077161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004424" w:rsidRPr="008E716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มหานครเซี่ยงไฮ้</w:t>
      </w:r>
      <w:r w:rsidR="00004424" w:rsidRPr="0000442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ในช่วงยามเย็น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ไปจนถึงยามคํ่าคืนด้วยเส้นทาง</w:t>
      </w:r>
      <w:r w:rsidR="0039404A"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9404A" w:rsidRPr="00D07BE9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เซี่ยงไฮ้</w:t>
      </w:r>
      <w:r w:rsidR="0039404A" w:rsidRPr="00D07BE9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 xml:space="preserve"> </w:t>
      </w:r>
      <w:r w:rsidR="0039404A" w:rsidRPr="00D07BE9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คลาสสิก</w:t>
      </w:r>
      <w:r w:rsidR="0039404A" w:rsidRPr="00D07BE9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 xml:space="preserve"> </w:t>
      </w:r>
      <w:r w:rsidR="0039404A" w:rsidRPr="00D07BE9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ไนท์</w:t>
      </w:r>
      <w:r w:rsidR="0039404A" w:rsidRPr="00D07BE9">
        <w:rPr>
          <w:rFonts w:ascii="CordiaUPC" w:eastAsia="Times New Roman" w:hAnsi="CordiaUPC" w:cs="CordiaUPC"/>
          <w:b/>
          <w:bCs/>
          <w:color w:val="806000"/>
          <w:sz w:val="32"/>
          <w:szCs w:val="32"/>
          <w:cs/>
        </w:rPr>
        <w:t xml:space="preserve"> (</w:t>
      </w:r>
      <w:r w:rsidR="0039404A" w:rsidRPr="00D07BE9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t>Shanghai Classic Night)</w:t>
      </w:r>
      <w:r w:rsidR="0039404A">
        <w:rPr>
          <w:rFonts w:ascii="CordiaUPC" w:eastAsia="Times New Roman" w:hAnsi="CordiaUPC" w:cs="CordiaUPC"/>
          <w:b/>
          <w:bCs/>
          <w:color w:val="FF52A7"/>
          <w:sz w:val="32"/>
          <w:szCs w:val="32"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ให้ท่านได้รู้สึกถึง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ความผสมผสานความสวยงามที่คลาสสิกกับ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ความทันสมัยที่ตื่นตาตื่นใจ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ทําให้เป็นคํ่าคืนที่ยอดเยียมและ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ประทับใจ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โดยเริ่มจากชม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D07BE9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สะพาน</w:t>
      </w:r>
      <w:r w:rsidR="0039404A" w:rsidRPr="00D07BE9">
        <w:rPr>
          <w:rFonts w:ascii="CordiaUPC" w:eastAsia="Times New Roman" w:hAnsi="CordiaUPC" w:cs="CordiaUPC"/>
          <w:b/>
          <w:bCs/>
          <w:color w:val="806000"/>
          <w:sz w:val="32"/>
          <w:szCs w:val="32"/>
        </w:rPr>
        <w:t xml:space="preserve"> </w:t>
      </w:r>
      <w:r w:rsidR="00A57894" w:rsidRPr="00D07BE9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ไว่ไป่ตู้</w:t>
      </w:r>
      <w:r w:rsidR="0039404A" w:rsidRPr="00D07BE9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เฉียว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เป็นสะพานโครงสร้างเหล็กทั้งหมด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มีความยาวรวม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106.7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และมีความยาว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ช่วงละ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52.16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สะพานไว่ไป่ตู้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มีประวัติศาสตร์ยาวนานนับร้อยปี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สะท้อนภาพถึงประวัติศาสตร์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และวัฒนธรรมของสองฝั่ง</w:t>
      </w:r>
      <w:r w:rsidR="00A57894" w:rsidRPr="00D07BE9">
        <w:rPr>
          <w:rFonts w:ascii="CordiaUPC" w:eastAsia="Times New Roman" w:hAnsi="CordiaUPC" w:cs="CordiaUPC" w:hint="cs"/>
          <w:b/>
          <w:bCs/>
          <w:color w:val="806000"/>
          <w:sz w:val="32"/>
          <w:szCs w:val="32"/>
          <w:cs/>
        </w:rPr>
        <w:t>คลองซูโจว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ของเมืองเซี่ยงไฮ้เก่าและได้เห็นการเปลี่ยนแปลงอย่างรวดเร็วของเซี่ยงไฮ้ใหม่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ในยุคทศวรรษ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</w:t>
      </w:r>
      <w:r w:rsid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ที่นี่เป็นสถานที่ถ่ายทําภาพยนตร์และละครโทรทัศน์หลายเรื่องในช่วงยามคํ่าคืน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จะมองเห็นทัศนียภาพของเดอะบันด์จากสะพาน</w:t>
      </w:r>
      <w:r w:rsid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ได้อย่างชัดเจน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มองเห็นได้เช่นเดียวกับหอไข่มุกตะวันออกที่อยู่อีกฟากหนึ่งของแม่นํ้าหวงผู่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ถนนปินเจียง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หอคอยจินเม่า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และอาคารอื่นๆ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ก็สว่างไสวด้วยแสงไฟให้มีสีสันและมีชีวิตชีวามากขึ้น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ดึงดูดความสนใจของผู้สัญจรไปมา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จนมาสู่บริเวณ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D07BE9">
        <w:rPr>
          <w:rFonts w:ascii="CordiaUPC" w:eastAsia="Cordia New" w:hAnsi="CordiaUPC" w:cs="CordiaUPC" w:hint="cs"/>
          <w:b/>
          <w:bCs/>
          <w:color w:val="806000"/>
          <w:sz w:val="32"/>
          <w:szCs w:val="32"/>
          <w:cs/>
        </w:rPr>
        <w:t>หาดไว่ทาน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ตั้งอยู่บนฝั่งตะวันตกของแม่นํ้าหวงผู่มีความยาวจากเหนือจรดใต้ถึง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กิโลเมตรเป็นเขตสถาปัตยกรรมที่ได้ชื่อว่า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ถือเป็นสัญลักษณ์ที่โดดเด่นของนครเซี่ยงไฮ้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เรียกได้ว่าเป็น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วิวระเบียงมหาชน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เลยทีเดียว</w:t>
      </w:r>
    </w:p>
    <w:p w14:paraId="6A579164" w14:textId="04B2B62E" w:rsidR="00A57894" w:rsidRPr="000E2206" w:rsidRDefault="00004424" w:rsidP="0039404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D07BE9">
        <w:rPr>
          <w:rFonts w:ascii="CordiaUPC" w:eastAsia="Cordia New" w:hAnsi="CordiaUPC" w:cs="CordiaUPC" w:hint="cs"/>
          <w:b/>
          <w:bCs/>
          <w:color w:val="806000"/>
          <w:sz w:val="32"/>
          <w:szCs w:val="32"/>
          <w:cs/>
        </w:rPr>
        <w:t>สะพานจ</w:t>
      </w:r>
      <w:r w:rsidR="00A57894" w:rsidRPr="00D07BE9">
        <w:rPr>
          <w:rFonts w:ascii="CordiaUPC" w:eastAsia="Cordia New" w:hAnsi="CordiaUPC" w:cs="CordiaUPC" w:hint="cs"/>
          <w:b/>
          <w:bCs/>
          <w:color w:val="806000"/>
          <w:sz w:val="32"/>
          <w:szCs w:val="32"/>
          <w:cs/>
        </w:rPr>
        <w:t>๋</w:t>
      </w:r>
      <w:r w:rsidRPr="00D07BE9">
        <w:rPr>
          <w:rFonts w:ascii="CordiaUPC" w:eastAsia="Cordia New" w:hAnsi="CordiaUPC" w:cs="CordiaUPC" w:hint="cs"/>
          <w:b/>
          <w:bCs/>
          <w:color w:val="806000"/>
          <w:sz w:val="32"/>
          <w:szCs w:val="32"/>
          <w:cs/>
        </w:rPr>
        <w:t>าผู่ลู่เฉียว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สะพานที่มีความสำคัญทั้งในแง่ของประวัติศาสตร์และวัฒนธรรม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มีเอกลักษณ์ทางสถาปัตยกรรม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บรรยากาศท้องถิ่น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ยามค่ำคืน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เดินเล่นชิล</w:t>
      </w:r>
      <w:r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0E22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E22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และถ่ายรูปมองเห็นมุมหนึ่งของชีวิตคนเซี่ยงไฮ้</w:t>
      </w:r>
      <w:r w:rsidR="0039404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9404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และชม </w:t>
      </w:r>
      <w:r w:rsidR="00A57894" w:rsidRPr="00D07BE9">
        <w:rPr>
          <w:rFonts w:ascii="CordiaUPC" w:eastAsia="Cordia New" w:hAnsi="CordiaUPC" w:cs="CordiaUPC" w:hint="cs"/>
          <w:b/>
          <w:bCs/>
          <w:color w:val="806000"/>
          <w:sz w:val="32"/>
          <w:szCs w:val="32"/>
          <w:cs/>
        </w:rPr>
        <w:t xml:space="preserve">เซี่ยงไฮ้ แมนชั่น </w:t>
      </w:r>
      <w:r w:rsidR="00A57894" w:rsidRPr="00D07BE9">
        <w:rPr>
          <w:rFonts w:ascii="CordiaUPC" w:eastAsia="Cordia New" w:hAnsi="CordiaUPC" w:cs="CordiaUPC"/>
          <w:b/>
          <w:bCs/>
          <w:color w:val="806000"/>
          <w:sz w:val="32"/>
          <w:szCs w:val="32"/>
        </w:rPr>
        <w:t>Shanghai Mansions</w:t>
      </w:r>
      <w:r w:rsidR="00A57894" w:rsidRPr="00A57894">
        <w:rPr>
          <w:rFonts w:ascii="CordiaUPC" w:eastAsia="Cordia New" w:hAnsi="CordiaUPC" w:cs="CordiaUPC"/>
          <w:b/>
          <w:bCs/>
          <w:color w:val="FF52A7"/>
          <w:sz w:val="32"/>
          <w:szCs w:val="32"/>
        </w:rPr>
        <w:t xml:space="preserve"> </w:t>
      </w:r>
      <w:r w:rsidR="00A57894" w:rsidRPr="00A57894">
        <w:rPr>
          <w:rFonts w:ascii="CordiaUPC" w:eastAsia="Cordia New" w:hAnsi="CordiaUPC" w:cs="CordiaUPC" w:hint="cs"/>
          <w:sz w:val="32"/>
          <w:szCs w:val="32"/>
          <w:cs/>
        </w:rPr>
        <w:t>ตั้งอยู่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บนฝั่งแม่น้ำ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หวงผู่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และคลองซูโจว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เป็นโรงแรมคลาสสิคระดับ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ดาวในย่านเขต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The Bund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ออกแบบโดย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>Fran</w:t>
      </w:r>
      <w:r w:rsidR="00A57894" w:rsidRPr="00A57894">
        <w:rPr>
          <w:rFonts w:ascii="CordiaUPC" w:eastAsia="Times New Roman" w:hAnsi="CordiaUPC" w:cs="CordiaUPC" w:hint="eastAsia"/>
          <w:color w:val="000000"/>
          <w:sz w:val="32"/>
          <w:szCs w:val="32"/>
        </w:rPr>
        <w:t>ç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ais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ดีไซเนอร์ชื่อดังชาวอังกฤษ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แต่เดิมที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Shanghai Mansions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มีชื่อว่า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</w:rPr>
        <w:t xml:space="preserve">Broadway Mansions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และถือกำเนิดในช่วงทศวรรษที่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1930 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อาคารเซี่ยงไฮ้แมนชั่นซึ่งมีประวัติศาสตร์ยาวนานกว่า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90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เปรียบเสมือนสมบัติล้ำค่าบนเดอะบันด์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โดยเป็นหนึ่งในอาคารที่ได้รับการคุ้มครองทางประวัติศาสตร์และวัฒนธรรมสมัยใหม่</w:t>
      </w:r>
      <w:r w:rsidR="00A57894" w:rsidRPr="00A5789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14 </w:t>
      </w:r>
      <w:r w:rsidR="00A57894" w:rsidRPr="00A5789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แห่งในเดอะบันด์</w:t>
      </w:r>
    </w:p>
    <w:p w14:paraId="4345D6CC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4201C65" w14:textId="77777777" w:rsidR="00771610" w:rsidRDefault="007716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5F1D8A" w14:textId="77777777" w:rsidR="00771610" w:rsidRDefault="007716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EC5267" w14:textId="77777777" w:rsidR="00771610" w:rsidRDefault="007716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7463B1" w14:textId="77777777" w:rsidR="00771610" w:rsidRDefault="00771610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25E3FD8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53912F" w14:textId="32AE5DB0" w:rsidR="00004424" w:rsidRDefault="00275FAC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pict w14:anchorId="01FC4752">
          <v:group id="_x0000_s1543" style="position:absolute;left:0;text-align:left;margin-left:-.05pt;margin-top:-.2pt;width:539.25pt;height:355.25pt;z-index:251735040" coordorigin="555,7301" coordsize="10800,8074">
            <v:shape id="_x0000_s1544" type="#_x0000_t75" style="position:absolute;left:555;top:7316;width:5640;height:8059;mso-position-horizontal-relative:text;mso-position-vertical-relative:text;mso-width-relative:page;mso-height-relative:page">
              <v:imagedata r:id="rId11" o:title="S__48332805_0"/>
            </v:shape>
            <v:shape id="_x0000_s1545" type="#_x0000_t75" style="position:absolute;left:4769;top:8789;width:8074;height:5098;rotation:-90;mso-position-horizontal-relative:text;mso-position-vertical-relative:text;mso-width-relative:page;mso-height-relative:page">
              <v:imagedata r:id="rId12" o:title="DSC02609"/>
            </v:shape>
          </v:group>
        </w:pict>
      </w:r>
    </w:p>
    <w:p w14:paraId="4AA6E9CE" w14:textId="4BD482E5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9E9C37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33725ED" w14:textId="50E45DEB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C8D5424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8DF0AFD" w14:textId="1F148DB4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0350416" w14:textId="1B415BBB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83A4154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FC39877" w14:textId="197F6960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26C958C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99E7505" w14:textId="5FA0B360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3984A40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2BD96A7" w14:textId="77777777" w:rsidR="00004424" w:rsidRDefault="00004424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3985FFB" w14:textId="53479BFD" w:rsidR="000E2206" w:rsidRPr="000E2206" w:rsidRDefault="000E2206" w:rsidP="00BD175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</w:p>
    <w:p w14:paraId="0A699C0F" w14:textId="4C474CAE" w:rsidR="00A6241A" w:rsidRDefault="00DF70C0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37EE52A1" w14:textId="369D4972" w:rsidR="000E2206" w:rsidRDefault="000E2206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7C3EBF5C" w14:textId="5613AB80" w:rsidR="000E2206" w:rsidRDefault="000E2206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502D7A2A" w14:textId="21ADE723" w:rsidR="000E2206" w:rsidRDefault="000E2206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28A9DC26" w14:textId="77777777" w:rsidR="000E2206" w:rsidRDefault="000E2206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29CC77F0" w14:textId="531F8E89" w:rsidR="000E2206" w:rsidRDefault="00275FAC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noProof/>
        </w:rPr>
        <w:pict w14:anchorId="0FEA2563">
          <v:shape id="_x0000_s1595" type="#_x0000_t75" style="position:absolute;left:0;text-align:left;margin-left:-.05pt;margin-top:17.35pt;width:539.25pt;height:312.05pt;z-index:251750400;mso-position-horizontal-relative:text;mso-position-vertical-relative:text;mso-width-relative:page;mso-height-relative:page">
            <v:imagedata r:id="rId13" o:title="แมนชั่น2"/>
            <w10:wrap type="square"/>
          </v:shape>
        </w:pict>
      </w:r>
    </w:p>
    <w:p w14:paraId="76182094" w14:textId="1024252E" w:rsidR="000F65DE" w:rsidRPr="003B5585" w:rsidRDefault="00275FAC" w:rsidP="003B558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noProof/>
        </w:rPr>
        <w:lastRenderedPageBreak/>
        <w:pict w14:anchorId="19C92527">
          <v:group id="_x0000_s1605" style="position:absolute;left:0;text-align:left;margin-left:0;margin-top:0;width:539.1pt;height:343.75pt;z-index:251757568" coordorigin="561,923" coordsize="10714,7378">
            <v:shape id="_x0000_s1603" type="#_x0000_t75" style="position:absolute;left:561;top:923;width:5521;height:7364;mso-position-horizontal-relative:text;mso-position-vertical-relative:text;mso-width-relative:page;mso-height-relative:page">
              <v:imagedata r:id="rId14" o:title="ไว่ป่าย"/>
            </v:shape>
            <v:shape id="_x0000_s1604" type="#_x0000_t75" style="position:absolute;left:6100;top:937;width:5175;height:7364;mso-position-horizontal-relative:text;mso-position-vertical-relative:text;mso-width-relative:page;mso-height-relative:page">
              <v:imagedata r:id="rId15" o:title="ไว่ป่าย3"/>
            </v:shape>
          </v:group>
        </w:pict>
      </w:r>
    </w:p>
    <w:p w14:paraId="4EC36B93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CE0686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B3FA493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C00B912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ED9E815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E47B95F" w14:textId="479DF953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CE92D1D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622C0F0" w14:textId="61B2624D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7D4FD4E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EA5C0B9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8042446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C8A07AF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AEDB9BC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E3DB231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F89B00A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D2E7AE8" w14:textId="50FE41E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B86595" w14:textId="77777777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191E427" w14:textId="62688330" w:rsidR="003B5585" w:rsidRDefault="003B5585" w:rsidP="008E716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BDB8DFB" w14:textId="5E7DC69D" w:rsidR="003B5585" w:rsidRDefault="00275FAC" w:rsidP="00DA6807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C00000"/>
          <w:sz w:val="32"/>
          <w:szCs w:val="32"/>
        </w:rPr>
        <w:pict w14:anchorId="7E66B723">
          <v:shape id="_x0000_s1596" type="#_x0000_t75" style="position:absolute;left:0;text-align:left;margin-left:0;margin-top:5.15pt;width:539.1pt;height:276.1pt;z-index:251751424;mso-position-horizontal-relative:text;mso-position-vertical-relative:text;mso-width-relative:page;mso-height-relative:page">
            <v:imagedata r:id="rId16" o:title="ไว่ทาน"/>
            <w10:wrap type="square"/>
          </v:shape>
        </w:pict>
      </w:r>
    </w:p>
    <w:p w14:paraId="2A5D9B71" w14:textId="36112C41" w:rsidR="001010C9" w:rsidRPr="00D7440A" w:rsidRDefault="001010C9" w:rsidP="008E716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07BE9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ถนนนานกิง</w:t>
      </w:r>
      <w:r w:rsidRPr="008D4888">
        <w:rPr>
          <w:rFonts w:ascii="CordiaUPC" w:hAnsi="CordiaUPC" w:cs="CordiaUPC" w:hint="cs"/>
          <w:color w:val="EE132E"/>
          <w:sz w:val="32"/>
          <w:szCs w:val="32"/>
          <w:cs/>
        </w:rPr>
        <w:t xml:space="preserve"> </w:t>
      </w:r>
      <w:r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>
        <w:rPr>
          <w:rFonts w:ascii="CordiaUPC" w:hAnsi="CordiaUPC" w:cs="CordiaUPC" w:hint="cs"/>
          <w:sz w:val="32"/>
          <w:szCs w:val="32"/>
          <w:cs/>
        </w:rPr>
        <w:t>ฮ้</w:t>
      </w:r>
      <w:r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Pr="00D01D6A">
        <w:rPr>
          <w:rFonts w:ascii="CordiaUPC" w:hAnsi="CordiaUPC" w:cs="CordiaUPC" w:hint="cs"/>
          <w:sz w:val="32"/>
          <w:szCs w:val="32"/>
          <w:cs/>
        </w:rPr>
        <w:t>รวมทั้ง</w:t>
      </w:r>
      <w:r>
        <w:rPr>
          <w:rFonts w:ascii="CordiaUPC" w:hAnsi="CordiaUPC" w:cs="CordiaUPC" w:hint="cs"/>
          <w:sz w:val="32"/>
          <w:szCs w:val="32"/>
          <w:cs/>
        </w:rPr>
        <w:t xml:space="preserve">   </w:t>
      </w:r>
      <w:r w:rsidRPr="00D01D6A">
        <w:rPr>
          <w:rFonts w:ascii="CordiaUPC" w:hAnsi="CordiaUPC" w:cs="CordiaUPC" w:hint="cs"/>
          <w:sz w:val="32"/>
          <w:szCs w:val="32"/>
          <w:cs/>
        </w:rPr>
        <w:t>ห้างสรรพสินค้าใหญ่ชื่อดังกว่า</w:t>
      </w:r>
      <w:r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Pr="00D01D6A">
        <w:rPr>
          <w:rFonts w:ascii="CordiaUPC" w:hAnsi="CordiaUPC" w:cs="CordiaUPC" w:hint="cs"/>
          <w:sz w:val="32"/>
          <w:szCs w:val="32"/>
          <w:cs/>
        </w:rPr>
        <w:t>ห้าง</w:t>
      </w:r>
      <w:r>
        <w:rPr>
          <w:rFonts w:ascii="CordiaUPC" w:hAnsi="CordiaUPC" w:cs="CordiaUPC" w:hint="cs"/>
          <w:sz w:val="32"/>
          <w:szCs w:val="32"/>
          <w:cs/>
        </w:rPr>
        <w:t xml:space="preserve"> และ </w:t>
      </w:r>
      <w:r w:rsidRPr="00763B85">
        <w:rPr>
          <w:rFonts w:ascii="CordiaUPC" w:hAnsi="CordiaUPC" w:cs="CordiaUPC" w:hint="cs"/>
          <w:b/>
          <w:bCs/>
          <w:sz w:val="32"/>
          <w:szCs w:val="32"/>
          <w:cs/>
        </w:rPr>
        <w:t xml:space="preserve">ร้าน </w:t>
      </w:r>
      <w:r w:rsidRPr="00763B85">
        <w:rPr>
          <w:rFonts w:ascii="CordiaUPC" w:hAnsi="CordiaUPC" w:cs="CordiaUPC"/>
          <w:b/>
          <w:bCs/>
          <w:sz w:val="32"/>
          <w:szCs w:val="32"/>
        </w:rPr>
        <w:t>POP MART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ร้าน </w:t>
      </w:r>
      <w:r>
        <w:rPr>
          <w:rFonts w:ascii="CordiaUPC" w:hAnsi="CordiaUPC" w:cs="CordiaUPC"/>
          <w:sz w:val="32"/>
          <w:szCs w:val="32"/>
        </w:rPr>
        <w:t xml:space="preserve">ART TOY </w:t>
      </w:r>
      <w:r>
        <w:rPr>
          <w:rFonts w:ascii="CordiaUPC" w:hAnsi="CordiaUPC" w:cs="CordiaUPC" w:hint="cs"/>
          <w:sz w:val="32"/>
          <w:szCs w:val="32"/>
          <w:cs/>
        </w:rPr>
        <w:t xml:space="preserve">สุดฮิตให้ท่านได้เลือกช้อปปิ้งนอกจากนี้ยังมีร้านรองเท้าชื่อดัง </w:t>
      </w:r>
      <w:r w:rsidRPr="00BE7B07">
        <w:rPr>
          <w:rFonts w:ascii="CordiaUPC" w:hAnsi="CordiaUPC" w:cs="CordiaUPC"/>
          <w:b/>
          <w:bCs/>
          <w:sz w:val="32"/>
          <w:szCs w:val="32"/>
        </w:rPr>
        <w:t>HOKA SHOP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แบรนด์ชั้นนำต่างๆมากมายให้ท่านได้เลือกสรร</w:t>
      </w:r>
    </w:p>
    <w:p w14:paraId="5BFA24F7" w14:textId="07B69C23" w:rsidR="001010C9" w:rsidRDefault="00275FAC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noProof/>
        </w:rPr>
        <w:lastRenderedPageBreak/>
        <w:pict w14:anchorId="4E22151D">
          <v:group id="_x0000_s1211" style="position:absolute;left:0;text-align:left;margin-left:-.65pt;margin-top:.05pt;width:539.25pt;height:200.35pt;z-index:251689984" coordorigin="555,10895" coordsize="10665,3450">
            <v:shape id="_x0000_s1209" type="#_x0000_t75" style="position:absolute;left:555;top:10895;width:5715;height:3430;mso-position-horizontal-relative:text;mso-position-vertical-relative:text;mso-width-relative:page;mso-height-relative:page">
              <v:imagedata r:id="rId17" o:title="นานกิง"/>
            </v:shape>
            <v:shape id="_x0000_s1210" type="#_x0000_t75" style="position:absolute;left:6045;top:10895;width:5175;height:3450;mso-position-horizontal-relative:text;mso-position-vertical-relative:text;mso-width-relative:page;mso-height-relative:page">
              <v:imagedata r:id="rId18" o:title="นานกิง2"/>
            </v:shape>
          </v:group>
        </w:pict>
      </w:r>
    </w:p>
    <w:p w14:paraId="26D993BE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67A48864" w14:textId="785F2C7C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68F7AD5B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3EE9B63D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6F7C9611" w14:textId="5D623BC3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2958BCBF" w14:textId="799A4BC8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5CAE4999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2F347377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1A1BF884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75D51928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401615CD" w14:textId="77777777" w:rsidR="001010C9" w:rsidRDefault="001010C9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43082C0B" w14:textId="2FBD422A" w:rsidR="00ED612A" w:rsidRDefault="002B1A5D" w:rsidP="008E7160">
      <w:pPr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EE2858" w:rsidRPr="00EE2858">
        <w:rPr>
          <w:rFonts w:ascii="CordiaUPC" w:eastAsia="Times New Roman" w:hAnsi="CordiaUPC" w:cs="CordiaUPC" w:hint="eastAsia"/>
          <w:b/>
          <w:bCs/>
          <w:sz w:val="32"/>
          <w:szCs w:val="32"/>
        </w:rPr>
        <w:t>SHANGHAI T PLUS HOTEL RESIDENCE</w:t>
      </w:r>
      <w:r w:rsidR="00EE285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275FAC">
        <w:rPr>
          <w:noProof/>
        </w:rPr>
        <w:pict w14:anchorId="0E83E89A">
          <v:shape id="_x0000_i1044" type="#_x0000_t75" style="width:8.15pt;height:8.15pt;visibility:visible;mso-wrap-style:square">
            <v:imagedata r:id="rId8" o:title=""/>
          </v:shape>
        </w:pict>
      </w:r>
      <w:r w:rsidR="00275FAC">
        <w:rPr>
          <w:noProof/>
        </w:rPr>
        <w:pict w14:anchorId="757F1E2E">
          <v:shape id="_x0000_i1045" type="#_x0000_t75" style="width:8.15pt;height:8.15pt;visibility:visible;mso-wrap-style:square">
            <v:imagedata r:id="rId8" o:title=""/>
          </v:shape>
        </w:pict>
      </w:r>
      <w:r w:rsidR="00275FAC">
        <w:rPr>
          <w:noProof/>
        </w:rPr>
        <w:pict w14:anchorId="28B5BA6E">
          <v:shape id="_x0000_i1046" type="#_x0000_t75" style="width:8.15pt;height:8.15pt;visibility:visible;mso-wrap-style:square">
            <v:imagedata r:id="rId8" o:title=""/>
          </v:shape>
        </w:pict>
      </w:r>
      <w:r w:rsidR="00275FAC">
        <w:rPr>
          <w:noProof/>
        </w:rPr>
        <w:pict w14:anchorId="5EBDE134">
          <v:shape id="_x0000_i1047" type="#_x0000_t75" style="width:8.15pt;height:8.15pt;visibility:visible;mso-wrap-style:square">
            <v:imagedata r:id="rId8" o:title=""/>
          </v:shape>
        </w:pict>
      </w:r>
      <w:r w:rsidR="00275FAC">
        <w:rPr>
          <w:noProof/>
        </w:rPr>
        <w:pict w14:anchorId="35758087">
          <v:shape id="_x0000_i1048" type="#_x0000_t75" style="width:8.15pt;height:8.15pt;visibility:visible;mso-wrap-style:square">
            <v:imagedata r:id="rId8" o:title=""/>
          </v:shape>
        </w:pict>
      </w:r>
    </w:p>
    <w:p w14:paraId="157383EF" w14:textId="6E9EA474" w:rsidR="00ED612A" w:rsidRDefault="00275FAC" w:rsidP="002B1A5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-.3pt;margin-top:6.1pt;width:539.25pt;height:49.3pt;z-index:25165209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8a61d" stroked="f" strokecolor="#1f4d78">
            <v:stroke dashstyle="longDash"/>
            <v:textbox style="mso-next-textbox:#_x0000_s1038">
              <w:txbxContent>
                <w:p w14:paraId="2D3A737C" w14:textId="59AB313A" w:rsidR="00652CB5" w:rsidRPr="00D07BE9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000000"/>
                      <w:sz w:val="32"/>
                      <w:szCs w:val="32"/>
                      <w:cs/>
                    </w:rPr>
                  </w:pPr>
                  <w:r w:rsidRPr="00D07BE9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วันที่สอง</w:t>
                  </w:r>
                  <w:r w:rsidR="003729F4" w:rsidRPr="00D07BE9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</w:rPr>
                    <w:tab/>
                  </w:r>
                  <w:r w:rsidR="00C97609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3729F4" w:rsidRPr="00D07BE9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C97609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729F4" w:rsidRPr="00D07BE9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729F4" w:rsidRPr="00D07BE9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729F4" w:rsidRPr="00D07BE9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ซูโจว</w:t>
                  </w:r>
                  <w:r w:rsidR="00C97609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729F4" w:rsidRPr="00D07BE9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07BE9" w:rsidRPr="00D07BE9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729F4" w:rsidRPr="00D07BE9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 xml:space="preserve">SUZHOU LARGE PHOTO FRAME THE GATE OF THE ORIEN </w:t>
                  </w:r>
                  <w:r w:rsidR="003729F4" w:rsidRPr="00D07BE9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729F4" w:rsidRPr="00D07BE9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lang w:val="x-none"/>
                    </w:rPr>
                    <w:t xml:space="preserve"> </w:t>
                  </w:r>
                  <w:r w:rsidR="003729F4" w:rsidRPr="00D07BE9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อู๋ซี</w:t>
                  </w:r>
                  <w:r w:rsidR="003729F4" w:rsidRPr="00D07BE9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729F4" w:rsidRPr="00D07BE9">
                    <w:rPr>
                      <w:rFonts w:ascii="CordiaUPC" w:hAnsi="CordiaUPC" w:cs="CordiaUPC" w:hint="eastAsia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729F4" w:rsidRPr="00D07BE9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729F4" w:rsidRPr="00D07BE9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หมู่บ้าน</w:t>
                  </w:r>
                  <w:r w:rsidR="004559BE" w:rsidRPr="00D07BE9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เหนียน</w:t>
                  </w:r>
                  <w:r w:rsidR="003729F4" w:rsidRPr="00D07BE9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ฮวาวาน</w:t>
                  </w:r>
                  <w:r w:rsidR="003729F4" w:rsidRPr="00D07BE9">
                    <w:rPr>
                      <w:rFonts w:ascii="CordiaUPC" w:hAnsi="CordiaUPC" w:cs="CordiaUPC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729F4" w:rsidRPr="00D07BE9">
                    <w:rPr>
                      <w:rFonts w:ascii="CordiaUPC" w:hAnsi="CordiaUPC" w:cs="CordiaUPC" w:hint="cs"/>
                      <w:b/>
                      <w:bCs/>
                      <w:color w:val="000000"/>
                      <w:sz w:val="32"/>
                      <w:szCs w:val="32"/>
                      <w:cs/>
                      <w:lang w:val="x-none"/>
                    </w:rPr>
                    <w:t>ชมบรรยากาศยามค่ำคืน)</w:t>
                  </w:r>
                </w:p>
              </w:txbxContent>
            </v:textbox>
            <w10:wrap anchorx="margin"/>
          </v:roundrect>
        </w:pict>
      </w:r>
    </w:p>
    <w:p w14:paraId="75A541DB" w14:textId="298F0424" w:rsidR="001010C9" w:rsidRDefault="001010C9" w:rsidP="002B1A5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</w:p>
    <w:p w14:paraId="5FE18210" w14:textId="77777777" w:rsidR="003729F4" w:rsidRDefault="003729F4" w:rsidP="002B1A5D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7617123" w14:textId="7D5C7AD7" w:rsidR="002B1A5D" w:rsidRDefault="002B1A5D" w:rsidP="003729F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AA85DB1" w14:textId="411F592E" w:rsidR="003729F4" w:rsidRPr="00F52D64" w:rsidRDefault="003729F4" w:rsidP="00F52D6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F52D64">
        <w:rPr>
          <w:rFonts w:ascii="CordiaUPC" w:hAnsi="CordiaUPC" w:cs="CordiaUPC"/>
          <w:color w:val="806000" w:themeColor="accent4" w:themeShade="80"/>
          <w:sz w:val="32"/>
          <w:szCs w:val="32"/>
          <w:cs/>
          <w:lang w:eastAsia="en-US"/>
        </w:rPr>
        <w:t xml:space="preserve"> </w:t>
      </w:r>
      <w:r w:rsidRPr="00F52D64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  <w:lang w:eastAsia="en-US"/>
        </w:rPr>
        <w:t>ซูโจว</w:t>
      </w:r>
      <w:r w:rsidRPr="00F52D64">
        <w:rPr>
          <w:rFonts w:ascii="CordiaUPC" w:hAnsi="CordiaUPC" w:cs="CordiaUPC"/>
          <w:b/>
          <w:bCs/>
          <w:color w:val="806000" w:themeColor="accent4" w:themeShade="80"/>
          <w:sz w:val="32"/>
          <w:szCs w:val="32"/>
          <w:cs/>
          <w:lang w:eastAsia="en-US"/>
        </w:rPr>
        <w:t xml:space="preserve"> (</w:t>
      </w:r>
      <w:r w:rsidRPr="00F52D64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  <w:lang w:eastAsia="en-US"/>
        </w:rPr>
        <w:t>ใช้เวลาเดินทางประมาณ</w:t>
      </w:r>
      <w:r w:rsidRPr="00F52D64">
        <w:rPr>
          <w:rFonts w:ascii="CordiaUPC" w:hAnsi="CordiaUPC" w:cs="CordiaUPC"/>
          <w:b/>
          <w:bCs/>
          <w:color w:val="806000" w:themeColor="accent4" w:themeShade="80"/>
          <w:sz w:val="32"/>
          <w:szCs w:val="32"/>
          <w:cs/>
          <w:lang w:eastAsia="en-US"/>
        </w:rPr>
        <w:t xml:space="preserve"> </w:t>
      </w:r>
      <w:r w:rsidRPr="00F52D64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  <w:lang w:eastAsia="en-US"/>
        </w:rPr>
        <w:t>1.30</w:t>
      </w:r>
      <w:r w:rsidRPr="00F52D64">
        <w:rPr>
          <w:rFonts w:ascii="CordiaUPC" w:hAnsi="CordiaUPC" w:cs="CordiaUPC"/>
          <w:b/>
          <w:bCs/>
          <w:color w:val="806000" w:themeColor="accent4" w:themeShade="80"/>
          <w:sz w:val="32"/>
          <w:szCs w:val="32"/>
          <w:cs/>
          <w:lang w:eastAsia="en-US"/>
        </w:rPr>
        <w:t xml:space="preserve"> </w:t>
      </w:r>
      <w:r w:rsidRPr="00F52D64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  <w:lang w:eastAsia="en-US"/>
        </w:rPr>
        <w:t>ชั่วโมง</w:t>
      </w:r>
      <w:r w:rsidRPr="00F52D64">
        <w:rPr>
          <w:rFonts w:ascii="CordiaUPC" w:hAnsi="CordiaUPC" w:cs="CordiaUPC"/>
          <w:b/>
          <w:bCs/>
          <w:color w:val="806000" w:themeColor="accent4" w:themeShade="80"/>
          <w:sz w:val="32"/>
          <w:szCs w:val="32"/>
          <w:cs/>
          <w:lang w:eastAsia="en-US"/>
        </w:rPr>
        <w:t xml:space="preserve">)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เป็นเมืองที่มีความสวยงามไม่น้อยกว่าเมืองหังโจว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ด้วยสวนและคลองสายน้อยใหญ่ที่มีความงดงามอย่างมีเอกลักษณ์แห่งหนึ่งที่มีประวัติความเป็นมายาวนานกว่า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2</w:t>
      </w:r>
      <w:r w:rsidRPr="00016AB9">
        <w:rPr>
          <w:rFonts w:ascii="CordiaUPC" w:hAnsi="CordiaUPC" w:cs="CordiaUPC"/>
          <w:color w:val="000000"/>
          <w:sz w:val="32"/>
          <w:szCs w:val="32"/>
          <w:lang w:eastAsia="en-US"/>
        </w:rPr>
        <w:t>,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500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และได้รับสมญานามว่า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“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เมืองแห่งสาวงาม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016AB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”</w:t>
      </w:r>
      <w:r w:rsidRPr="00016AB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และนำท่าน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เดินทางสู่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9231A1" w:rsidRPr="00F52D64">
        <w:rPr>
          <w:rFonts w:ascii="CordiaUPC" w:hAnsi="CordiaUPC" w:cs="CordiaUPC" w:hint="eastAsia"/>
          <w:b/>
          <w:bCs/>
          <w:color w:val="806000" w:themeColor="accent4" w:themeShade="80"/>
          <w:sz w:val="32"/>
          <w:szCs w:val="32"/>
          <w:lang w:eastAsia="en-US"/>
        </w:rPr>
        <w:t>SUZHOU LARGE PHOTO FRAME THE GATE OF THE ORIEN</w:t>
      </w:r>
      <w:r w:rsidR="009231A1" w:rsidRPr="00F52D64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  <w:lang w:eastAsia="en-US"/>
        </w:rPr>
        <w:t xml:space="preserve"> </w:t>
      </w:r>
      <w:r w:rsidRPr="00273AE6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ชมวิวทะเลสาบจินจี</w:t>
      </w:r>
      <w:r w:rsidRPr="00273AE6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DE5B2B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(</w:t>
      </w:r>
      <w:r w:rsidRPr="00DE5B2B"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  <w:t>Jinji Lake)</w:t>
      </w:r>
      <w:r w:rsidRPr="00CF0539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ทะเลสาบไก่ทอง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ทะเลสาบจินจีเป็นทะเลสาบน้ำจืดขนาดใหญ่ที่ตั้งอยู่ในเขตเมืองใหม่ซูโจว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มณฑลเจียงซู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ประเทศจีน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เป็นทะเลสาบที่ใหญ่ที่สุดในซูโจว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ครอบคลุมพื้นที่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10.6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ตารางกิโลเมตร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ทะเลสาบจินจีสร้างขึ้นในปี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.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ศ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. 2004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โดยการขุดลอกและขุดดิน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ะเลสาบแห่งนี้เป็นพื้นที่พักผ่อนหย่อนใจและเป็นสถานที่ท่องเที่ยวยอดนิยมอีกแห่งหนึ่งของเมือง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โดยเป็นที่ตั้งของสวนสาธารณะริมทะเลสาบจินจี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ศูนย์แสดงสินค้านานาชาติซูโจว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พิพิธภัณฑ์ซูโจว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ตลอดจนโรงแรมและศูนย์การค้า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และสามารถมองเห็นตึก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 </w:t>
      </w:r>
      <w:r w:rsidRPr="00CF0539">
        <w:rPr>
          <w:rFonts w:ascii="CordiaUPC" w:hAnsi="CordiaUPC" w:cs="CordiaUPC"/>
          <w:b/>
          <w:bCs/>
          <w:sz w:val="32"/>
          <w:szCs w:val="32"/>
          <w:lang w:eastAsia="en-US"/>
        </w:rPr>
        <w:t>SUZHOU EAST GATE</w:t>
      </w:r>
      <w:r w:rsidRPr="00CF0539">
        <w:rPr>
          <w:rFonts w:ascii="CordiaUPC" w:hAnsi="CordiaUPC" w:cs="CordiaUPC"/>
          <w:sz w:val="32"/>
          <w:szCs w:val="32"/>
          <w:lang w:eastAsia="en-US"/>
        </w:rPr>
        <w:t xml:space="preserve"> 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ประตูแห่งบูรพาทิศ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เป็นหนึ่งในแลนด์มาร์</w:t>
      </w:r>
      <w:r w:rsidR="009231A1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สำคัญของเมืองซูโจว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โดยเป็นตึกสูงระฟ้าที่มีรูปทรงเหมือนกับประตู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มีลักษณะเป็นตึกแฝดที่เชื่อมกันด้วยยอดโค้ง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ซึ่งผู้ออกแบบนั้นได้รับแรงบันดาลใจมาจาก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ประตูเมืองโบราณในประเทศจีนโดยเป็นตึกที่สูงที่สุดเป็นอันดับสองในเมืองซูโจว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รองจากตึก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Suzhou Zhongnan Center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มีความสูงรวมทั้งสิ้น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301.8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เมตร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อีกทั้งยังได้รับการขนานนามว่าเป็น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“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ตึกสูงระฟ้าที่ซับซ้อนที่สุดในประเทศจีน</w:t>
      </w:r>
      <w:r w:rsidRPr="00CF0539">
        <w:rPr>
          <w:rFonts w:ascii="CordiaUPC" w:hAnsi="CordiaUPC" w:cs="CordiaUPC" w:hint="eastAsia"/>
          <w:color w:val="000000"/>
          <w:sz w:val="32"/>
          <w:szCs w:val="32"/>
          <w:cs/>
          <w:lang w:eastAsia="en-US"/>
        </w:rPr>
        <w:t>”</w:t>
      </w:r>
      <w:r w:rsidRPr="00CF0539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CF0539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อีกด้วย</w:t>
      </w:r>
    </w:p>
    <w:p w14:paraId="22AA3631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780CF16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0D75392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EB36FE7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35BF05A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EED31EB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0B083DA" w14:textId="4BBC097D" w:rsidR="003729F4" w:rsidRDefault="00275FAC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0BBC649F">
          <v:group id="_x0000_s1822" style="position:absolute;left:0;text-align:left;margin-left:-.4pt;margin-top:321.75pt;width:539.05pt;height:375pt;z-index:251786240" coordorigin="553,7875" coordsize="10781,7500">
            <v:shape id="_x0000_s1818" type="#_x0000_t75" style="position:absolute;left:553;top:7875;width:5629;height:7500;mso-position-horizontal-relative:text;mso-position-vertical-relative:text;mso-width-relative:page;mso-height-relative:page">
              <v:imagedata r:id="rId19" o:title=""/>
            </v:shape>
            <v:shape id="_x0000_s1819" type="#_x0000_t75" style="position:absolute;left:5993;top:7895;width:5341;height:7480;mso-position-horizontal-relative:text;mso-position-vertical-relative:text;mso-width-relative:page;mso-height-relative:page" wrapcoords="-20 0 -20 21585 21600 21585 21600 0 -20 0">
              <v:imagedata r:id="rId20" o:title=""/>
            </v:shape>
          </v:group>
        </w:pict>
      </w:r>
      <w:r>
        <w:rPr>
          <w:noProof/>
        </w:rPr>
        <w:pict w14:anchorId="05D0F15F">
          <v:shape id="_x0000_s1817" type="#_x0000_t75" style="position:absolute;left:0;text-align:left;margin-left:-1.25pt;margin-top:0;width:540pt;height:322.75pt;z-index:251781120;mso-position-horizontal-relative:text;mso-position-vertical-relative:text;mso-width-relative:page;mso-height-relative:page">
            <v:imagedata r:id="rId21" o:title="S__48513049_0"/>
            <w10:wrap type="square"/>
          </v:shape>
        </w:pict>
      </w:r>
    </w:p>
    <w:p w14:paraId="0507F26B" w14:textId="5BB7A2CE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8ACA6BF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D44FB44" w14:textId="0EB72752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A4F285C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853FEA1" w14:textId="51A8DA6C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8D6A64E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CC64E8B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673546C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8AD7F1A" w14:textId="417186C5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8822E3B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040A11A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34EBF0A6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EFD7D2C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37D695D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A2AD0DA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8C6EF49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1DD9BDF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3D79D76" w14:textId="77777777" w:rsidR="003729F4" w:rsidRDefault="003729F4" w:rsidP="003729F4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5FF723D" w14:textId="04AD835C" w:rsidR="003729F4" w:rsidRDefault="003729F4" w:rsidP="003729F4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5BDCF1E5" w14:textId="5523E8FB" w:rsidR="002477B1" w:rsidRPr="0017561A" w:rsidRDefault="002477B1" w:rsidP="008E7160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40E2F66" w14:textId="793FAE49" w:rsidR="00B82B4C" w:rsidRDefault="00652CB5" w:rsidP="002477B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179A3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A179A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A179A3" w:rsidRPr="00F52D64">
        <w:rPr>
          <w:rFonts w:ascii="CordiaUPC" w:eastAsia="Times New Roman" w:hAnsi="CordiaUPC" w:cs="CordiaUPC" w:hint="cs"/>
          <w:color w:val="806000" w:themeColor="accent4" w:themeShade="80"/>
          <w:sz w:val="32"/>
          <w:szCs w:val="32"/>
          <w:cs/>
        </w:rPr>
        <w:t xml:space="preserve"> </w:t>
      </w:r>
      <w:r w:rsidR="00A179A3" w:rsidRPr="00F52D64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</w:rPr>
        <w:t xml:space="preserve">อู๋ซี (ใช้เวลาเดินทางประมาณ </w:t>
      </w:r>
      <w:r w:rsidR="00E73DFE" w:rsidRPr="00F52D64">
        <w:rPr>
          <w:rFonts w:ascii="CordiaUPC" w:eastAsia="Times New Roman" w:hAnsi="CordiaUPC" w:cs="CordiaUPC"/>
          <w:b/>
          <w:bCs/>
          <w:color w:val="806000" w:themeColor="accent4" w:themeShade="80"/>
          <w:sz w:val="32"/>
          <w:szCs w:val="32"/>
        </w:rPr>
        <w:t>1.30</w:t>
      </w:r>
      <w:r w:rsidR="00A179A3" w:rsidRPr="00F52D64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</w:rPr>
        <w:t xml:space="preserve"> ชั่วโมง)</w:t>
      </w:r>
      <w:r w:rsidR="00E73DFE" w:rsidRPr="00F52D64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E73DFE"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ซึ่งได้รับการขนานนามว่า</w:t>
      </w:r>
      <w:r w:rsidR="00E73DFE" w:rsidRPr="00E73DF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3DFE" w:rsidRPr="00E73DFE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E73DFE"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เซี่ยงไฮ้น้อย</w:t>
      </w:r>
      <w:r w:rsidR="00E73DFE" w:rsidRPr="00E73DFE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”</w:t>
      </w:r>
      <w:r w:rsidR="00E73DFE" w:rsidRPr="00E73DF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3DFE"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เนื่องจากเป็นเมืองอุตสาหกรรมที่มีทะเลสาบไท่หูล้อมรอบ</w:t>
      </w:r>
      <w:r w:rsidR="00E73DFE" w:rsidRPr="00E73DF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3DFE"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ทะเลสาบไท่หู</w:t>
      </w:r>
      <w:r w:rsidR="00E73DFE" w:rsidRPr="00E73DF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3DFE"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</w:t>
      </w:r>
      <w:r w:rsidR="00E73DFE" w:rsidRPr="00E73DF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E73DFE"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E73DFE" w:rsidRPr="00E73DF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="00E73DFE"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แห่งทะเลสาบน้ำจืดที่มีขนาดใหญ่ของจีน</w:t>
      </w:r>
      <w:r w:rsidR="00E73DFE" w:rsidRPr="00E73DF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73DFE"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เป็นเมืองเก่าแก่ประวัติศาสตร์ยาวนานร่วมสามพันกว่าปีในยุคราชวงศ์โจวและฉิน</w:t>
      </w:r>
      <w:r w:rsidRPr="00E73DF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</w:p>
    <w:p w14:paraId="241BF672" w14:textId="6DEB1A66" w:rsidR="00E73DFE" w:rsidRDefault="00E73DFE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F52D64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  <w:lang w:eastAsia="en-US"/>
        </w:rPr>
        <w:t>นำท่านชมหมู่บ้านเหนียนฮ</w:t>
      </w:r>
      <w:r w:rsidR="00F52D64" w:rsidRPr="00F52D64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  <w:lang w:eastAsia="en-US"/>
        </w:rPr>
        <w:t>วา</w:t>
      </w:r>
      <w:r w:rsidRPr="00F52D64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  <w:lang w:eastAsia="en-US"/>
        </w:rPr>
        <w:t>วาน</w:t>
      </w:r>
      <w:r w:rsidR="0022631C" w:rsidRPr="00F52D64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  <w:lang w:eastAsia="en-US"/>
        </w:rPr>
        <w:t xml:space="preserve"> (ชมบรรยากาศยามค่ำคืน)</w:t>
      </w:r>
      <w:r w:rsidRPr="00E73DF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ตั้งอยู่ในเมืองอู๋ซี</w:t>
      </w:r>
      <w:r w:rsidRPr="002263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ท่องเที่ยวที่มีชื่อเสียงซึ่งออกแบบให้สะท้อนถึงบรรยากาศแบบพุทธศิลป์และการใช้ชีวิตที่สงบเงียบในวิถีแห่งเซน</w:t>
      </w:r>
      <w:r w:rsidRPr="002263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เน้นสถาปัตยกรรมแบบจีนโบราณ</w:t>
      </w:r>
      <w:r w:rsidRPr="002263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ผสมผสานกับความเรียบง่ายและสงบตามปรัชญาเซน</w:t>
      </w:r>
      <w:r w:rsidR="0022631C"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มีสวน</w:t>
      </w:r>
      <w:r w:rsidRPr="002263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น้ำตก</w:t>
      </w:r>
      <w:r w:rsidRPr="0022631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และโคมไฟประดับที่สร้างบรรยากาศผ่อนคลาย</w:t>
      </w:r>
      <w:r w:rsidR="0022631C"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</w:t>
      </w:r>
      <w:r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สัมผัสประสบการณ์ที่สงบและผ่อนคลาย</w:t>
      </w:r>
      <w:r w:rsidR="0022631C" w:rsidRPr="0022631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กับบรรยากาศยามค่ำคืน</w:t>
      </w:r>
    </w:p>
    <w:p w14:paraId="7B52B6F6" w14:textId="5F9F5E98" w:rsidR="0022631C" w:rsidRDefault="00275FA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54FA3D72">
          <v:group id="_x0000_s1826" style="position:absolute;left:0;text-align:left;margin-left:-.3pt;margin-top:12.75pt;width:539.25pt;height:324pt;z-index:251794432" coordorigin="885,4620" coordsize="10455,7681">
            <v:shape id="_x0000_s1823" type="#_x0000_t75" style="position:absolute;left:6239;top:4620;width:5101;height:7681;mso-position-horizontal-relative:text;mso-position-vertical-relative:text;mso-width-relative:page;mso-height-relative:page" o:regroupid="3">
              <v:imagedata r:id="rId22" o:title="u=2412824110,60338475&amp;fm=253&amp;app=138&amp;f=JPEG"/>
            </v:shape>
            <v:shape id="_x0000_s1824" type="#_x0000_t75" style="position:absolute;left:885;top:4620;width:5295;height:7681;mso-position-horizontal-relative:text;mso-position-vertical-relative:text;mso-width-relative:page;mso-height-relative:page" o:regroupid="3">
              <v:imagedata r:id="rId23" o:title="u=747991908,1469744239&amp;fm=253&amp;fmt=auto&amp;app=138&amp;f=JPEG"/>
            </v:shape>
          </v:group>
        </w:pict>
      </w:r>
    </w:p>
    <w:p w14:paraId="126B15A2" w14:textId="70BC57A8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4A31268" w14:textId="77777777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D9A7BBE" w14:textId="77777777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CD21D4F" w14:textId="77777777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08CD574" w14:textId="56460C91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2099A47" w14:textId="77777777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BBE4360" w14:textId="77777777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4ECED7" w14:textId="0E344A75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AAC783" w14:textId="77777777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E07864C" w14:textId="77777777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979D14" w14:textId="77777777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A69E09B" w14:textId="77777777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A811DA7" w14:textId="77777777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528FFC1" w14:textId="77777777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D154112" w14:textId="77777777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95AC4C1" w14:textId="77777777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368B940" w14:textId="77777777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F3E0A53" w14:textId="77777777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F5EA04D" w14:textId="77777777" w:rsidR="0022631C" w:rsidRDefault="0022631C" w:rsidP="0022631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D89A304" w14:textId="3D5AC378" w:rsidR="0017561A" w:rsidRDefault="0017561A" w:rsidP="00FE082D">
      <w:pPr>
        <w:ind w:right="8"/>
        <w:jc w:val="both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2477B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296BF713" w14:textId="6D6E7BEA" w:rsidR="002477B1" w:rsidRDefault="002477B1" w:rsidP="002477B1">
      <w:pPr>
        <w:spacing w:line="360" w:lineRule="exact"/>
        <w:ind w:left="720" w:firstLine="720"/>
        <w:jc w:val="thaiDistribute"/>
        <w:rPr>
          <w:rFonts w:hint="eastAsia"/>
          <w:noProof/>
          <w:cs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52D64" w:rsidRPr="00F52D64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HOLIDAY INN EXPRESS HOTEL WUXI </w:t>
      </w:r>
      <w:r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F52D64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75FAC">
        <w:rPr>
          <w:noProof/>
        </w:rPr>
        <w:pict w14:anchorId="72FFB9C3">
          <v:shape id="_x0000_i1049" type="#_x0000_t75" style="width:8.15pt;height:8.15pt;visibility:visible;mso-wrap-style:square">
            <v:imagedata r:id="rId8" o:title=""/>
          </v:shape>
        </w:pict>
      </w:r>
      <w:r w:rsidR="00275FAC">
        <w:rPr>
          <w:noProof/>
        </w:rPr>
        <w:pict w14:anchorId="57866BA5">
          <v:shape id="_x0000_i1050" type="#_x0000_t75" style="width:8.15pt;height:8.15pt;visibility:visible;mso-wrap-style:square">
            <v:imagedata r:id="rId8" o:title=""/>
          </v:shape>
        </w:pict>
      </w:r>
      <w:r w:rsidR="00275FAC">
        <w:rPr>
          <w:noProof/>
        </w:rPr>
        <w:pict w14:anchorId="5ADC71E1">
          <v:shape id="_x0000_i1051" type="#_x0000_t75" style="width:8.15pt;height:8.15pt;visibility:visible;mso-wrap-style:square">
            <v:imagedata r:id="rId8" o:title=""/>
          </v:shape>
        </w:pict>
      </w:r>
      <w:r w:rsidR="00275FAC">
        <w:rPr>
          <w:noProof/>
        </w:rPr>
        <w:pict w14:anchorId="5609B5E1">
          <v:shape id="_x0000_i1052" type="#_x0000_t75" style="width:8.15pt;height:8.15pt;visibility:visible;mso-wrap-style:square">
            <v:imagedata r:id="rId8" o:title=""/>
          </v:shape>
        </w:pict>
      </w:r>
    </w:p>
    <w:p w14:paraId="052A1013" w14:textId="1B398DB9" w:rsidR="00DA6807" w:rsidRDefault="00275FAC" w:rsidP="002477B1">
      <w:pPr>
        <w:spacing w:line="360" w:lineRule="exact"/>
        <w:ind w:left="720" w:firstLine="720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-.3pt;margin-top:12.1pt;width:539.25pt;height:30.6pt;z-index:251653120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8a61d" stroked="f" strokecolor="#1f4d78">
            <v:stroke dashstyle="longDash"/>
            <v:textbox style="mso-next-textbox:#_x0000_s1037">
              <w:txbxContent>
                <w:p w14:paraId="0B29BF21" w14:textId="3DC782A4" w:rsidR="00F50A1F" w:rsidRPr="00F52D64" w:rsidRDefault="00C02F7E" w:rsidP="00F50A1F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sz w:val="32"/>
                      <w:szCs w:val="32"/>
                    </w:rPr>
                  </w:pPr>
                  <w:r w:rsidRPr="00F52D64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วันที่สาม</w:t>
                  </w:r>
                  <w:r w:rsidRPr="00F52D64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ab/>
                  </w:r>
                  <w:r w:rsidRPr="00F52D64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161364" w:rsidRPr="00F52D64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76DB" w:rsidRPr="00AB76DB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สวนสาธารณะหยวนโถวจู่</w:t>
                  </w:r>
                  <w:r w:rsidR="00AB76DB" w:rsidRPr="00AB76DB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76DB" w:rsidRPr="00AB76DB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ริมทะเลสาบไท่หู</w:t>
                  </w:r>
                  <w:r w:rsidR="00AB76DB" w:rsidRPr="00AB76DB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76DB" w:rsidRPr="00AB76DB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B76DB" w:rsidRPr="00AB76DB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76DB" w:rsidRPr="00AB76DB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นานกิง</w:t>
                  </w:r>
                  <w:r w:rsidR="00AB76DB" w:rsidRPr="00AB76DB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76DB" w:rsidRPr="00AB76DB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B76DB" w:rsidRPr="00AB76DB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76DB" w:rsidRPr="00AB76DB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ฟูจื่อเมี่ยว</w:t>
                  </w:r>
                  <w:r w:rsidR="00AB76DB" w:rsidRPr="00AB76DB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B76DB" w:rsidRPr="00AB76DB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ไนท์บาร์ซ่า</w:t>
                  </w:r>
                </w:p>
                <w:p w14:paraId="15F59FEF" w14:textId="61606D93" w:rsidR="00C02F7E" w:rsidRPr="00692A07" w:rsidRDefault="00C02F7E" w:rsidP="0071031E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2FA0ABA" w14:textId="0453BAFF" w:rsidR="00DA6807" w:rsidRDefault="00DA6807" w:rsidP="002477B1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482F042" w14:textId="4F783E9C" w:rsidR="002477B1" w:rsidRPr="002477B1" w:rsidRDefault="002477B1" w:rsidP="002477B1">
      <w:pPr>
        <w:spacing w:line="360" w:lineRule="exact"/>
        <w:ind w:right="8"/>
        <w:jc w:val="both"/>
        <w:rPr>
          <w:rFonts w:ascii="Angsana New" w:hAnsi="Angsana New"/>
          <w:color w:val="000000"/>
          <w:sz w:val="32"/>
          <w:szCs w:val="32"/>
          <w:cs/>
        </w:rPr>
      </w:pPr>
    </w:p>
    <w:p w14:paraId="25D096D3" w14:textId="77777777" w:rsidR="004F02E4" w:rsidRDefault="00C02F7E" w:rsidP="004F02E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C16556D" w14:textId="1963D434" w:rsidR="00C72D51" w:rsidRPr="004F02E4" w:rsidRDefault="00C72D51" w:rsidP="004F02E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4E23A3" w:rsidRPr="004E23A3">
        <w:rPr>
          <w:rFonts w:ascii="CordiaUPC" w:hAnsi="CordiaUPC" w:cs="CordiaUPC"/>
          <w:sz w:val="32"/>
          <w:szCs w:val="32"/>
          <w:cs/>
        </w:rPr>
        <w:t xml:space="preserve">บรรยากาศฤดูใบไม้ผลิ </w:t>
      </w:r>
      <w:r w:rsidRPr="00F52D64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>สวน</w:t>
      </w:r>
      <w:r w:rsidR="00F52D64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>สาธารณะ</w:t>
      </w:r>
      <w:r w:rsidRPr="00F52D64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>หยวนโถวจู่</w:t>
      </w:r>
      <w:r w:rsidR="00857D1D" w:rsidRPr="00F52D64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 xml:space="preserve"> ริมทะเลสาบไท่หู</w:t>
      </w:r>
      <w:r w:rsidRPr="00F52D64">
        <w:rPr>
          <w:rFonts w:ascii="CordiaUPC" w:hAnsi="CordiaUPC" w:cs="CordiaUPC" w:hint="cs"/>
          <w:color w:val="806000" w:themeColor="accent4" w:themeShade="80"/>
          <w:sz w:val="32"/>
          <w:szCs w:val="32"/>
          <w:cs/>
        </w:rPr>
        <w:t xml:space="preserve"> </w:t>
      </w:r>
      <w:r w:rsidR="0080171D" w:rsidRPr="0080171D">
        <w:rPr>
          <w:rFonts w:ascii="CordiaUPC" w:hAnsi="CordiaUPC" w:cs="CordiaUPC" w:hint="cs"/>
          <w:sz w:val="32"/>
          <w:szCs w:val="32"/>
          <w:cs/>
        </w:rPr>
        <w:t>ซึ่งเป็นทะเลสาบน้ำจืดขนาดใหญ่</w:t>
      </w:r>
      <w:r w:rsidR="0080171D" w:rsidRPr="0080171D">
        <w:rPr>
          <w:rFonts w:ascii="CordiaUPC" w:hAnsi="CordiaUPC" w:cs="CordiaUPC"/>
          <w:sz w:val="32"/>
          <w:szCs w:val="32"/>
          <w:cs/>
        </w:rPr>
        <w:t xml:space="preserve"> </w:t>
      </w:r>
      <w:r w:rsidR="0080171D" w:rsidRPr="0080171D">
        <w:rPr>
          <w:rFonts w:ascii="CordiaUPC" w:hAnsi="CordiaUPC" w:cs="CordiaUPC" w:hint="cs"/>
          <w:sz w:val="32"/>
          <w:szCs w:val="32"/>
          <w:cs/>
        </w:rPr>
        <w:t>บริเวณนี้รายล้อมด้วยธรรมชาติอันสงบเงียบและทิวทัศน์ที่สวยงาม</w:t>
      </w:r>
      <w:r w:rsidR="0080171D" w:rsidRPr="0080171D">
        <w:rPr>
          <w:rFonts w:ascii="CordiaUPC" w:hAnsi="CordiaUPC" w:cs="CordiaUPC"/>
          <w:sz w:val="32"/>
          <w:szCs w:val="32"/>
          <w:cs/>
        </w:rPr>
        <w:t xml:space="preserve"> </w:t>
      </w:r>
      <w:r w:rsidR="0080171D" w:rsidRPr="0080171D">
        <w:rPr>
          <w:rFonts w:ascii="CordiaUPC" w:hAnsi="CordiaUPC" w:cs="CordiaUPC" w:hint="cs"/>
          <w:sz w:val="32"/>
          <w:szCs w:val="32"/>
          <w:cs/>
        </w:rPr>
        <w:t>มีเส้นทางเดินเล่น</w:t>
      </w:r>
      <w:r w:rsidR="0080171D" w:rsidRPr="0080171D">
        <w:rPr>
          <w:rFonts w:ascii="CordiaUPC" w:hAnsi="CordiaUPC" w:cs="CordiaUPC"/>
          <w:sz w:val="32"/>
          <w:szCs w:val="32"/>
          <w:cs/>
        </w:rPr>
        <w:t xml:space="preserve"> </w:t>
      </w:r>
      <w:r w:rsidR="0080171D" w:rsidRPr="0080171D">
        <w:rPr>
          <w:rFonts w:ascii="CordiaUPC" w:hAnsi="CordiaUPC" w:cs="CordiaUPC" w:hint="cs"/>
          <w:sz w:val="32"/>
          <w:szCs w:val="32"/>
          <w:cs/>
        </w:rPr>
        <w:t>ริมน้ำ</w:t>
      </w:r>
      <w:r w:rsidR="0080171D" w:rsidRPr="0080171D">
        <w:rPr>
          <w:rFonts w:ascii="CordiaUPC" w:hAnsi="CordiaUPC" w:cs="CordiaUPC"/>
          <w:sz w:val="32"/>
          <w:szCs w:val="32"/>
          <w:cs/>
        </w:rPr>
        <w:t xml:space="preserve"> </w:t>
      </w:r>
      <w:r w:rsidR="0080171D" w:rsidRPr="0080171D">
        <w:rPr>
          <w:rFonts w:ascii="CordiaUPC" w:hAnsi="CordiaUPC" w:cs="CordiaUPC" w:hint="cs"/>
          <w:sz w:val="32"/>
          <w:szCs w:val="32"/>
          <w:cs/>
        </w:rPr>
        <w:t>และ</w:t>
      </w:r>
      <w:r w:rsidR="0080171D" w:rsidRPr="0080171D">
        <w:rPr>
          <w:rFonts w:ascii="CordiaUPC" w:hAnsi="CordiaUPC" w:cs="CordiaUPC" w:hint="cs"/>
          <w:sz w:val="32"/>
          <w:szCs w:val="32"/>
          <w:cs/>
        </w:rPr>
        <w:lastRenderedPageBreak/>
        <w:t>มุมพักผ่อนที่ให้ความรู้สึกผ่อนคลาย</w:t>
      </w:r>
      <w:r w:rsidR="0080171D">
        <w:rPr>
          <w:rFonts w:ascii="CordiaUPC" w:hAnsi="CordiaUPC" w:cs="CordiaUPC"/>
          <w:sz w:val="32"/>
          <w:szCs w:val="32"/>
        </w:rPr>
        <w:t xml:space="preserve"> </w:t>
      </w:r>
      <w:r w:rsidR="0080171D" w:rsidRPr="0080171D">
        <w:rPr>
          <w:rFonts w:ascii="CordiaUPC" w:hAnsi="CordiaUPC" w:cs="CordiaUPC"/>
          <w:sz w:val="32"/>
          <w:szCs w:val="32"/>
          <w:cs/>
        </w:rPr>
        <w:t>สวนแห่งนี้มีการออกแบบภูมิทัศน์ที่หลากหลาย ทำให้ผู้เยี่ยมชมสามารถสัมผัสกับความงามของธรรมชาติได้ทุกฤดูกาล</w:t>
      </w:r>
    </w:p>
    <w:p w14:paraId="128D8150" w14:textId="2B130D98" w:rsidR="00C72D51" w:rsidRDefault="00275FAC" w:rsidP="00C72D5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FF0000"/>
          <w:sz w:val="32"/>
          <w:szCs w:val="32"/>
        </w:rPr>
        <w:pict w14:anchorId="11BD0B04">
          <v:group id="_x0000_s4169" style="position:absolute;left:0;text-align:left;margin-left:-.2pt;margin-top:14.7pt;width:539.4pt;height:348.55pt;z-index:251857920" coordorigin="559,3433" coordsize="10914,6971">
            <v:shape id="_x0000_s4170" type="#_x0000_t75" style="position:absolute;left:559;top:3433;width:5642;height:6971;mso-position-horizontal-relative:text;mso-position-vertical-relative:text;mso-width-relative:page;mso-height-relative:page">
              <v:imagedata r:id="rId24" o:title="S__48939041_0"/>
            </v:shape>
            <v:shape id="_x0000_s4171" type="#_x0000_t75" style="position:absolute;left:5834;top:3433;width:5639;height:6971;mso-position-horizontal-relative:text;mso-position-vertical-relative:text;mso-width-relative:page;mso-height-relative:page">
              <v:imagedata r:id="rId25" o:title="S__48939039_0"/>
            </v:shape>
          </v:group>
        </w:pict>
      </w:r>
    </w:p>
    <w:p w14:paraId="659F1828" w14:textId="2E13077D" w:rsidR="00C72D51" w:rsidRDefault="00C72D51" w:rsidP="00C72D5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663D604F" w14:textId="77777777" w:rsidR="00C72D51" w:rsidRDefault="00C72D51" w:rsidP="00C72D5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5449A44B" w14:textId="77777777" w:rsidR="00C72D51" w:rsidRDefault="00C72D51" w:rsidP="00C72D5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657508DB" w14:textId="77777777" w:rsidR="00C72D51" w:rsidRDefault="00C72D51" w:rsidP="00C72D5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7095C057" w14:textId="4FDE3850" w:rsidR="00C72D51" w:rsidRDefault="00C72D51" w:rsidP="00C72D5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02345F71" w14:textId="77777777" w:rsidR="00C72D51" w:rsidRDefault="00C72D51" w:rsidP="00C72D5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1E7DBCE3" w14:textId="565D8FDD" w:rsidR="00C72D51" w:rsidRDefault="00C72D51" w:rsidP="00C72D5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759566AA" w14:textId="2897CCA9" w:rsidR="00C72D51" w:rsidRPr="00C72D51" w:rsidRDefault="00C72D51" w:rsidP="00C72D51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7B16A07F" w14:textId="6DEE0987" w:rsidR="00C72D51" w:rsidRPr="00C72D51" w:rsidRDefault="00C72D51" w:rsidP="00C72D5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00C0A7A" w14:textId="7D71A685" w:rsidR="00F50A1F" w:rsidRDefault="00F50A1F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A0A2A9F" w14:textId="0F60392D" w:rsidR="00F50A1F" w:rsidRDefault="00F50A1F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5D9F5F4" w14:textId="26ADC7BB" w:rsidR="009F2B92" w:rsidRDefault="009F2B92" w:rsidP="008C6C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9FB5DFC" w14:textId="46887BB3" w:rsidR="00C1394D" w:rsidRDefault="00C1394D" w:rsidP="00C1394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AEECB5D" w14:textId="753D0122" w:rsidR="00C1394D" w:rsidRDefault="00C1394D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56632B7B" w14:textId="21E752AC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06E64B01" w14:textId="77777777" w:rsidR="00411F68" w:rsidRDefault="00411F68" w:rsidP="00F2498B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E53D142" w14:textId="77777777" w:rsidR="00D03C2B" w:rsidRDefault="00D03C2B" w:rsidP="00411F68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FAAA759" w14:textId="77777777" w:rsidR="00D03C2B" w:rsidRDefault="00D03C2B" w:rsidP="00411F68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FE414C3" w14:textId="77777777" w:rsidR="00D03C2B" w:rsidRDefault="00D03C2B" w:rsidP="00411F68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F06DAE" w14:textId="4AD7C16F" w:rsidR="004D6569" w:rsidRPr="000C36C6" w:rsidRDefault="006B79C2" w:rsidP="00411F68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5E1A821B" w14:textId="510FA697" w:rsidR="00F50A1F" w:rsidRDefault="006B79C2" w:rsidP="00F2498B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F50A1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F50A1F" w:rsidRPr="00F52D64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</w:rPr>
        <w:t>เมือง</w:t>
      </w:r>
      <w:r w:rsidR="004327D6" w:rsidRPr="00F52D64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</w:rPr>
        <w:t>นานกิง</w:t>
      </w:r>
      <w:r w:rsidR="00F50A1F" w:rsidRPr="00F52D64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804F7F" w:rsidRPr="00F52D64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>(ใช้เวลาเดินทางประมาณ 2.30 ชั่วโมง)</w:t>
      </w:r>
      <w:r w:rsidR="004327D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327D6" w:rsidRPr="004327D6">
        <w:rPr>
          <w:rFonts w:ascii="CordiaUPC" w:hAnsi="CordiaUPC" w:cs="CordiaUPC"/>
          <w:color w:val="000000"/>
          <w:sz w:val="32"/>
          <w:szCs w:val="32"/>
          <w:cs/>
        </w:rPr>
        <w:t>เมืองหลวงของมณฑลเจียงซู นครหลวงทางใต้ของประเทศจีน เป็นเมืองที่ใหญ่รองลงมาจากเมืองเซี</w:t>
      </w:r>
      <w:r w:rsidR="008116F0">
        <w:rPr>
          <w:rFonts w:ascii="CordiaUPC" w:hAnsi="CordiaUPC" w:cs="CordiaUPC" w:hint="cs"/>
          <w:color w:val="000000"/>
          <w:sz w:val="32"/>
          <w:szCs w:val="32"/>
          <w:cs/>
        </w:rPr>
        <w:t>่</w:t>
      </w:r>
      <w:r w:rsidR="004327D6" w:rsidRPr="004327D6">
        <w:rPr>
          <w:rFonts w:ascii="CordiaUPC" w:hAnsi="CordiaUPC" w:cs="CordiaUPC"/>
          <w:color w:val="000000"/>
          <w:sz w:val="32"/>
          <w:szCs w:val="32"/>
          <w:cs/>
        </w:rPr>
        <w:t>ยงไฮ้ นาน</w:t>
      </w:r>
      <w:r w:rsidR="008116F0">
        <w:rPr>
          <w:rFonts w:ascii="CordiaUPC" w:hAnsi="CordiaUPC" w:cs="CordiaUPC" w:hint="cs"/>
          <w:color w:val="000000"/>
          <w:sz w:val="32"/>
          <w:szCs w:val="32"/>
          <w:cs/>
        </w:rPr>
        <w:t>กิง</w:t>
      </w:r>
      <w:r w:rsidR="004327D6" w:rsidRPr="004327D6">
        <w:rPr>
          <w:rFonts w:ascii="CordiaUPC" w:hAnsi="CordiaUPC" w:cs="CordiaUPC"/>
          <w:color w:val="000000"/>
          <w:sz w:val="32"/>
          <w:szCs w:val="32"/>
          <w:cs/>
        </w:rPr>
        <w:t xml:space="preserve">เป็นเมืองหลวงเก่าแก่ของประเทศจีน ที่มีราชวงศ์ยาวนานถึง </w:t>
      </w:r>
      <w:r w:rsidR="004327D6" w:rsidRPr="004327D6">
        <w:rPr>
          <w:rFonts w:ascii="CordiaUPC" w:hAnsi="CordiaUPC" w:cs="CordiaUPC"/>
          <w:color w:val="000000"/>
          <w:sz w:val="32"/>
          <w:szCs w:val="32"/>
        </w:rPr>
        <w:t xml:space="preserve">7 </w:t>
      </w:r>
      <w:r w:rsidR="004327D6" w:rsidRPr="004327D6">
        <w:rPr>
          <w:rFonts w:ascii="CordiaUPC" w:hAnsi="CordiaUPC" w:cs="CordiaUPC"/>
          <w:color w:val="000000"/>
          <w:sz w:val="32"/>
          <w:szCs w:val="32"/>
          <w:cs/>
        </w:rPr>
        <w:t>ราชวงศ์ทำให้เป็นเมืองที่มีความเจริญและมีประชากรอยู่จำนวนมาก</w:t>
      </w:r>
    </w:p>
    <w:p w14:paraId="4C785AA4" w14:textId="5F224E7F" w:rsidR="0004109B" w:rsidRPr="0004109B" w:rsidRDefault="0053080D" w:rsidP="0004109B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4312FE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 xml:space="preserve">ฟูจื่อเมี่ยว </w:t>
      </w:r>
      <w:r w:rsidR="0004109B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 xml:space="preserve">ไนท์บาร์ซ่า </w:t>
      </w:r>
      <w:r w:rsidRPr="0053080D">
        <w:rPr>
          <w:rFonts w:ascii="CordiaUPC" w:hAnsi="CordiaUPC" w:cs="CordiaUPC" w:hint="cs"/>
          <w:color w:val="000000"/>
          <w:sz w:val="32"/>
          <w:szCs w:val="32"/>
          <w:cs/>
        </w:rPr>
        <w:t>สถานที่ท่องเที่ยวระดับ</w:t>
      </w:r>
      <w:r w:rsidRPr="0053080D">
        <w:rPr>
          <w:rFonts w:ascii="CordiaUPC" w:hAnsi="CordiaUPC" w:cs="CordiaUPC"/>
          <w:color w:val="000000"/>
          <w:sz w:val="32"/>
          <w:szCs w:val="32"/>
          <w:cs/>
        </w:rPr>
        <w:t xml:space="preserve"> 5</w:t>
      </w:r>
      <w:r w:rsidR="004312FE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53080D">
        <w:rPr>
          <w:rFonts w:ascii="CordiaUPC" w:hAnsi="CordiaUPC" w:cs="CordiaUPC"/>
          <w:color w:val="000000"/>
          <w:sz w:val="32"/>
          <w:szCs w:val="32"/>
        </w:rPr>
        <w:t xml:space="preserve">A </w:t>
      </w:r>
      <w:r w:rsidRPr="0053080D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ตั้งอยู่ใจกลาง</w:t>
      </w:r>
      <w:r w:rsidRPr="0053080D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53080D">
        <w:rPr>
          <w:rFonts w:ascii="CordiaUPC" w:hAnsi="CordiaUPC" w:cs="CordiaUPC" w:hint="cs"/>
          <w:color w:val="000000"/>
          <w:sz w:val="32"/>
          <w:szCs w:val="32"/>
          <w:cs/>
        </w:rPr>
        <w:t>นคร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นานกิง</w:t>
      </w:r>
      <w:r w:rsidRPr="0053080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26625D" w:rsidRPr="0026625D">
        <w:rPr>
          <w:rFonts w:ascii="CordiaUPC" w:hAnsi="CordiaUPC" w:cs="CordiaUPC"/>
          <w:color w:val="000000"/>
          <w:sz w:val="32"/>
          <w:szCs w:val="32"/>
          <w:cs/>
        </w:rPr>
        <w:t>พื้นที่โดยรอบนี้ยังถือเป็นศูนย์กลางลัทธิขงจื</w:t>
      </w:r>
      <w:r w:rsidR="0026625D">
        <w:rPr>
          <w:rFonts w:ascii="CordiaUPC" w:hAnsi="CordiaUPC" w:cs="CordiaUPC" w:hint="cs"/>
          <w:color w:val="000000"/>
          <w:sz w:val="32"/>
          <w:szCs w:val="32"/>
          <w:cs/>
        </w:rPr>
        <w:t>้</w:t>
      </w:r>
      <w:r w:rsidR="0026625D" w:rsidRPr="0026625D">
        <w:rPr>
          <w:rFonts w:ascii="CordiaUPC" w:hAnsi="CordiaUPC" w:cs="CordiaUPC"/>
          <w:color w:val="000000"/>
          <w:sz w:val="32"/>
          <w:szCs w:val="32"/>
          <w:cs/>
        </w:rPr>
        <w:t>อ ในปัจจุบันโดยรอบได้รับการปรับสภาพเป็นถนนการค้า</w:t>
      </w:r>
      <w:r w:rsidR="0004109B">
        <w:rPr>
          <w:rFonts w:ascii="CordiaUPC" w:hAnsi="CordiaUPC" w:cs="CordiaUPC" w:hint="cs"/>
          <w:color w:val="000000"/>
          <w:sz w:val="32"/>
          <w:szCs w:val="32"/>
          <w:cs/>
        </w:rPr>
        <w:t>และเป็น</w:t>
      </w:r>
      <w:r w:rsidR="0004109B" w:rsidRPr="0004109B">
        <w:rPr>
          <w:rFonts w:ascii="CordiaUPC" w:hAnsi="CordiaUPC" w:cs="CordiaUPC" w:hint="cs"/>
          <w:color w:val="000000"/>
          <w:sz w:val="32"/>
          <w:szCs w:val="32"/>
          <w:cs/>
        </w:rPr>
        <w:t>สถานที่ช้อปปิ้งยอดฮิตของทั้งชาวจีนและนักท่องเที่ยวที่มาเยือนนานกิง</w:t>
      </w:r>
      <w:r w:rsidR="0004109B" w:rsidRPr="0004109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4109B" w:rsidRPr="0004109B">
        <w:rPr>
          <w:rFonts w:ascii="CordiaUPC" w:hAnsi="CordiaUPC" w:cs="CordiaUPC" w:hint="cs"/>
          <w:color w:val="000000"/>
          <w:sz w:val="32"/>
          <w:szCs w:val="32"/>
          <w:cs/>
        </w:rPr>
        <w:t>ก็เป็นตลาดที่รวมสินค้าราคาถูกกว่าตลาดอื่นๆหรือบางแห่งในเมืองไทยไว้มากมายให้คุณเลือกซื้อ</w:t>
      </w:r>
      <w:r w:rsidR="0004109B" w:rsidRPr="0004109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4109B" w:rsidRPr="0004109B">
        <w:rPr>
          <w:rFonts w:ascii="CordiaUPC" w:hAnsi="CordiaUPC" w:cs="CordiaUPC" w:hint="cs"/>
          <w:color w:val="000000"/>
          <w:sz w:val="32"/>
          <w:szCs w:val="32"/>
          <w:cs/>
        </w:rPr>
        <w:t>อาทิ</w:t>
      </w:r>
      <w:r w:rsidR="0004109B" w:rsidRPr="0004109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4109B" w:rsidRPr="0004109B">
        <w:rPr>
          <w:rFonts w:ascii="CordiaUPC" w:hAnsi="CordiaUPC" w:cs="CordiaUPC" w:hint="cs"/>
          <w:color w:val="000000"/>
          <w:sz w:val="32"/>
          <w:szCs w:val="32"/>
          <w:cs/>
        </w:rPr>
        <w:t>หมวก</w:t>
      </w:r>
      <w:r w:rsidR="0004109B" w:rsidRPr="0004109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4109B" w:rsidRPr="0004109B">
        <w:rPr>
          <w:rFonts w:ascii="CordiaUPC" w:hAnsi="CordiaUPC" w:cs="CordiaUPC" w:hint="cs"/>
          <w:color w:val="000000"/>
          <w:sz w:val="32"/>
          <w:szCs w:val="32"/>
          <w:cs/>
        </w:rPr>
        <w:t>เสื้อผ้า</w:t>
      </w:r>
      <w:r w:rsidR="0004109B" w:rsidRPr="0004109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4109B" w:rsidRPr="0004109B">
        <w:rPr>
          <w:rFonts w:ascii="CordiaUPC" w:hAnsi="CordiaUPC" w:cs="CordiaUPC" w:hint="cs"/>
          <w:color w:val="000000"/>
          <w:sz w:val="32"/>
          <w:szCs w:val="32"/>
          <w:cs/>
        </w:rPr>
        <w:t>รองเท้า</w:t>
      </w:r>
      <w:r w:rsidR="0004109B" w:rsidRPr="0004109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4109B" w:rsidRPr="0004109B">
        <w:rPr>
          <w:rFonts w:ascii="CordiaUPC" w:hAnsi="CordiaUPC" w:cs="CordiaUPC" w:hint="cs"/>
          <w:color w:val="000000"/>
          <w:sz w:val="32"/>
          <w:szCs w:val="32"/>
          <w:cs/>
        </w:rPr>
        <w:t>ของที่ระลึกนานาชนิด</w:t>
      </w:r>
      <w:r w:rsidR="0004109B" w:rsidRPr="0004109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04109B" w:rsidRPr="0004109B">
        <w:rPr>
          <w:rFonts w:ascii="CordiaUPC" w:hAnsi="CordiaUPC" w:cs="CordiaUPC" w:hint="cs"/>
          <w:color w:val="000000"/>
          <w:sz w:val="32"/>
          <w:szCs w:val="32"/>
          <w:cs/>
        </w:rPr>
        <w:t>และอาหารมากมาย</w:t>
      </w:r>
    </w:p>
    <w:p w14:paraId="403A1E5E" w14:textId="77777777" w:rsidR="0004109B" w:rsidRPr="0004109B" w:rsidRDefault="0004109B" w:rsidP="0004109B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04109B">
        <w:rPr>
          <w:rFonts w:ascii="CordiaUPC" w:hAnsi="CordiaUPC" w:cs="CordiaUPC" w:hint="eastAsia"/>
          <w:color w:val="000000"/>
          <w:sz w:val="32"/>
          <w:szCs w:val="32"/>
          <w:cs/>
        </w:rPr>
        <w:t>.</w:t>
      </w:r>
    </w:p>
    <w:p w14:paraId="1DE7B8B5" w14:textId="03C33497" w:rsidR="00024BEE" w:rsidRDefault="00024BEE" w:rsidP="0004109B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AE817E3" w14:textId="77777777" w:rsidR="0004109B" w:rsidRDefault="0004109B" w:rsidP="0004109B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989B261" w14:textId="77777777" w:rsidR="00024BEE" w:rsidRDefault="00024BEE" w:rsidP="0039718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7E54DD2" w14:textId="7E44DA5C" w:rsidR="00024BEE" w:rsidRDefault="00024BEE" w:rsidP="0039718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49B3D06" w14:textId="49ED1904" w:rsidR="0026625D" w:rsidRDefault="0026625D" w:rsidP="0039718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6A6346C" w14:textId="741A37D1" w:rsidR="0026625D" w:rsidRDefault="0026625D" w:rsidP="0039718D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51AF835" w14:textId="6DEF73DB" w:rsidR="0004109B" w:rsidRPr="004F02E4" w:rsidRDefault="00275FAC" w:rsidP="004F02E4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7725417B">
          <v:shape id="_x0000_s1935" type="#_x0000_t75" style="position:absolute;left:0;text-align:left;margin-left:-.25pt;margin-top:229.5pt;width:539.45pt;height:238.25pt;z-index:251821056;mso-position-horizontal-relative:text;mso-position-vertical-relative:text;mso-width-relative:page;mso-height-relative:page">
            <v:imagedata r:id="rId26" o:title="วัดขงจื้อ3"/>
            <w10:wrap type="square"/>
          </v:shape>
        </w:pict>
      </w: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025438F8">
          <v:group id="_x0000_s1928" style="position:absolute;left:0;text-align:left;margin-left:.35pt;margin-top:.05pt;width:538.85pt;height:229.45pt;z-index:251808768" coordorigin="568,1441" coordsize="10777,5606">
            <v:shape id="_x0000_s1926" type="#_x0000_t75" style="position:absolute;left:568;top:1441;width:4203;height:5606;mso-position-horizontal-relative:text;mso-position-vertical-relative:text;mso-width-relative:page;mso-height-relative:page">
              <v:imagedata r:id="rId27" o:title="วัดขงจื้อ4"/>
            </v:shape>
            <v:shape id="_x0000_s1927" type="#_x0000_t75" style="position:absolute;left:4110;top:1441;width:7235;height:5606;mso-position-horizontal-relative:text;mso-position-vertical-relative:text;mso-width-relative:page;mso-height-relative:page">
              <v:imagedata r:id="rId28" o:title="วัดขงจื้อ5"/>
            </v:shape>
            <w10:wrap type="square"/>
          </v:group>
        </w:pict>
      </w:r>
      <w:r w:rsidR="0004109B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04109B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4109B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04109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04109B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04109B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4109B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04109B"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5893B388" w14:textId="718536A8" w:rsidR="004333B7" w:rsidRPr="0004109B" w:rsidRDefault="0004109B" w:rsidP="0004109B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ab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333B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F52D64" w:rsidRPr="00F52D64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PARK INN BY RADISSON</w:t>
      </w:r>
      <w:r w:rsidR="00F52D6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A62EE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EA62EE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F52D64">
        <w:rPr>
          <w:rFonts w:ascii="CordiaUPC" w:eastAsia="Times New Roman" w:hAnsi="CordiaUPC" w:cs="CordiaUPC"/>
          <w:b/>
          <w:bCs/>
          <w:sz w:val="32"/>
          <w:szCs w:val="32"/>
        </w:rPr>
        <w:t>4</w:t>
      </w:r>
      <w:r w:rsidR="00EA62EE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75FAC">
        <w:rPr>
          <w:noProof/>
        </w:rPr>
        <w:pict w14:anchorId="1C68F2CD">
          <v:shape id="_x0000_i1053" type="#_x0000_t75" style="width:8.15pt;height:8.15pt;visibility:visible;mso-wrap-style:square">
            <v:imagedata r:id="rId8" o:title=""/>
          </v:shape>
        </w:pict>
      </w:r>
      <w:r w:rsidR="00275FAC">
        <w:rPr>
          <w:noProof/>
        </w:rPr>
        <w:pict w14:anchorId="0137665D">
          <v:shape id="_x0000_i1054" type="#_x0000_t75" style="width:8.15pt;height:8.15pt;visibility:visible;mso-wrap-style:square">
            <v:imagedata r:id="rId8" o:title=""/>
          </v:shape>
        </w:pict>
      </w:r>
      <w:r w:rsidR="00275FAC">
        <w:rPr>
          <w:noProof/>
        </w:rPr>
        <w:pict w14:anchorId="455EA0A0">
          <v:shape id="_x0000_i1055" type="#_x0000_t75" style="width:8.15pt;height:8.15pt;visibility:visible;mso-wrap-style:square">
            <v:imagedata r:id="rId8" o:title=""/>
          </v:shape>
        </w:pict>
      </w:r>
      <w:r w:rsidR="00275FAC">
        <w:rPr>
          <w:noProof/>
        </w:rPr>
        <w:pict w14:anchorId="5A4505B9">
          <v:shape id="_x0000_i1056" type="#_x0000_t75" style="width:8.15pt;height:8.15pt;visibility:visible;mso-wrap-style:square">
            <v:imagedata r:id="rId8" o:title=""/>
          </v:shape>
        </w:pict>
      </w:r>
    </w:p>
    <w:p w14:paraId="1E476F27" w14:textId="07CED7EE" w:rsidR="00AC42D8" w:rsidRDefault="00275FAC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-.25pt;margin-top:12.3pt;width:539.45pt;height:51.8pt;z-index:251651072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8a61d" stroked="f" strokecolor="#1f4d78">
            <v:stroke dashstyle="longDash"/>
            <v:textbox style="mso-next-textbox:#AutoShape 118">
              <w:txbxContent>
                <w:p w14:paraId="663C533E" w14:textId="5958058B" w:rsidR="00DF70C0" w:rsidRPr="00F52D64" w:rsidRDefault="00DF70C0" w:rsidP="0057713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</w:pPr>
                  <w:r w:rsidRPr="00F52D64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ว</w:t>
                  </w:r>
                  <w:r w:rsidR="004D6569" w:rsidRPr="00F52D64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ันที่สี่</w:t>
                  </w:r>
                  <w:r w:rsidRPr="00F52D64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ab/>
                  </w:r>
                  <w:r w:rsidR="008C6C46" w:rsidRPr="00F52D64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8116F0" w:rsidRPr="008116F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ภูเขาหนิวโส่วซาน</w:t>
                  </w:r>
                  <w:r w:rsidR="008116F0" w:rsidRPr="008116F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116F0" w:rsidRPr="008116F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116F0" w:rsidRPr="008116F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116F0" w:rsidRPr="008116F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นานกิง</w:t>
                  </w:r>
                  <w:r w:rsidR="008116F0" w:rsidRPr="008116F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116F0" w:rsidRPr="008116F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116F0" w:rsidRPr="008116F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116F0" w:rsidRPr="008116F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นั่งรถไฟความเร็วสูง</w:t>
                  </w:r>
                  <w:r w:rsidR="008116F0" w:rsidRPr="008116F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116F0" w:rsidRPr="008116F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116F0" w:rsidRPr="008116F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116F0" w:rsidRPr="008116F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8116F0" w:rsidRPr="008116F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116F0" w:rsidRPr="008116F0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116F0" w:rsidRPr="008116F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116F0" w:rsidRPr="008116F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ช้อปปิ้งถนนหวยไห่</w:t>
                  </w:r>
                  <w:r w:rsidR="008116F0" w:rsidRPr="008116F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116F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+ </w:t>
                  </w:r>
                  <w:r w:rsidR="008116F0" w:rsidRPr="008116F0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ร้านกระเป๋า</w:t>
                  </w:r>
                  <w:r w:rsidR="008116F0" w:rsidRPr="008116F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8116F0" w:rsidRPr="008116F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>SONGMOUNT)</w:t>
                  </w:r>
                </w:p>
              </w:txbxContent>
            </v:textbox>
            <w10:wrap anchorx="margin"/>
          </v:roundrect>
        </w:pict>
      </w:r>
    </w:p>
    <w:p w14:paraId="6A60FDB9" w14:textId="3605A1BF" w:rsidR="00DC2A4F" w:rsidRPr="00816518" w:rsidRDefault="00DC2A4F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5B3AFA" w14:textId="71620C84" w:rsidR="006B79C2" w:rsidRPr="00D559D5" w:rsidRDefault="006B79C2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1A4C0099" w14:textId="77777777" w:rsidR="008116F0" w:rsidRDefault="008116F0" w:rsidP="00026EB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DB9FBDA" w14:textId="0ECAEF53" w:rsidR="00026EBF" w:rsidRDefault="00B67423" w:rsidP="00026EBF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026EBF">
        <w:rPr>
          <w:rFonts w:ascii="CordiaUPC" w:eastAsia="Times New Roman" w:hAnsi="CordiaUPC" w:cs="CordiaUPC"/>
          <w:b/>
          <w:bCs/>
          <w:sz w:val="32"/>
          <w:szCs w:val="32"/>
          <w:cs/>
        </w:rPr>
        <w:t>เช้า</w:t>
      </w:r>
      <w:r w:rsidRPr="00026EBF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026EBF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026EBF">
        <w:rPr>
          <w:rFonts w:ascii="CordiaUPC" w:eastAsia="Times New Roman" w:hAnsi="CordiaUPC" w:cs="CordiaUPC"/>
          <w:b/>
          <w:bCs/>
          <w:sz w:val="32"/>
          <w:szCs w:val="32"/>
          <w:cs/>
        </w:rPr>
        <w:sym w:font="Webdings" w:char="F0E4"/>
      </w:r>
      <w:r w:rsidRPr="00026EBF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1EE4A69" w14:textId="0D9A005C" w:rsidR="0004109B" w:rsidRPr="0004109B" w:rsidRDefault="00026EBF" w:rsidP="0004109B">
      <w:pPr>
        <w:spacing w:after="160" w:line="259" w:lineRule="auto"/>
        <w:ind w:left="1440"/>
        <w:jc w:val="thaiDistribute"/>
        <w:rPr>
          <w:rFonts w:ascii="CordiaUPC" w:eastAsia="Times New Roman" w:hAnsi="CordiaUPC" w:cs="CordiaUPC"/>
          <w:sz w:val="32"/>
          <w:szCs w:val="32"/>
          <w:cs/>
        </w:rPr>
      </w:pPr>
      <w:r w:rsidRPr="00026EBF">
        <w:rPr>
          <w:rFonts w:ascii="CordiaUPC" w:eastAsia="Times New Roman" w:hAnsi="CordiaUPC" w:cs="CordiaUPC" w:hint="cs"/>
          <w:sz w:val="32"/>
          <w:szCs w:val="32"/>
          <w:cs/>
        </w:rPr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Pr="00F52D64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</w:rPr>
        <w:t>ภูเขาหนิวโส่ว</w:t>
      </w:r>
      <w:r w:rsidR="007A3716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</w:rPr>
        <w:t>ซาน</w:t>
      </w:r>
      <w:r w:rsidRPr="00F52D64">
        <w:rPr>
          <w:rFonts w:ascii="CordiaUPC" w:eastAsia="Times New Roman" w:hAnsi="CordiaUPC" w:cs="CordiaUPC"/>
          <w:b/>
          <w:bCs/>
          <w:color w:val="806000" w:themeColor="accent4" w:themeShade="80"/>
          <w:sz w:val="32"/>
          <w:szCs w:val="32"/>
          <w:cs/>
        </w:rPr>
        <w:t xml:space="preserve"> (</w:t>
      </w:r>
      <w:r w:rsidRPr="00F52D64">
        <w:rPr>
          <w:rFonts w:ascii="CordiaUPC" w:eastAsia="Times New Roman" w:hAnsi="CordiaUPC" w:cs="CordiaUPC"/>
          <w:b/>
          <w:bCs/>
          <w:color w:val="806000" w:themeColor="accent4" w:themeShade="80"/>
          <w:sz w:val="32"/>
          <w:szCs w:val="32"/>
        </w:rPr>
        <w:t>Niushou Mountain)</w:t>
      </w:r>
      <w:r w:rsidRPr="00F52D64">
        <w:rPr>
          <w:rFonts w:ascii="CordiaUPC" w:eastAsia="Times New Roman" w:hAnsi="CordiaUPC" w:cs="CordiaUPC" w:hint="cs"/>
          <w:color w:val="806000" w:themeColor="accent4" w:themeShade="80"/>
          <w:sz w:val="32"/>
          <w:szCs w:val="32"/>
        </w:rPr>
        <w:t xml:space="preserve"> </w:t>
      </w:r>
      <w:r w:rsidRPr="00026EBF">
        <w:rPr>
          <w:rFonts w:ascii="CordiaUPC" w:eastAsia="Times New Roman" w:hAnsi="CordiaUPC" w:cs="CordiaUPC" w:hint="cs"/>
          <w:sz w:val="32"/>
          <w:szCs w:val="32"/>
          <w:cs/>
        </w:rPr>
        <w:t>เป็นสถานที่ท่องเที่ยวเชิงวัฒนธรรมและธรรมชาติ</w:t>
      </w:r>
      <w:r w:rsidR="00D551DA">
        <w:rPr>
          <w:rFonts w:ascii="CordiaUPC" w:eastAsia="Times New Roman" w:hAnsi="CordiaUPC" w:cs="CordiaUPC" w:hint="cs"/>
          <w:sz w:val="32"/>
          <w:szCs w:val="32"/>
          <w:cs/>
        </w:rPr>
        <w:t xml:space="preserve">ระดับ </w:t>
      </w:r>
      <w:r w:rsidR="00D551DA">
        <w:rPr>
          <w:rFonts w:ascii="CordiaUPC" w:eastAsia="Times New Roman" w:hAnsi="CordiaUPC" w:cs="CordiaUPC"/>
          <w:sz w:val="32"/>
          <w:szCs w:val="32"/>
        </w:rPr>
        <w:t>4</w:t>
      </w:r>
      <w:r w:rsidR="00D551DA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D551DA">
        <w:rPr>
          <w:rFonts w:ascii="CordiaUPC" w:eastAsia="Times New Roman" w:hAnsi="CordiaUPC" w:cs="CordiaUPC"/>
          <w:sz w:val="32"/>
          <w:szCs w:val="32"/>
        </w:rPr>
        <w:t xml:space="preserve">A </w:t>
      </w:r>
      <w:r w:rsidRPr="00026EBF">
        <w:rPr>
          <w:rFonts w:ascii="CordiaUPC" w:eastAsia="Times New Roman" w:hAnsi="CordiaUPC" w:cs="CordiaUPC" w:hint="cs"/>
          <w:sz w:val="32"/>
          <w:szCs w:val="32"/>
          <w:cs/>
        </w:rPr>
        <w:t>ที่ตั้งอยู่ในเมือง</w:t>
      </w:r>
      <w:r w:rsidR="008116F0">
        <w:rPr>
          <w:rFonts w:ascii="CordiaUPC" w:eastAsia="Times New Roman" w:hAnsi="CordiaUPC" w:cs="CordiaUPC" w:hint="cs"/>
          <w:sz w:val="32"/>
          <w:szCs w:val="32"/>
          <w:cs/>
        </w:rPr>
        <w:t>นานกิง</w:t>
      </w:r>
      <w:r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6EBF">
        <w:rPr>
          <w:rFonts w:ascii="CordiaUPC" w:eastAsia="Times New Roman" w:hAnsi="CordiaUPC" w:cs="CordiaUPC" w:hint="cs"/>
          <w:sz w:val="32"/>
          <w:szCs w:val="32"/>
          <w:cs/>
        </w:rPr>
        <w:t>มีชื่อเสียงด้านวัฒนธรรมพุทธศาสนา</w:t>
      </w:r>
      <w:r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6EBF">
        <w:rPr>
          <w:rFonts w:ascii="CordiaUPC" w:eastAsia="Times New Roman" w:hAnsi="CordiaUPC" w:cs="CordiaUPC" w:hint="cs"/>
          <w:sz w:val="32"/>
          <w:szCs w:val="32"/>
          <w:cs/>
        </w:rPr>
        <w:t>ความสวยงามทางธรรมชาติ</w:t>
      </w:r>
      <w:r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6EBF">
        <w:rPr>
          <w:rFonts w:ascii="CordiaUPC" w:eastAsia="Times New Roman" w:hAnsi="CordiaUPC" w:cs="CordiaUPC" w:hint="cs"/>
          <w:sz w:val="32"/>
          <w:szCs w:val="32"/>
          <w:cs/>
        </w:rPr>
        <w:t>และความสำคัญทางประวัติศาสตร์</w:t>
      </w:r>
      <w:r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6EBF">
        <w:rPr>
          <w:rFonts w:ascii="CordiaUPC" w:eastAsia="Times New Roman" w:hAnsi="CordiaUPC" w:cs="CordiaUPC" w:hint="cs"/>
          <w:sz w:val="32"/>
          <w:szCs w:val="32"/>
          <w:cs/>
        </w:rPr>
        <w:t>โดยมีจุดเด่น</w:t>
      </w:r>
      <w:r w:rsidR="0004109B">
        <w:rPr>
          <w:rFonts w:ascii="CordiaUPC" w:eastAsia="Times New Roman" w:hAnsi="CordiaUPC" w:cs="CordiaUPC" w:hint="cs"/>
          <w:sz w:val="32"/>
          <w:szCs w:val="32"/>
          <w:cs/>
        </w:rPr>
        <w:t>คือ</w:t>
      </w:r>
      <w:r w:rsidR="00D551DA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026EBF">
        <w:rPr>
          <w:rFonts w:ascii="CordiaUPC" w:eastAsia="Times New Roman" w:hAnsi="CordiaUPC" w:cs="CordiaUPC" w:hint="cs"/>
          <w:sz w:val="32"/>
          <w:szCs w:val="32"/>
          <w:cs/>
        </w:rPr>
        <w:t>พระราชวัง</w:t>
      </w:r>
      <w:r w:rsidR="0004109B" w:rsidRPr="0004109B">
        <w:rPr>
          <w:rFonts w:ascii="CordiaUPC" w:eastAsia="Times New Roman" w:hAnsi="CordiaUPC" w:cs="CordiaUPC" w:hint="cs"/>
          <w:sz w:val="32"/>
          <w:szCs w:val="32"/>
          <w:cs/>
        </w:rPr>
        <w:t>พระพุทธเจ้าฝอติ่งกง</w:t>
      </w:r>
      <w:r w:rsidR="0004109B" w:rsidRPr="0004109B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6EBF">
        <w:rPr>
          <w:rFonts w:ascii="CordiaUPC" w:eastAsia="Times New Roman" w:hAnsi="CordiaUPC" w:cs="CordiaUPC" w:hint="cs"/>
          <w:sz w:val="32"/>
          <w:szCs w:val="32"/>
          <w:cs/>
        </w:rPr>
        <w:t>ถือเป็นจุดเด่นของภูเขาหนิว</w:t>
      </w:r>
      <w:r w:rsidRPr="00026EBF">
        <w:rPr>
          <w:rFonts w:ascii="CordiaUPC" w:eastAsia="Times New Roman" w:hAnsi="CordiaUPC" w:cs="CordiaUPC" w:hint="cs"/>
          <w:sz w:val="32"/>
          <w:szCs w:val="32"/>
          <w:cs/>
        </w:rPr>
        <w:lastRenderedPageBreak/>
        <w:t>โส่ว</w:t>
      </w:r>
      <w:r w:rsidR="008116F0">
        <w:rPr>
          <w:rFonts w:ascii="CordiaUPC" w:eastAsia="Times New Roman" w:hAnsi="CordiaUPC" w:cs="CordiaUPC" w:hint="cs"/>
          <w:sz w:val="32"/>
          <w:szCs w:val="32"/>
          <w:cs/>
        </w:rPr>
        <w:t>ซาน</w:t>
      </w:r>
      <w:r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6EBF">
        <w:rPr>
          <w:rFonts w:ascii="CordiaUPC" w:eastAsia="Times New Roman" w:hAnsi="CordiaUPC" w:cs="CordiaUPC" w:hint="cs"/>
          <w:sz w:val="32"/>
          <w:szCs w:val="32"/>
          <w:cs/>
        </w:rPr>
        <w:t>สร้างขึ้นเพื่อประดิษฐาน</w:t>
      </w:r>
      <w:r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6EBF">
        <w:rPr>
          <w:rFonts w:ascii="CordiaUPC" w:eastAsia="Times New Roman" w:hAnsi="CordiaUPC" w:cs="CordiaUPC" w:hint="cs"/>
          <w:sz w:val="32"/>
          <w:szCs w:val="32"/>
          <w:cs/>
        </w:rPr>
        <w:t>พระบรมสารีริกธาตุส่วนกระหม่อม</w:t>
      </w:r>
      <w:r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6EBF">
        <w:rPr>
          <w:rFonts w:ascii="CordiaUPC" w:eastAsia="Times New Roman" w:hAnsi="CordiaUPC" w:cs="CordiaUPC" w:hint="cs"/>
          <w:sz w:val="32"/>
          <w:szCs w:val="32"/>
          <w:cs/>
        </w:rPr>
        <w:t>ของพระพุทธเจ้า</w:t>
      </w:r>
      <w:r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6EBF">
        <w:rPr>
          <w:rFonts w:ascii="CordiaUPC" w:eastAsia="Times New Roman" w:hAnsi="CordiaUPC" w:cs="CordiaUPC" w:hint="cs"/>
          <w:sz w:val="32"/>
          <w:szCs w:val="32"/>
          <w:cs/>
        </w:rPr>
        <w:t>ซึ่งเป็นโบราณวัตถุศักดิ์สิทธิ์ทางพุทธศาสนา</w:t>
      </w:r>
      <w:r w:rsidRPr="00026EBF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 xml:space="preserve">มีพื้นที่ก่อสร้างทั้งหมดประมาณ </w:t>
      </w:r>
      <w:r w:rsidR="0004109B" w:rsidRPr="0042034D">
        <w:rPr>
          <w:rFonts w:ascii="CordiaUPC" w:eastAsia="Times New Roman" w:hAnsi="CordiaUPC" w:cs="CordiaUPC"/>
          <w:sz w:val="32"/>
          <w:szCs w:val="32"/>
        </w:rPr>
        <w:t xml:space="preserve">136,000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>ตารางเมตร</w:t>
      </w:r>
      <w:r w:rsidR="0004109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 xml:space="preserve">ตัวอาคารเป็นรูปทรงโดมแบ่งเป็นโดมขนาดใหญ่และโดมเล็ก พื้นที่ภายในมีทั้งหมดเก้าชั้น เหนือพื้นดิน </w:t>
      </w:r>
      <w:r w:rsidR="0004109B" w:rsidRPr="0042034D">
        <w:rPr>
          <w:rFonts w:ascii="CordiaUPC" w:eastAsia="Times New Roman" w:hAnsi="CordiaUPC" w:cs="CordiaUPC"/>
          <w:sz w:val="32"/>
          <w:szCs w:val="32"/>
        </w:rPr>
        <w:t xml:space="preserve">3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 xml:space="preserve">ชั้น และชั้นใต้ดิน </w:t>
      </w:r>
      <w:r w:rsidR="0004109B" w:rsidRPr="0042034D">
        <w:rPr>
          <w:rFonts w:ascii="CordiaUPC" w:eastAsia="Times New Roman" w:hAnsi="CordiaUPC" w:cs="CordiaUPC"/>
          <w:sz w:val="32"/>
          <w:szCs w:val="32"/>
        </w:rPr>
        <w:t xml:space="preserve">6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>ชั้น</w:t>
      </w:r>
      <w:r w:rsidR="0004109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>ในส่วนของโดมขนาดใหญ่มีลักษณะคล้ายจีวรของพระพุทธเจ้าครอบคลุมโดมขนาดเล็ก</w:t>
      </w:r>
      <w:r w:rsidR="0004109B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>ซึ่งเป็นสัญลักษณ์ของการอวยพรอันไม่มีที่สิ้นสุดของพระพุทธเจ้า ส่วนล่างของโดมขนาดเล็กเป็นรูปบัลลังก์ดอกบัวและส่วนบนเป็นแก้วมณีทรงกลม</w:t>
      </w:r>
      <w:r w:rsidR="0004109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>ซึ่งด้านบนและด้านล่างผสมผสานจนเกิดเป็นภาพมงคลดั่ง "</w:t>
      </w:r>
      <w:r w:rsidR="0004109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 xml:space="preserve">ขุมทรัพย์ดอกบัว" นอกจากเป็นที่ประดิษฐานพระบรมสารีริกธาตุแล้ว ที่นี่เป็นดินแดนศักดิ์สิทธิ์แห่งการแสวงบุญ </w:t>
      </w:r>
      <w:r w:rsidR="0004109B">
        <w:rPr>
          <w:rFonts w:ascii="CordiaUPC" w:eastAsia="Times New Roman" w:hAnsi="CordiaUPC" w:cs="CordiaUPC" w:hint="cs"/>
          <w:sz w:val="32"/>
          <w:szCs w:val="32"/>
          <w:cs/>
        </w:rPr>
        <w:t>และนำท่านชมเ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>จดีย์ฝอติ่</w:t>
      </w:r>
      <w:r w:rsidR="0004109B">
        <w:rPr>
          <w:rFonts w:ascii="CordiaUPC" w:eastAsia="Times New Roman" w:hAnsi="CordiaUPC" w:cs="CordiaUPC" w:hint="cs"/>
          <w:sz w:val="32"/>
          <w:szCs w:val="32"/>
          <w:cs/>
        </w:rPr>
        <w:t>ง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>เป็นหนึ่งในอาคารสถานที่สำคัญของดินแดนพุทธภูมิอันศักดิ์สิทธิ์</w:t>
      </w:r>
      <w:r w:rsidR="0004109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 xml:space="preserve">มีความสูงประมาณ </w:t>
      </w:r>
      <w:r w:rsidR="0004109B" w:rsidRPr="0042034D">
        <w:rPr>
          <w:rFonts w:ascii="CordiaUPC" w:eastAsia="Times New Roman" w:hAnsi="CordiaUPC" w:cs="CordiaUPC"/>
          <w:sz w:val="32"/>
          <w:szCs w:val="32"/>
        </w:rPr>
        <w:t xml:space="preserve">88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 xml:space="preserve">เมตร พื้นที่ก่อสร้าง </w:t>
      </w:r>
      <w:r w:rsidR="0004109B" w:rsidRPr="0042034D">
        <w:rPr>
          <w:rFonts w:ascii="CordiaUPC" w:eastAsia="Times New Roman" w:hAnsi="CordiaUPC" w:cs="CordiaUPC"/>
          <w:sz w:val="32"/>
          <w:szCs w:val="32"/>
        </w:rPr>
        <w:t xml:space="preserve">5065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>ตารางเมตร</w:t>
      </w:r>
      <w:r w:rsidR="0004109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>มี</w:t>
      </w:r>
      <w:r w:rsidR="0004109B" w:rsidRPr="0042034D">
        <w:rPr>
          <w:rFonts w:ascii="CordiaUPC" w:eastAsia="Times New Roman" w:hAnsi="CordiaUPC" w:cs="CordiaUPC"/>
          <w:sz w:val="32"/>
          <w:szCs w:val="32"/>
        </w:rPr>
        <w:t>9</w:t>
      </w:r>
      <w:r w:rsidR="0004109B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>ชั้น</w:t>
      </w:r>
      <w:r w:rsidR="0004109B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04109B" w:rsidRPr="0042034D">
        <w:rPr>
          <w:rFonts w:ascii="CordiaUPC" w:eastAsia="Times New Roman" w:hAnsi="CordiaUPC" w:cs="CordiaUPC"/>
          <w:sz w:val="32"/>
          <w:szCs w:val="32"/>
        </w:rPr>
        <w:t>4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>ด้าน</w:t>
      </w:r>
      <w:r w:rsidR="0004109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>เป็นเจดีย์ที่มีลวดลายประณีตและสง่างามมาก</w:t>
      </w:r>
      <w:r w:rsidR="0004109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>ภายในเจดีย์มีพระพุทธไสยาสน์นั่งประดิษฐานอยู่ที่พระอุโบสถชั้นที่เก้า</w:t>
      </w:r>
      <w:r w:rsidR="0004109B" w:rsidRPr="0042034D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>เจดีย์ทั้งองค์มีรูปร่างงดงามตระการตาแสดงถึงมนต์เสน่ห์แบบ</w:t>
      </w:r>
      <w:r w:rsidR="00275FAC">
        <w:rPr>
          <w:noProof/>
        </w:rPr>
        <w:pict w14:anchorId="0B9262C0">
          <v:group id="_x0000_s1931" style="position:absolute;left:0;text-align:left;margin-left:.35pt;margin-top:267.95pt;width:538.8pt;height:189.35pt;z-index:251813888;mso-position-horizontal-relative:text;mso-position-vertical-relative:text" coordorigin="567,1440" coordsize="10776,3787">
            <v:shape id="_x0000_s1929" type="#_x0000_t75" style="position:absolute;left:567;top:1454;width:5664;height:3773;mso-position-horizontal-relative:text;mso-position-vertical-relative:text;mso-width-relative:page;mso-height-relative:page">
              <v:imagedata r:id="rId29" o:title="Ex Day 9-303"/>
            </v:shape>
            <v:shape id="_x0000_s1930" type="#_x0000_t75" style="position:absolute;left:5769;top:1440;width:5574;height:3787;mso-position-horizontal-relative:text;mso-position-vertical-relative:text;mso-width-relative:page;mso-height-relative:page">
              <v:imagedata r:id="rId30" o:title="Ex Day 9-276"/>
            </v:shape>
          </v:group>
        </w:pict>
      </w:r>
      <w:r w:rsidR="0004109B" w:rsidRPr="0042034D">
        <w:rPr>
          <w:rFonts w:ascii="CordiaUPC" w:eastAsia="Times New Roman" w:hAnsi="CordiaUPC" w:cs="CordiaUPC"/>
          <w:sz w:val="32"/>
          <w:szCs w:val="32"/>
          <w:cs/>
        </w:rPr>
        <w:t>โบราณของราชวงศ์ถัง ท่านจะเพลิดเพลินกับทัศนียภาพที่สวยงามของหนิวโส่วซาน</w:t>
      </w:r>
    </w:p>
    <w:p w14:paraId="7E001FDB" w14:textId="1D1A1B67" w:rsidR="00D551DA" w:rsidRDefault="00D551DA" w:rsidP="00D551D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D1856DC" w14:textId="7EFFBB06" w:rsidR="00D551DA" w:rsidRDefault="00D551DA" w:rsidP="00D551D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770587A" w14:textId="77777777" w:rsidR="00D551DA" w:rsidRDefault="00D551DA" w:rsidP="00D551D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E2C52AC" w14:textId="76740C23" w:rsidR="00D551DA" w:rsidRDefault="00D551DA" w:rsidP="00D551D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8944237" w14:textId="77777777" w:rsidR="00D551DA" w:rsidRDefault="00D551DA" w:rsidP="00D551D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3B78792" w14:textId="77777777" w:rsidR="00D551DA" w:rsidRDefault="00D551DA" w:rsidP="00D551D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259ECD4" w14:textId="1DF53C30" w:rsidR="00D551DA" w:rsidRDefault="00D551DA" w:rsidP="00D551D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5DC0C66F" w14:textId="5610FF9C" w:rsidR="00D551DA" w:rsidRDefault="00D551DA" w:rsidP="00D551D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FCB8721" w14:textId="51B84BDF" w:rsidR="00D551DA" w:rsidRDefault="00275FAC" w:rsidP="00D551D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noProof/>
        </w:rPr>
        <w:pict w14:anchorId="151CAB5F">
          <v:group id="_x0000_s1934" style="position:absolute;left:0;text-align:left;margin-left:-1.05pt;margin-top:7.85pt;width:540.2pt;height:193.7pt;z-index:251819008" coordorigin="553,5241" coordsize="10804,3442">
            <v:shape id="_x0000_s1932" type="#_x0000_t75" style="position:absolute;left:553;top:5241;width:5361;height:3442;mso-position-horizontal-relative:text;mso-position-vertical-relative:text;mso-width-relative:page;mso-height-relative:page">
              <v:imagedata r:id="rId31" o:title="Ex Day 9-258"/>
            </v:shape>
            <v:shape id="_x0000_s1933" type="#_x0000_t75" style="position:absolute;left:5914;top:5241;width:5443;height:3418;mso-position-horizontal-relative:text;mso-position-vertical-relative:text;mso-width-relative:page;mso-height-relative:page">
              <v:imagedata r:id="rId32" o:title="Ex Day 9-188"/>
            </v:shape>
          </v:group>
        </w:pict>
      </w:r>
    </w:p>
    <w:p w14:paraId="6E44C3CD" w14:textId="6CABE76A" w:rsidR="00D551DA" w:rsidRDefault="00D551DA" w:rsidP="00D551D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BDC9690" w14:textId="77715434" w:rsidR="00D551DA" w:rsidRDefault="00D551DA" w:rsidP="00D551D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8DDFA12" w14:textId="06E7E1D7" w:rsidR="00D551DA" w:rsidRDefault="00D551DA" w:rsidP="00D551D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D9DD2CF" w14:textId="77777777" w:rsidR="00D551DA" w:rsidRDefault="00D551DA" w:rsidP="00D551D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576701BF" w14:textId="34FE9977" w:rsidR="00D551DA" w:rsidRDefault="00D551DA" w:rsidP="00D551D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BAAE164" w14:textId="096B900C" w:rsidR="00D551DA" w:rsidRPr="00D551DA" w:rsidRDefault="00D551DA" w:rsidP="00D551DA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54AB665B" w14:textId="77777777" w:rsidR="002C25AC" w:rsidRPr="00026EBF" w:rsidRDefault="002C25AC" w:rsidP="002C25AC">
      <w:pPr>
        <w:rPr>
          <w:rFonts w:hint="eastAsia"/>
        </w:rPr>
      </w:pPr>
    </w:p>
    <w:p w14:paraId="7FCF2BED" w14:textId="77777777" w:rsidR="00D551DA" w:rsidRDefault="00D551DA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FFD3B34" w14:textId="77777777" w:rsidR="00D551DA" w:rsidRDefault="00D551DA" w:rsidP="00C71CE7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438A59F" w14:textId="3AEDA054" w:rsidR="00C71CE7" w:rsidRDefault="003A0800" w:rsidP="00FF50D3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57713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1F8E5B11" w14:textId="697A25B8" w:rsidR="00FF50D3" w:rsidRPr="00FF50D3" w:rsidRDefault="00275FAC" w:rsidP="00FF50D3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b/>
          <w:bCs/>
          <w:color w:val="FF52A7"/>
          <w:sz w:val="32"/>
          <w:szCs w:val="32"/>
        </w:rPr>
      </w:pPr>
      <w:r>
        <w:rPr>
          <w:noProof/>
        </w:rPr>
        <w:lastRenderedPageBreak/>
        <w:pict w14:anchorId="55EC9093">
          <v:shape id="Picture 23" o:spid="_x0000_s4127" type="#_x0000_t75" style="position:absolute;left:0;text-align:left;margin-left:247.95pt;margin-top:7.4pt;width:290.85pt;height:154.9pt;z-index:-251463680;visibility:visible;mso-wrap-style:square;mso-wrap-distance-left:9pt;mso-wrap-distance-top:0;mso-wrap-distance-right:9pt;mso-wrap-distance-bottom:0;mso-position-horizontal-relative:margin;mso-position-vertical-relative:text;mso-width-relative:page;mso-height-relative:page" wrapcoords="-61 0 -61 21479 21600 21479 21600 0 -61 0">
            <v:imagedata r:id="rId33" o:title=""/>
            <w10:wrap type="square" anchorx="margin"/>
          </v:shape>
        </w:pict>
      </w:r>
      <w:r w:rsidR="003A0800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C71CE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21956"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22195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ำท่านเดินทางสู่</w:t>
      </w:r>
      <w:r w:rsidR="00221956" w:rsidRPr="009C6458">
        <w:rPr>
          <w:rFonts w:ascii="CordiaUPC" w:eastAsia="Times New Roman" w:hAnsi="CordiaUPC" w:cs="CordiaUPC" w:hint="cs"/>
          <w:color w:val="BF8F00"/>
          <w:sz w:val="32"/>
          <w:szCs w:val="32"/>
          <w:cs/>
        </w:rPr>
        <w:t xml:space="preserve"> </w:t>
      </w:r>
      <w:r w:rsidR="00221956" w:rsidRPr="00CB610D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>สถานีรถไฟเมือง</w:t>
      </w:r>
      <w:r w:rsidR="00D551DA" w:rsidRPr="00CB610D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>นานกิง</w:t>
      </w:r>
      <w:r w:rsidR="00221956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 </w:t>
      </w:r>
      <w:r w:rsidR="00221956"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="00221956"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21956" w:rsidRPr="00CB610D">
        <w:rPr>
          <w:rFonts w:ascii="CordiaUPC" w:hAnsi="CordiaUPC" w:cs="CordiaUPC"/>
          <w:b/>
          <w:bCs/>
          <w:color w:val="806000" w:themeColor="accent4" w:themeShade="80"/>
          <w:sz w:val="32"/>
          <w:szCs w:val="32"/>
          <w:cs/>
        </w:rPr>
        <w:t>รถไฟความเร็วสูง</w:t>
      </w:r>
      <w:r w:rsidR="00221956" w:rsidRPr="009C6458">
        <w:rPr>
          <w:rFonts w:ascii="CordiaUPC" w:hAnsi="CordiaUPC" w:cs="CordiaUPC"/>
          <w:b/>
          <w:bCs/>
          <w:color w:val="FA6C02"/>
          <w:sz w:val="32"/>
          <w:szCs w:val="32"/>
          <w:cs/>
        </w:rPr>
        <w:t xml:space="preserve"> </w:t>
      </w:r>
      <w:r w:rsidR="00221956" w:rsidRPr="0039211B">
        <w:rPr>
          <w:rFonts w:ascii="CordiaUPC" w:hAnsi="CordiaUPC" w:cs="CordiaUPC"/>
          <w:sz w:val="32"/>
          <w:szCs w:val="32"/>
          <w:cs/>
        </w:rPr>
        <w:t>มุ่งหน้า</w:t>
      </w:r>
      <w:r w:rsidR="00221956" w:rsidRPr="00CB610D">
        <w:rPr>
          <w:rFonts w:ascii="CordiaUPC" w:hAnsi="CordiaUPC" w:cs="CordiaUPC"/>
          <w:color w:val="806000" w:themeColor="accent4" w:themeShade="80"/>
          <w:sz w:val="32"/>
          <w:szCs w:val="32"/>
          <w:cs/>
        </w:rPr>
        <w:t>สู่</w:t>
      </w:r>
      <w:r w:rsidR="00221956" w:rsidRPr="00CB610D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 xml:space="preserve"> เมืองเซี่ยงไฮ้ </w:t>
      </w:r>
      <w:r w:rsidR="00221956" w:rsidRPr="00CB610D">
        <w:rPr>
          <w:rFonts w:ascii="CordiaUPC" w:hAnsi="CordiaUPC" w:cs="CordiaUPC"/>
          <w:b/>
          <w:bCs/>
          <w:color w:val="806000" w:themeColor="accent4" w:themeShade="80"/>
          <w:sz w:val="32"/>
          <w:szCs w:val="32"/>
        </w:rPr>
        <w:t>(</w:t>
      </w:r>
      <w:r w:rsidR="00221956" w:rsidRPr="00CB610D">
        <w:rPr>
          <w:rFonts w:ascii="CordiaUPC" w:hAnsi="CordiaUPC" w:cs="CordiaUPC"/>
          <w:b/>
          <w:bCs/>
          <w:color w:val="806000" w:themeColor="accent4" w:themeShade="80"/>
          <w:sz w:val="32"/>
          <w:szCs w:val="32"/>
          <w:cs/>
        </w:rPr>
        <w:t>ใช้เวล</w:t>
      </w:r>
      <w:r w:rsidR="00221956" w:rsidRPr="00CB610D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>า</w:t>
      </w:r>
      <w:r w:rsidR="00221956" w:rsidRPr="00CB610D">
        <w:rPr>
          <w:rFonts w:ascii="CordiaUPC" w:hAnsi="CordiaUPC" w:cs="CordiaUPC"/>
          <w:b/>
          <w:bCs/>
          <w:color w:val="806000" w:themeColor="accent4" w:themeShade="80"/>
          <w:sz w:val="32"/>
          <w:szCs w:val="32"/>
          <w:cs/>
        </w:rPr>
        <w:t xml:space="preserve">เดินทางประมาณ </w:t>
      </w:r>
      <w:r w:rsidR="00D551DA" w:rsidRPr="00CB610D">
        <w:rPr>
          <w:rFonts w:ascii="CordiaUPC" w:hAnsi="CordiaUPC" w:cs="CordiaUPC"/>
          <w:b/>
          <w:bCs/>
          <w:color w:val="806000" w:themeColor="accent4" w:themeShade="80"/>
          <w:sz w:val="32"/>
          <w:szCs w:val="32"/>
        </w:rPr>
        <w:t>1</w:t>
      </w:r>
      <w:r w:rsidR="001872E6" w:rsidRPr="00CB610D">
        <w:rPr>
          <w:rFonts w:ascii="CordiaUPC" w:hAnsi="CordiaUPC" w:cs="CordiaUPC"/>
          <w:b/>
          <w:bCs/>
          <w:color w:val="806000" w:themeColor="accent4" w:themeShade="80"/>
          <w:sz w:val="32"/>
          <w:szCs w:val="32"/>
        </w:rPr>
        <w:t>.30</w:t>
      </w:r>
      <w:r w:rsidR="00221956" w:rsidRPr="00CB610D">
        <w:rPr>
          <w:rFonts w:ascii="CordiaUPC" w:hAnsi="CordiaUPC" w:cs="CordiaUPC"/>
          <w:b/>
          <w:bCs/>
          <w:color w:val="806000" w:themeColor="accent4" w:themeShade="80"/>
          <w:sz w:val="32"/>
          <w:szCs w:val="32"/>
          <w:cs/>
        </w:rPr>
        <w:t xml:space="preserve"> ชั่วโมง</w:t>
      </w:r>
      <w:r w:rsidR="00221956" w:rsidRPr="00CB610D">
        <w:rPr>
          <w:rFonts w:ascii="CordiaUPC" w:hAnsi="CordiaUPC" w:cs="CordiaUPC"/>
          <w:b/>
          <w:bCs/>
          <w:color w:val="806000" w:themeColor="accent4" w:themeShade="80"/>
          <w:sz w:val="32"/>
          <w:szCs w:val="32"/>
        </w:rPr>
        <w:t>)</w:t>
      </w:r>
      <w:r w:rsidR="00221956" w:rsidRPr="009A2474">
        <w:rPr>
          <w:rFonts w:ascii="CordiaUPC" w:hAnsi="CordiaUPC" w:cs="CordiaUPC" w:hint="cs"/>
          <w:b/>
          <w:bCs/>
          <w:color w:val="FF52A7"/>
          <w:sz w:val="32"/>
          <w:szCs w:val="32"/>
          <w:cs/>
        </w:rPr>
        <w:t xml:space="preserve"> </w:t>
      </w:r>
      <w:r w:rsidR="003C5D49" w:rsidRPr="00FF50D3">
        <w:rPr>
          <w:rFonts w:ascii="CordiaUPC" w:hAnsi="CordiaUPC" w:cs="CordiaUPC"/>
          <w:b/>
          <w:bCs/>
          <w:sz w:val="32"/>
          <w:szCs w:val="32"/>
          <w:cs/>
        </w:rPr>
        <w:t>(</w:t>
      </w:r>
      <w:r w:rsidR="003C5D49" w:rsidRPr="00FF50D3">
        <w:rPr>
          <w:rFonts w:ascii="CordiaUPC" w:hAnsi="CordiaUPC" w:cs="CordiaUPC" w:hint="cs"/>
          <w:b/>
          <w:bCs/>
          <w:sz w:val="32"/>
          <w:szCs w:val="32"/>
          <w:cs/>
        </w:rPr>
        <w:t>ทั้งนี้อาจจะมีการเปลี่ยนแปลงขบวนรถไฟ</w:t>
      </w:r>
      <w:r w:rsidR="003C5D49" w:rsidRPr="00FF50D3">
        <w:rPr>
          <w:rFonts w:ascii="CordiaUPC" w:hAnsi="CordiaUPC" w:cs="CordiaUPC"/>
          <w:b/>
          <w:bCs/>
          <w:sz w:val="32"/>
          <w:szCs w:val="32"/>
          <w:cs/>
        </w:rPr>
        <w:t>)</w:t>
      </w:r>
      <w:r w:rsidR="00FF50D3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</w:p>
    <w:p w14:paraId="16D35273" w14:textId="7C8D39D5" w:rsidR="00FF50D3" w:rsidRPr="00FF50D3" w:rsidRDefault="00FF50D3" w:rsidP="00FF50D3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3C5D49" w:rsidRPr="00CB610D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3C5D49" w:rsidRPr="00CB610D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: </w:t>
      </w:r>
      <w:r w:rsidR="003C5D49" w:rsidRPr="00CB610D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เพื่อความสะดวกในการเดินทางของท่าน</w:t>
      </w:r>
      <w:r w:rsidR="003C5D49" w:rsidRPr="00CB610D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3C5D49" w:rsidRPr="00CB610D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ทางบริษัทจะนำกระเป๋าเดินทางของท่านขึ้นรถบัส</w:t>
      </w:r>
      <w:r w:rsidR="003C5D49" w:rsidRPr="00CB610D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3C5D49" w:rsidRPr="00CB610D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โดยท่านถือเฉพาะสิ่งของสำคัญ</w:t>
      </w:r>
      <w:r w:rsidR="003C5D49" w:rsidRPr="00CB610D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3C5D49" w:rsidRPr="00CB610D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และจำเป็นขึ้นรถไฟความเร็วสูงเท่านั้น</w:t>
      </w:r>
      <w:r w:rsidR="003C5D49" w:rsidRPr="00CB610D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3C5D49" w:rsidRPr="00CB610D">
        <w:rPr>
          <w:rFonts w:ascii="CordiaUPC" w:eastAsia="Wingdings" w:hAnsi="CordiaUPC" w:cs="CordiaUPC" w:hint="cs"/>
          <w:b/>
          <w:bCs/>
          <w:color w:val="FF0000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2635D5C1" w14:textId="7F7CCAF2" w:rsidR="008116F0" w:rsidRDefault="008116F0" w:rsidP="008116F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8116F0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>ช้อปปิ้งถนนหวยไห่</w:t>
      </w:r>
      <w:r w:rsidRPr="00932B20">
        <w:rPr>
          <w:rFonts w:ascii="CordiaUPC" w:eastAsia="Times New Roman" w:hAnsi="CordiaUPC" w:cs="CordiaUPC" w:hint="cs"/>
          <w:b/>
          <w:bCs/>
          <w:color w:val="4CD951"/>
          <w:sz w:val="32"/>
          <w:szCs w:val="32"/>
          <w:cs/>
        </w:rPr>
        <w:t xml:space="preserve"> </w:t>
      </w:r>
      <w:r w:rsidRPr="00A56CA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รวมร้านค้า ให้ท่านช้อปปิ้งเคาน์เตอร์แบรนด์ชื่อดังมากมายกว่า 400 ร้าน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 ยูนิโคล่ที่ใหญ่ที่สุดของเมืองจีน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MUJI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และร้าน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MINISO PINK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สุดน่ารัก ให้ความรู้สึกถึงบรรยากาศคล้ายกับถนน</w:t>
      </w:r>
      <w:r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แชมป์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1252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เอลิเซ่ในฝรั่งเศส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6E88B1A7" w14:textId="46634F39" w:rsidR="008116F0" w:rsidRDefault="00275FAC" w:rsidP="008116F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1CAD55B9">
          <v:shape id="Picture 14" o:spid="_x0000_s2037" type="#_x0000_t75" style="position:absolute;left:0;text-align:left;margin-left:70.8pt;margin-top:10.7pt;width:468pt;height:228.2pt;z-index:-251467776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31 21600 21531 21600 0 -30 0">
            <v:imagedata r:id="rId34" o:title=""/>
            <w10:wrap type="square" anchorx="margin"/>
          </v:shape>
        </w:pict>
      </w:r>
    </w:p>
    <w:p w14:paraId="24CBF5D8" w14:textId="77777777" w:rsidR="00FF50D3" w:rsidRDefault="00FF50D3" w:rsidP="008116F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EEF5603" w14:textId="77777777" w:rsidR="00FF50D3" w:rsidRDefault="00FF50D3" w:rsidP="008116F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4AED968" w14:textId="77777777" w:rsidR="00FF50D3" w:rsidRDefault="00FF50D3" w:rsidP="008116F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792D7E2" w14:textId="77777777" w:rsidR="00FF50D3" w:rsidRDefault="00FF50D3" w:rsidP="008116F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C9E8D23" w14:textId="77777777" w:rsidR="00FF50D3" w:rsidRDefault="00FF50D3" w:rsidP="008116F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CE86315" w14:textId="77777777" w:rsidR="00FF50D3" w:rsidRDefault="00FF50D3" w:rsidP="008116F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F01FA86" w14:textId="77777777" w:rsidR="00FF50D3" w:rsidRDefault="00FF50D3" w:rsidP="008116F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15BD419" w14:textId="77777777" w:rsidR="00FF50D3" w:rsidRDefault="00FF50D3" w:rsidP="008116F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79CD507" w14:textId="77777777" w:rsidR="00FF50D3" w:rsidRDefault="00FF50D3" w:rsidP="008116F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66F5C59" w14:textId="77777777" w:rsidR="00FF50D3" w:rsidRDefault="00FF50D3" w:rsidP="008116F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CF9E83D" w14:textId="77777777" w:rsidR="00FF50D3" w:rsidRDefault="00FF50D3" w:rsidP="008116F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E8DBC0D" w14:textId="77777777" w:rsidR="00FF50D3" w:rsidRDefault="00FF50D3" w:rsidP="008116F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6C81F05" w14:textId="77777777" w:rsidR="00FF50D3" w:rsidRDefault="00FF50D3" w:rsidP="008116F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91BA1AD" w14:textId="2E7417F7" w:rsidR="008116F0" w:rsidRDefault="008116F0" w:rsidP="008116F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72F3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E83943">
        <w:rPr>
          <w:rFonts w:ascii="CordiaUPC" w:hAnsi="CordiaUPC" w:cs="CordiaUPC" w:hint="cs"/>
          <w:b/>
          <w:bCs/>
          <w:color w:val="806000"/>
          <w:sz w:val="32"/>
          <w:szCs w:val="32"/>
          <w:cs/>
        </w:rPr>
        <w:t xml:space="preserve">ร้านกระเป๋า </w:t>
      </w:r>
      <w:r w:rsidRPr="00E83943">
        <w:rPr>
          <w:rFonts w:ascii="CordiaUPC" w:hAnsi="CordiaUPC" w:cs="CordiaUPC"/>
          <w:b/>
          <w:bCs/>
          <w:color w:val="806000"/>
          <w:sz w:val="32"/>
          <w:szCs w:val="32"/>
        </w:rPr>
        <w:t>SONG MOUNT</w:t>
      </w:r>
      <w:r w:rsidRPr="00932B20">
        <w:rPr>
          <w:rFonts w:ascii="CordiaUPC" w:eastAsia="Times New Roman" w:hAnsi="CordiaUPC" w:cs="CordiaUPC"/>
          <w:b/>
          <w:bCs/>
          <w:color w:val="4CD951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หรือแม้แต่แบรนด์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ให้ท่านได้เลือกช้อปปิ้งตามอัธยาศัย</w:t>
      </w:r>
    </w:p>
    <w:p w14:paraId="7416397E" w14:textId="1A315A96" w:rsidR="008116F0" w:rsidRDefault="008116F0" w:rsidP="008116F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3A89A33" w14:textId="77777777" w:rsidR="008116F0" w:rsidRDefault="008116F0" w:rsidP="008116F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306115" w14:textId="77777777" w:rsidR="008116F0" w:rsidRDefault="008116F0" w:rsidP="008116F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9093234" w14:textId="77777777" w:rsidR="008116F0" w:rsidRDefault="008116F0" w:rsidP="008116F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0D7CAFD" w14:textId="296586BB" w:rsidR="008116F0" w:rsidRDefault="00275FAC" w:rsidP="008116F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56529499">
          <v:shape id="Picture 10" o:spid="_x0000_s2038" type="#_x0000_t75" style="position:absolute;left:0;text-align:left;margin-left:73.25pt;margin-top:0;width:465.55pt;height:191.15pt;z-index:25185075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35" o:title=""/>
            <w10:wrap type="square" anchorx="margin"/>
          </v:shape>
        </w:pict>
      </w:r>
    </w:p>
    <w:p w14:paraId="7192F412" w14:textId="77777777" w:rsidR="008116F0" w:rsidRDefault="008116F0" w:rsidP="008116F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DAA3E2B" w14:textId="77777777" w:rsidR="008116F0" w:rsidRDefault="008116F0" w:rsidP="008116F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71FBEBA" w14:textId="77777777" w:rsidR="008116F0" w:rsidRDefault="008116F0" w:rsidP="008116F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7E4CDE0" w14:textId="21EA0243" w:rsidR="008116F0" w:rsidRDefault="008116F0" w:rsidP="008116F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FBAB7DB" w14:textId="77777777" w:rsidR="008116F0" w:rsidRDefault="008116F0" w:rsidP="008116F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0C4F4E8" w14:textId="14259CC0" w:rsidR="008116F0" w:rsidRPr="008116F0" w:rsidRDefault="008116F0" w:rsidP="008116F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D41EEC" w14:textId="77777777" w:rsidR="008116F0" w:rsidRDefault="008116F0" w:rsidP="008116F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3127FCC" w14:textId="77777777" w:rsidR="00E83943" w:rsidRDefault="00E83943" w:rsidP="008116F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071967" w14:textId="77777777" w:rsidR="00FF50D3" w:rsidRDefault="00FF50D3" w:rsidP="008116F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510111" w14:textId="77777777" w:rsidR="00FF50D3" w:rsidRDefault="00FF50D3" w:rsidP="008116F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88DA6C7" w14:textId="4B3DCD6C" w:rsidR="008116F0" w:rsidRDefault="008116F0" w:rsidP="00C71BEA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772A1FC9" w14:textId="77777777" w:rsidR="00C71BEA" w:rsidRDefault="00275FAC" w:rsidP="00C71BEA">
      <w:pPr>
        <w:spacing w:line="360" w:lineRule="exact"/>
        <w:ind w:left="720" w:firstLine="720"/>
        <w:jc w:val="thaiDistribute"/>
        <w:rPr>
          <w:rFonts w:hint="eastAsia"/>
          <w:noProof/>
        </w:rPr>
      </w:pPr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1035" alt="" style="position:absolute;left:0;text-align:left;margin-left:.3pt;margin-top:28.2pt;width:538.5pt;height:67.25pt;z-index:251654144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f8a61d" stroked="f" strokecolor="#1f4d78">
            <v:stroke dashstyle="longDash"/>
            <v:textbox style="mso-next-textbox:#_x0000_s1035">
              <w:txbxContent>
                <w:p w14:paraId="233B9614" w14:textId="7CCA2E86" w:rsidR="00495D3D" w:rsidRDefault="00AB3BB8" w:rsidP="00495D3D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</w:pPr>
                  <w:r w:rsidRPr="00CB610D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วันที่ห้า</w:t>
                  </w:r>
                  <w:r w:rsidRPr="00CB610D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CB610D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C71BEA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95D3D" w:rsidRPr="00495D3D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เซ็ทเมนู</w:t>
                  </w:r>
                  <w:r w:rsidR="00495D3D" w:rsidRPr="00495D3D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3 </w:t>
                  </w:r>
                  <w:r w:rsidR="00495D3D" w:rsidRPr="00495D3D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ตึกใหญ่แห่งเซี่ยงไฮ้</w:t>
                  </w:r>
                  <w:r w:rsidR="00495D3D" w:rsidRPr="00495D3D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495D3D" w:rsidRPr="00495D3D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ถ่ายรูปภายนอก</w:t>
                  </w:r>
                  <w:r w:rsidR="00495D3D" w:rsidRPr="00495D3D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495D3D" w:rsidRPr="00495D3D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95D3D" w:rsidRPr="00495D3D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95D3D" w:rsidRPr="00495D3D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North Bund Green Land </w:t>
                  </w:r>
                  <w:r w:rsidR="00495D3D" w:rsidRPr="00495D3D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95D3D" w:rsidRPr="00495D3D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 </w:t>
                  </w:r>
                  <w:r w:rsidR="00495D3D" w:rsidRPr="00495D3D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ถนนอู่คัง</w:t>
                  </w:r>
                  <w:r w:rsidR="00495D3D" w:rsidRPr="00495D3D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95D3D" w:rsidRPr="00495D3D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71BEA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 </w:t>
                  </w:r>
                  <w:r w:rsidR="00C71BEA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วัดจิ้ง</w:t>
                  </w:r>
                </w:p>
                <w:p w14:paraId="5B695089" w14:textId="0C86603C" w:rsidR="00C71BEA" w:rsidRDefault="00495D3D" w:rsidP="00C71BE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ab/>
                    <w:t xml:space="preserve">    </w:t>
                  </w:r>
                  <w:r w:rsidRPr="00495D3D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อัน</w:t>
                  </w:r>
                  <w:r w:rsidR="00C54B72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495D3D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495D3D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495D3D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Tian An </w:t>
                  </w:r>
                  <w:r w:rsidRPr="00495D3D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>1,000</w:t>
                  </w:r>
                  <w:r w:rsidRPr="00495D3D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 Trees Square </w:t>
                  </w:r>
                  <w:r w:rsidRPr="00495D3D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  <w:t xml:space="preserve"> </w:t>
                  </w:r>
                  <w:r w:rsidRPr="00495D3D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Pr="00495D3D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495D3D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Pr="00495D3D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495D3D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C54B72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495D3D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Pr="00495D3D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lang w:val="x-none"/>
                    </w:rPr>
                    <w:t>FM</w:t>
                  </w:r>
                  <w:r w:rsidRPr="00495D3D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853:18.20-21.55)</w:t>
                  </w:r>
                  <w:r w:rsidR="00C71BEA"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/ </w:t>
                  </w:r>
                  <w:r w:rsidRPr="00495D3D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Pr="00495D3D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lang w:val="x-none"/>
                    </w:rPr>
                    <w:t>FM</w:t>
                  </w:r>
                  <w:r w:rsidRPr="00495D3D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841:22.15-</w:t>
                  </w:r>
                </w:p>
                <w:p w14:paraId="69B1B0E9" w14:textId="41096916" w:rsidR="00AB3BB8" w:rsidRPr="00CB610D" w:rsidRDefault="00C71BEA" w:rsidP="00C71BE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495D3D" w:rsidRPr="00495D3D">
                    <w:rPr>
                      <w:rFonts w:ascii="CordiaUPC" w:hAnsi="CordiaUPC" w:cs="CordiaUPC" w:hint="eastAsia"/>
                      <w:b/>
                      <w:bCs/>
                      <w:sz w:val="32"/>
                      <w:szCs w:val="32"/>
                      <w:cs/>
                      <w:lang w:val="x-none"/>
                    </w:rPr>
                    <w:t>01.55+1)</w:t>
                  </w:r>
                </w:p>
                <w:p w14:paraId="73A8865B" w14:textId="77777777" w:rsidR="00F51940" w:rsidRDefault="00F51940">
                  <w:pPr>
                    <w:rPr>
                      <w:rFonts w:hint="eastAsia"/>
                    </w:rPr>
                  </w:pPr>
                </w:p>
              </w:txbxContent>
            </v:textbox>
            <w10:wrap type="square" anchorx="margin"/>
          </v:roundrect>
        </w:pict>
      </w:r>
      <w:r w:rsidR="00221956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221956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221956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B610D" w:rsidRPr="00CB610D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REGAL JINFENG HOTEL SHANGHAI </w:t>
      </w:r>
      <w:r w:rsidR="00221956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221956" w:rsidRPr="00121255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221956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>
        <w:rPr>
          <w:noProof/>
        </w:rPr>
        <w:pict w14:anchorId="516BFA3F">
          <v:shape id="_x0000_i1057" type="#_x0000_t75" style="width:8.15pt;height:8.15pt;visibility:visible;mso-wrap-style:square">
            <v:imagedata r:id="rId8" o:title=""/>
          </v:shape>
        </w:pict>
      </w:r>
      <w:r>
        <w:rPr>
          <w:noProof/>
        </w:rPr>
        <w:pict w14:anchorId="366C2CB0">
          <v:shape id="_x0000_i1058" type="#_x0000_t75" style="width:8.15pt;height:8.15pt;visibility:visible;mso-wrap-style:square">
            <v:imagedata r:id="rId8" o:title=""/>
          </v:shape>
        </w:pict>
      </w:r>
      <w:r>
        <w:rPr>
          <w:noProof/>
        </w:rPr>
        <w:pict w14:anchorId="6EFB21B1">
          <v:shape id="_x0000_i1059" type="#_x0000_t75" style="width:8.15pt;height:8.15pt;visibility:visible;mso-wrap-style:square">
            <v:imagedata r:id="rId8" o:title=""/>
          </v:shape>
        </w:pict>
      </w:r>
      <w:r>
        <w:rPr>
          <w:noProof/>
        </w:rPr>
        <w:pict w14:anchorId="334887A0">
          <v:shape id="_x0000_i1060" type="#_x0000_t75" style="width:8.15pt;height:8.15pt;visibility:visible;mso-wrap-style:square">
            <v:imagedata r:id="rId8" o:title=""/>
          </v:shape>
        </w:pict>
      </w:r>
      <w:r>
        <w:rPr>
          <w:noProof/>
        </w:rPr>
        <w:pict w14:anchorId="0087D694">
          <v:shape id="_x0000_i1061" type="#_x0000_t75" style="width:8.15pt;height:8.15pt;visibility:visible;mso-wrap-style:square">
            <v:imagedata r:id="rId8" o:title=""/>
          </v:shape>
        </w:pict>
      </w:r>
    </w:p>
    <w:p w14:paraId="38DA0185" w14:textId="54525F98" w:rsidR="00AB3BB8" w:rsidRPr="00942AB9" w:rsidRDefault="00B6194E" w:rsidP="00C71BEA">
      <w:pPr>
        <w:spacing w:before="240" w:line="360" w:lineRule="exact"/>
        <w:jc w:val="thaiDistribute"/>
        <w:rPr>
          <w:rFonts w:hint="eastAsia"/>
          <w:noProof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/>
          <w:sz w:val="32"/>
          <w:szCs w:val="32"/>
          <w:cs/>
        </w:rPr>
        <w:tab/>
      </w:r>
    </w:p>
    <w:p w14:paraId="71C7C34C" w14:textId="48DF543A" w:rsidR="00721D96" w:rsidRPr="00D35B2D" w:rsidRDefault="00721D96" w:rsidP="00721D9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8833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นำท่านเดินทางเช็คอินกับ</w:t>
      </w:r>
      <w:r w:rsidR="00EB6BB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EB6BBD" w:rsidRPr="00CB610D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>เซ็ทเมนู</w:t>
      </w:r>
      <w:r w:rsidR="00EB6BBD" w:rsidRPr="00CB610D">
        <w:rPr>
          <w:rFonts w:ascii="CordiaUPC" w:hAnsi="CordiaUPC" w:cs="CordiaUPC"/>
          <w:b/>
          <w:bCs/>
          <w:color w:val="806000" w:themeColor="accent4" w:themeShade="80"/>
          <w:sz w:val="32"/>
          <w:szCs w:val="32"/>
          <w:cs/>
        </w:rPr>
        <w:t xml:space="preserve"> 3 </w:t>
      </w:r>
      <w:r w:rsidR="00EB6BBD" w:rsidRPr="00CB610D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>ตึกใหญ่แห่งเซี่ยงไฮ้</w:t>
      </w:r>
      <w:r w:rsidR="00EB6BBD" w:rsidRPr="00CB610D">
        <w:rPr>
          <w:rFonts w:ascii="CordiaUPC" w:eastAsia="Times New Roman" w:hAnsi="CordiaUPC" w:cs="CordiaUPC"/>
          <w:b/>
          <w:bCs/>
          <w:color w:val="806000" w:themeColor="accent4" w:themeShade="80"/>
          <w:sz w:val="32"/>
          <w:szCs w:val="32"/>
          <w:cs/>
        </w:rPr>
        <w:t xml:space="preserve"> (</w:t>
      </w:r>
      <w:r w:rsidR="00F51940" w:rsidRPr="00CB610D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</w:rPr>
        <w:t>ถ่ายรูป</w:t>
      </w:r>
      <w:r w:rsidR="00EB6BBD" w:rsidRPr="00CB610D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</w:rPr>
        <w:t>ภายนอก</w:t>
      </w:r>
      <w:r w:rsidR="00EB6BBD" w:rsidRPr="00CB610D">
        <w:rPr>
          <w:rFonts w:ascii="CordiaUPC" w:eastAsia="Times New Roman" w:hAnsi="CordiaUPC" w:cs="CordiaUPC"/>
          <w:b/>
          <w:bCs/>
          <w:color w:val="806000" w:themeColor="accent4" w:themeShade="80"/>
          <w:sz w:val="32"/>
          <w:szCs w:val="32"/>
          <w:cs/>
        </w:rPr>
        <w:t>)</w:t>
      </w:r>
      <w:r w:rsidR="00EB6BBD" w:rsidRPr="00EB6BB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C0557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สุดไวรัล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ที่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มาเซี่ยงไฮ้แล้วห้ามพลาด ซึ่งประกอบด้วย 3ตึก สามตึกใหญ่แห่งเมืองเซี่ยงไฮ้</w:t>
      </w:r>
    </w:p>
    <w:p w14:paraId="179C3126" w14:textId="068CA81D" w:rsidR="00721D96" w:rsidRPr="00D35B2D" w:rsidRDefault="00721D96" w:rsidP="00721D96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1.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อาคารเซี่ยงไฮ้เซ็นเตอร์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Shanghai Tower)**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632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5E164011" w14:textId="52B722AB" w:rsidR="00721D96" w:rsidRPr="00D35B2D" w:rsidRDefault="00721D96" w:rsidP="00721D96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2.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อาคารเซี่ยงไฮ้เวิลด์ไฟแนนเชียลเซ็นเตอร์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Shanghai World Financial Center)**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492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</w:p>
    <w:p w14:paraId="16A4AE09" w14:textId="1EC4D887" w:rsidR="00721D96" w:rsidRDefault="00721D96" w:rsidP="00721D96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>3. **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อาคารจินเหม่า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(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Jin Mao Tower)**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สูง</w:t>
      </w:r>
      <w:r w:rsidRPr="00D35B2D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420 </w:t>
      </w:r>
      <w:r w:rsidRPr="00D35B2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เมตร</w:t>
      </w:r>
    </w:p>
    <w:p w14:paraId="74A13C31" w14:textId="7FF14561" w:rsidR="00FF50D3" w:rsidRDefault="00275FAC" w:rsidP="00CD2E8C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1361A7D">
          <v:group id="_x0000_s1672" style="position:absolute;left:0;text-align:left;margin-left:72.35pt;margin-top:5.8pt;width:466.45pt;height:259.65pt;z-index:-251543552" coordorigin="567,5190" coordsize="9854,7320" wrapcoords="10845 0 -30 0 -30 21553 21600 21553 21600 0 10845 0">
            <v:shape id="_x0000_s1673" type="#_x0000_t75" style="position:absolute;left:567;top:5205;width:4870;height:7305;mso-position-horizontal-relative:text;mso-position-vertical-relative:text;mso-width-relative:page;mso-height-relative:page">
              <v:imagedata r:id="rId36" o:title="468549901_607872304903719_192415818865499738_n_0"/>
            </v:shape>
            <v:shape id="_x0000_s1674" type="#_x0000_t75" style="position:absolute;left:5536;top:5190;width:4885;height:7320;mso-position-horizontal-relative:text;mso-position-vertical-relative:text;mso-width-relative:page;mso-height-relative:page">
              <v:imagedata r:id="rId37" o:title="468698431_607872168237066_2446195745154913836_n_0"/>
            </v:shape>
            <w10:wrap type="square"/>
          </v:group>
        </w:pict>
      </w:r>
    </w:p>
    <w:p w14:paraId="5255D3E5" w14:textId="77777777" w:rsidR="00FF50D3" w:rsidRDefault="00FF50D3" w:rsidP="00CD2E8C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6CA218B8" w14:textId="77777777" w:rsidR="00FF50D3" w:rsidRDefault="00FF50D3" w:rsidP="00CD2E8C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16B596C1" w14:textId="77777777" w:rsidR="00FF50D3" w:rsidRDefault="00FF50D3" w:rsidP="00CD2E8C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755DD953" w14:textId="77777777" w:rsidR="00FF50D3" w:rsidRDefault="00FF50D3" w:rsidP="00CD2E8C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11CB1B26" w14:textId="77777777" w:rsidR="00FF50D3" w:rsidRDefault="00FF50D3" w:rsidP="00CD2E8C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3EAC82FD" w14:textId="77777777" w:rsidR="00FF50D3" w:rsidRDefault="00FF50D3" w:rsidP="00CD2E8C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15295E3A" w14:textId="77777777" w:rsidR="00FF50D3" w:rsidRDefault="00FF50D3" w:rsidP="00CD2E8C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</w:p>
    <w:p w14:paraId="165A1A3B" w14:textId="11DA77A3" w:rsidR="00CD2E8C" w:rsidRDefault="00CD2E8C" w:rsidP="00CD2E8C">
      <w:pPr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lastRenderedPageBreak/>
        <w:t xml:space="preserve">นำท่านเดินทางสู่ </w:t>
      </w:r>
      <w:r w:rsidRPr="00CB610D">
        <w:rPr>
          <w:rFonts w:ascii="CordiaUPC" w:hAnsi="CordiaUPC" w:cs="CordiaUPC" w:hint="eastAsia"/>
          <w:b/>
          <w:bCs/>
          <w:color w:val="806000" w:themeColor="accent4" w:themeShade="80"/>
          <w:sz w:val="32"/>
          <w:szCs w:val="32"/>
          <w:shd w:val="clear" w:color="auto" w:fill="FFFFFF"/>
          <w:lang w:eastAsia="en-US"/>
        </w:rPr>
        <w:t>North Bund Green Land</w:t>
      </w:r>
      <w:r w:rsidRPr="00793C67">
        <w:rPr>
          <w:rFonts w:ascii="CordiaUPC" w:hAnsi="CordiaUPC" w:cs="CordiaUPC" w:hint="cs"/>
          <w:color w:val="EE132E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มุมถ่ายรูปใหม่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ของ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เซี่ยงไฮ้</w:t>
      </w:r>
      <w:r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สวนสาธารณะริมน้ำที่มีมุมถ่ายรูป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สวยงาม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มีมุมที่ถ่ายกับโดมไข่สีเงินที่ดูอวกาศและสามารถถ่ายย้อนกลับมาฝั่ง</w:t>
      </w:r>
      <w:r w:rsidRPr="00980BB3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80BB3">
        <w:rPr>
          <w:rFonts w:ascii="CordiaUPC" w:hAnsi="CordiaUPC" w:cs="CordiaUPC"/>
          <w:sz w:val="32"/>
          <w:szCs w:val="32"/>
          <w:lang w:eastAsia="en-US"/>
        </w:rPr>
        <w:t xml:space="preserve">The Bund 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ได้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อีก</w:t>
      </w:r>
      <w:r w:rsidRPr="00980BB3">
        <w:rPr>
          <w:rFonts w:ascii="CordiaUPC" w:hAnsi="CordiaUPC" w:cs="CordiaUPC" w:hint="cs"/>
          <w:sz w:val="32"/>
          <w:szCs w:val="32"/>
          <w:cs/>
          <w:lang w:eastAsia="en-US"/>
        </w:rPr>
        <w:t>ด้วย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ตอนกลางคืน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จะติด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ไฟสีเหลืองทองอร่ามไปทั้งถนน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และ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มีฉากหลังเป็นหอไข่มุก</w:t>
      </w:r>
      <w:r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และเซี่ยงไฮ้ทาวเวอร์</w:t>
      </w:r>
      <w:r w:rsidRPr="0091431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ที่สำคัญฝั่งนี้คนน้อยมาก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ไม่ว่า</w:t>
      </w:r>
      <w:r w:rsidRPr="0091431F">
        <w:rPr>
          <w:rFonts w:ascii="CordiaUPC" w:hAnsi="CordiaUPC" w:cs="CordiaUPC" w:hint="cs"/>
          <w:sz w:val="32"/>
          <w:szCs w:val="32"/>
          <w:cs/>
          <w:lang w:eastAsia="en-US"/>
        </w:rPr>
        <w:t>จะมาแสงตอนกลางวันหรือแสงเย็นก็สวย</w:t>
      </w:r>
    </w:p>
    <w:p w14:paraId="20B81FD3" w14:textId="151D78EE" w:rsidR="00A87F81" w:rsidRPr="00F01A10" w:rsidRDefault="00275FAC" w:rsidP="00CD2E8C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366FA6ED">
          <v:shape id="Picture 22" o:spid="_x0000_s1683" type="#_x0000_t75" style="position:absolute;left:0;text-align:left;margin-left:-.45pt;margin-top:9.55pt;width:539.2pt;height:233.2pt;z-index:-251538432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-30 0 -30 21541 21600 21541 21600 0 -30 0">
            <v:imagedata r:id="rId38" o:title=""/>
            <w10:wrap type="square" anchorx="margin"/>
          </v:shape>
        </w:pict>
      </w:r>
      <w:r w:rsidR="00A87F81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A87F81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A87F81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A87F81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A87F81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A87F81">
        <w:rPr>
          <w:rFonts w:ascii="Angsana New" w:hAnsi="Angsana New"/>
          <w:sz w:val="32"/>
          <w:szCs w:val="32"/>
        </w:rPr>
        <w:t xml:space="preserve"> </w:t>
      </w:r>
      <w:r w:rsidR="00330106" w:rsidRPr="008969E8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เมนูพิเศษ...สุกี้หม้อไฟ</w:t>
      </w:r>
    </w:p>
    <w:p w14:paraId="5AE20954" w14:textId="7B10043D" w:rsidR="003D093E" w:rsidRPr="003D093E" w:rsidRDefault="00275FAC" w:rsidP="003D093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458B4BA8">
          <v:shape id="_x0000_s1684" type="#_x0000_t75" style="position:absolute;left:0;text-align:left;margin-left:-.45pt;margin-top:104.1pt;width:539.2pt;height:247.9pt;z-index:251779072;mso-position-horizontal-relative:text;mso-position-vertical-relative:text;mso-width-relative:page;mso-height-relative:page">
            <v:imagedata r:id="rId39" o:title=""/>
            <w10:wrap type="square"/>
          </v:shape>
        </w:pict>
      </w:r>
      <w:r w:rsidR="00A87F81"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A87F81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 สู่</w:t>
      </w:r>
      <w:r w:rsidR="00793C67" w:rsidRPr="00932B20">
        <w:rPr>
          <w:rFonts w:ascii="CordiaUPC" w:eastAsia="Times New Roman" w:hAnsi="CordiaUPC" w:cs="CordiaUPC" w:hint="cs"/>
          <w:color w:val="4CD951"/>
          <w:sz w:val="32"/>
          <w:szCs w:val="32"/>
          <w:cs/>
        </w:rPr>
        <w:t xml:space="preserve"> </w:t>
      </w:r>
      <w:r w:rsidR="00793C67" w:rsidRPr="00CB610D">
        <w:rPr>
          <w:rFonts w:ascii="CordiaUPC" w:hAnsi="CordiaUPC" w:cs="CordiaUPC" w:hint="cs"/>
          <w:b/>
          <w:bCs/>
          <w:color w:val="806000" w:themeColor="accent4" w:themeShade="80"/>
          <w:sz w:val="32"/>
          <w:szCs w:val="32"/>
          <w:cs/>
        </w:rPr>
        <w:t>ถนนอู่คัง</w:t>
      </w:r>
      <w:r w:rsidR="00793C67" w:rsidRPr="00CB610D">
        <w:rPr>
          <w:rFonts w:ascii="CordiaUPC" w:eastAsia="Times New Roman" w:hAnsi="CordiaUPC" w:cs="CordiaUPC"/>
          <w:color w:val="806000" w:themeColor="accent4" w:themeShade="80"/>
          <w:sz w:val="32"/>
          <w:szCs w:val="32"/>
          <w:cs/>
        </w:rPr>
        <w:t xml:space="preserve"> </w:t>
      </w:r>
      <w:r w:rsidR="00793C67" w:rsidRPr="00CB610D">
        <w:rPr>
          <w:rFonts w:ascii="CordiaUPC" w:eastAsia="Times New Roman" w:hAnsi="CordiaUPC" w:cs="CordiaUPC"/>
          <w:b/>
          <w:bCs/>
          <w:color w:val="806000" w:themeColor="accent4" w:themeShade="80"/>
          <w:sz w:val="32"/>
          <w:szCs w:val="32"/>
          <w:cs/>
        </w:rPr>
        <w:t>(</w:t>
      </w:r>
      <w:r w:rsidR="00793C67" w:rsidRPr="00CB610D">
        <w:rPr>
          <w:rFonts w:ascii="CordiaUPC" w:eastAsia="Times New Roman" w:hAnsi="CordiaUPC" w:cs="CordiaUPC"/>
          <w:b/>
          <w:bCs/>
          <w:color w:val="806000" w:themeColor="accent4" w:themeShade="80"/>
          <w:sz w:val="32"/>
          <w:szCs w:val="32"/>
        </w:rPr>
        <w:t>Wukang Road)</w:t>
      </w:r>
      <w:r w:rsidR="00793C67" w:rsidRPr="00CB610D">
        <w:rPr>
          <w:rFonts w:ascii="CordiaUPC" w:eastAsia="Times New Roman" w:hAnsi="CordiaUPC" w:cs="CordiaUPC"/>
          <w:color w:val="806000" w:themeColor="accent4" w:themeShade="80"/>
          <w:sz w:val="32"/>
          <w:szCs w:val="32"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เป็นถนนที่มีชื่อเสียงและเสน่ห์มากที่สุดของเมืองเซี่ยงไฮ้</w:t>
      </w:r>
      <w:r w:rsidR="00793C67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ถนนสายนี้เต็มไปด้วยประวัติศาสตร์และอาคารที่สวยงามในสไตล์ยุโรป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โดยเฉพาะสถาปัตยกรรมสไตล์ฝรั่งเศสเป็นจุดถ่ายรูปยอดนิยมของทั้งชาวท้องถิ่นและนักท่องเที่ยว</w:t>
      </w:r>
      <w:r w:rsidR="00793C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และยังมี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คาเฟ่และร้านค้าที่มีเอกลักษณ์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ร้านกาแฟบรรยากาศอบอุ่น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แกลลอรีศิลปะ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และร้านหนังสือเก่า</w:t>
      </w:r>
      <w:r w:rsidR="00793C67" w:rsidRPr="00F808D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93C67" w:rsidRPr="00F808D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ร่มรื่นด้วยต้นไม้สองข้างทาง</w:t>
      </w:r>
      <w:r w:rsidR="00793C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ให้ท่านสัมผัสวิถีชีวิตแบบสบายๆของเซี่ยงไฮ้</w:t>
      </w:r>
    </w:p>
    <w:p w14:paraId="71470570" w14:textId="04CA2B0B" w:rsidR="00942AB9" w:rsidRDefault="00942AB9" w:rsidP="00C71BEA">
      <w:pPr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 xml:space="preserve">นำท่านเดินทางสู่ </w:t>
      </w:r>
      <w:r w:rsidRPr="00CB610D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</w:rPr>
        <w:t>วัดจิ้งอัน</w:t>
      </w:r>
      <w:r w:rsidRPr="00942AB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7ABF" w:rsidRP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วัดเก่าแก่อายุกว่า</w:t>
      </w:r>
      <w:r w:rsidR="00427ABF" w:rsidRPr="00427ABF">
        <w:rPr>
          <w:rFonts w:ascii="CordiaUPC" w:eastAsia="Times New Roman" w:hAnsi="CordiaUPC" w:cs="CordiaUPC"/>
          <w:color w:val="000000"/>
          <w:sz w:val="32"/>
          <w:szCs w:val="32"/>
        </w:rPr>
        <w:t xml:space="preserve">800 </w:t>
      </w:r>
      <w:r w:rsidR="00427ABF" w:rsidRP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427ABF" w:rsidRPr="00427AB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7ABF" w:rsidRP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กลางเมืองเซี่ยงไฮ้</w:t>
      </w:r>
      <w:r w:rsidRPr="00942AB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942AB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โดยมีความสำคัญทั้งทางประวัติศาสตร์และศาสนา</w:t>
      </w:r>
      <w:r w:rsidRPr="00942AB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42AB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อีกทั้งยังเป็นสถานที่ท่องเที่ยวที่ผสมผสานความเก่าแก่เข้ากับความทันสมัยได้อย่างลงตัว</w:t>
      </w:r>
      <w:r w:rsid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942AB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ตัววัดได้รับการบูรณะหลายครั้ง</w:t>
      </w:r>
      <w:r w:rsidRPr="00942AB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42AB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โดยผสมผสานสถาปัตยกรรมจีนโบราณเข้ากับวัสดุสมัยใหม่</w:t>
      </w:r>
      <w:r w:rsidRPr="00942AB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42AB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Pr="00942AB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42AB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หลังคาทองคำที่โดดเด่นเป็นเอกลักษณ์</w:t>
      </w:r>
      <w:r w:rsid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942AB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ทำให้วัดดูโดดเด่นท่ามกลางตึกระฟ้าและศูนย์การค้าที่ทันสมัย</w:t>
      </w:r>
      <w:r w:rsid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27ABF" w:rsidRP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เป็นวัดที่มีชื่อเสียงในเซี่ยงไฮ้คู่กับวัดพระหยก</w:t>
      </w:r>
      <w:r w:rsid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427ABF" w:rsidRP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สถาปัตยกรรมของอาคารต่างๆ</w:t>
      </w:r>
      <w:r w:rsidR="00427ABF" w:rsidRPr="00427AB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7ABF" w:rsidRP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ภายในวัดมีความสวยงามเก่าแก่</w:t>
      </w:r>
      <w:r w:rsidR="00427ABF" w:rsidRPr="00427AB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7ABF" w:rsidRPr="00427AB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และสะท้อนให้เห็นถึงฝีมืออันประณีตในการก่อสร้างของช่างฝีมือในอดีต</w:t>
      </w:r>
    </w:p>
    <w:p w14:paraId="128E087B" w14:textId="425BED46" w:rsidR="00427ABF" w:rsidRDefault="00275FAC" w:rsidP="00427ABF">
      <w:pPr>
        <w:spacing w:before="240"/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2EF21DAC">
          <v:group id="_x0000_s1938" style="position:absolute;left:0;text-align:left;margin-left:-.25pt;margin-top:6.5pt;width:539.4pt;height:337.45pt;z-index:251826176" coordorigin="1003,4438" coordsize="10340,6981">
            <v:shape id="_x0000_s1936" type="#_x0000_t75" style="position:absolute;left:1003;top:4438;width:5233;height:6981;mso-position-horizontal-relative:text;mso-position-vertical-relative:text;mso-width-relative:page;mso-height-relative:page">
              <v:imagedata r:id="rId40" o:title="จิ้งอัน4"/>
            </v:shape>
            <v:shape id="_x0000_s1937" type="#_x0000_t75" style="position:absolute;left:6127;top:4462;width:5216;height:6957;mso-position-horizontal-relative:text;mso-position-vertical-relative:text;mso-width-relative:page;mso-height-relative:page">
              <v:imagedata r:id="rId41" o:title="จิ้งอัน"/>
            </v:shape>
          </v:group>
        </w:pict>
      </w:r>
    </w:p>
    <w:p w14:paraId="09E75ECC" w14:textId="77777777" w:rsidR="00427ABF" w:rsidRDefault="00427ABF" w:rsidP="00427ABF">
      <w:pPr>
        <w:spacing w:before="240"/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61518F" w14:textId="77777777" w:rsidR="00427ABF" w:rsidRDefault="00427ABF" w:rsidP="00427ABF">
      <w:pPr>
        <w:spacing w:before="240"/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8C08DAE" w14:textId="77777777" w:rsidR="00427ABF" w:rsidRDefault="00427ABF" w:rsidP="00427ABF">
      <w:pPr>
        <w:spacing w:before="240"/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81F546F" w14:textId="26639F6B" w:rsidR="00942AB9" w:rsidRDefault="00942AB9" w:rsidP="00EE5686">
      <w:pPr>
        <w:spacing w:before="240"/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FAEA70" w14:textId="0F5A59B7" w:rsidR="00942AB9" w:rsidRDefault="00942AB9" w:rsidP="00EE5686">
      <w:pPr>
        <w:spacing w:before="240"/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9C811EB" w14:textId="77777777" w:rsidR="00942AB9" w:rsidRDefault="00942AB9" w:rsidP="00EE5686">
      <w:pPr>
        <w:spacing w:before="240"/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1C177C6" w14:textId="7A4DFE2F" w:rsidR="00942AB9" w:rsidRDefault="00942AB9" w:rsidP="00EE5686">
      <w:pPr>
        <w:spacing w:before="240"/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658CB8A" w14:textId="77777777" w:rsidR="00942AB9" w:rsidRDefault="00942AB9" w:rsidP="00EE5686">
      <w:pPr>
        <w:spacing w:before="240"/>
        <w:ind w:left="1440"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7BCEEF2" w14:textId="77777777" w:rsidR="00942AB9" w:rsidRDefault="00942AB9" w:rsidP="004F02E4">
      <w:pPr>
        <w:spacing w:before="240"/>
        <w:ind w:right="14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A9398D1" w14:textId="0814E21E" w:rsidR="00CD2E8C" w:rsidRDefault="00CD2E8C" w:rsidP="004F02E4">
      <w:pPr>
        <w:spacing w:before="240" w:line="360" w:lineRule="exact"/>
        <w:ind w:left="1440" w:hanging="22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นำท่าน</w:t>
      </w:r>
      <w:r w:rsidRPr="00EB6BBD">
        <w:rPr>
          <w:rFonts w:ascii="CordiaUPC" w:eastAsia="Times New Roman" w:hAnsi="CordiaUPC" w:cs="CordiaUPC" w:hint="cs"/>
          <w:sz w:val="32"/>
          <w:szCs w:val="32"/>
          <w:cs/>
        </w:rPr>
        <w:t>เดินทางสู่</w:t>
      </w:r>
      <w:r w:rsidRPr="009A2474">
        <w:rPr>
          <w:rFonts w:ascii="CordiaUPC" w:eastAsia="Times New Roman" w:hAnsi="CordiaUPC" w:cs="CordiaUPC" w:hint="cs"/>
          <w:color w:val="FF52A7"/>
          <w:sz w:val="32"/>
          <w:szCs w:val="32"/>
          <w:cs/>
        </w:rPr>
        <w:t xml:space="preserve"> </w:t>
      </w:r>
      <w:r w:rsidRPr="00CB610D">
        <w:rPr>
          <w:rFonts w:ascii="CordiaUPC" w:eastAsia="Times New Roman" w:hAnsi="CordiaUPC" w:cs="CordiaUPC" w:hint="eastAsia"/>
          <w:b/>
          <w:bCs/>
          <w:color w:val="806000" w:themeColor="accent4" w:themeShade="80"/>
          <w:sz w:val="32"/>
          <w:szCs w:val="32"/>
        </w:rPr>
        <w:t>Tian An 1,000 Trees Square</w:t>
      </w:r>
      <w:r w:rsidRPr="00CB610D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434CEAB3" w14:textId="19D70307" w:rsidR="00942AB9" w:rsidRDefault="00942AB9" w:rsidP="00CD2E8C">
      <w:pPr>
        <w:spacing w:line="360" w:lineRule="exact"/>
        <w:ind w:left="1440" w:hanging="22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3E1BC669" w14:textId="77777777" w:rsidR="004312FE" w:rsidRDefault="004312FE" w:rsidP="00CD2E8C">
      <w:pPr>
        <w:spacing w:line="360" w:lineRule="exact"/>
        <w:ind w:left="1440" w:hanging="22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3156103B" w14:textId="77777777" w:rsidR="004312FE" w:rsidRDefault="004312FE" w:rsidP="00CD2E8C">
      <w:pPr>
        <w:spacing w:line="360" w:lineRule="exact"/>
        <w:ind w:left="1440" w:hanging="22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59891045" w14:textId="0E956A58" w:rsidR="00E87FCD" w:rsidRPr="00330106" w:rsidRDefault="00275FAC" w:rsidP="00E83943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pict w14:anchorId="4021527E">
          <v:shape id="_x0000_s1995" type="#_x0000_t75" style="position:absolute;left:0;text-align:left;margin-left:-.35pt;margin-top:-.1pt;width:539.1pt;height:301.1pt;z-index:251843584;mso-position-horizontal-relative:text;mso-position-vertical-relative:text;mso-width-relative:page;mso-height-relative:page">
            <v:imagedata r:id="rId42" o:title=""/>
            <w10:wrap type="square"/>
          </v:shape>
        </w:pict>
      </w:r>
      <w:r w:rsidR="00E87FCD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E87FCD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87FC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87FCD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E87FCD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E87FCD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E87FC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611ABA3" w14:textId="068C8B11" w:rsidR="00875D23" w:rsidRPr="00875D23" w:rsidRDefault="00F274CE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FF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FF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4536DD55" w14:textId="6C06A836" w:rsidR="00F274CE" w:rsidRDefault="00926687" w:rsidP="00F274CE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213A5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22.</w:t>
      </w:r>
      <w:r w:rsidR="00F7265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CB610D">
        <w:rPr>
          <w:rFonts w:ascii="CordiaUPC" w:eastAsia="Times New Roman" w:hAnsi="CordiaUPC" w:cs="CordiaUPC"/>
          <w:b/>
          <w:bCs/>
          <w:color w:val="806000" w:themeColor="accent4" w:themeShade="80"/>
          <w:sz w:val="32"/>
          <w:szCs w:val="32"/>
          <w:cs/>
        </w:rPr>
        <w:t>กรุงเทพฯ</w:t>
      </w:r>
      <w:r w:rsidR="00875D23" w:rsidRPr="009A2474">
        <w:rPr>
          <w:rFonts w:ascii="CordiaUPC" w:eastAsia="Times New Roman" w:hAnsi="CordiaUPC" w:cs="CordiaUPC"/>
          <w:color w:val="FF52A7"/>
          <w:sz w:val="32"/>
          <w:szCs w:val="32"/>
          <w:cs/>
        </w:rPr>
        <w:t xml:space="preserve"> </w:t>
      </w:r>
      <w:r w:rsidR="00F274CE" w:rsidRPr="00CB610D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F274CE" w:rsidRPr="00CB610D">
        <w:rPr>
          <w:rFonts w:ascii="CordiaUPC" w:eastAsia="Times New Roman" w:hAnsi="CordiaUPC" w:cs="CordiaUPC"/>
          <w:b/>
          <w:bCs/>
          <w:color w:val="806000" w:themeColor="accent4" w:themeShade="80"/>
          <w:sz w:val="32"/>
          <w:szCs w:val="32"/>
        </w:rPr>
        <w:t>SHANGHAI AIRLINES</w:t>
      </w:r>
      <w:r w:rsidR="00F274CE" w:rsidRPr="00CB610D">
        <w:rPr>
          <w:rFonts w:ascii="CordiaUPC" w:eastAsia="Times New Roman" w:hAnsi="CordiaUPC" w:cs="CordiaUPC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F274CE" w:rsidRPr="00CB610D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เที่ยวบินที่</w:t>
      </w:r>
      <w:r w:rsidR="00F274CE" w:rsidRPr="009A2474">
        <w:rPr>
          <w:rFonts w:ascii="CordiaUPC" w:eastAsia="Times New Roman" w:hAnsi="CordiaUPC" w:cs="CordiaUPC"/>
          <w:b/>
          <w:bCs/>
          <w:color w:val="FF52A7"/>
          <w:sz w:val="32"/>
          <w:szCs w:val="32"/>
          <w:cs/>
        </w:rPr>
        <w:t xml:space="preserve"> </w:t>
      </w:r>
      <w:r w:rsidR="00F274CE" w:rsidRPr="00CB610D">
        <w:rPr>
          <w:rFonts w:ascii="CordiaUPC" w:eastAsia="Times New Roman" w:hAnsi="CordiaUPC" w:cs="CordiaUPC"/>
          <w:b/>
          <w:bCs/>
          <w:color w:val="806000" w:themeColor="accent4" w:themeShade="80"/>
          <w:sz w:val="32"/>
          <w:szCs w:val="32"/>
        </w:rPr>
        <w:t>FM84</w:t>
      </w:r>
      <w:r w:rsidR="00F274CE" w:rsidRPr="00CB610D">
        <w:rPr>
          <w:rFonts w:ascii="CordiaUPC" w:eastAsia="Times New Roman" w:hAnsi="CordiaUPC" w:cs="CordiaUPC" w:hint="cs"/>
          <w:b/>
          <w:bCs/>
          <w:color w:val="806000" w:themeColor="accent4" w:themeShade="80"/>
          <w:sz w:val="32"/>
          <w:szCs w:val="32"/>
          <w:cs/>
        </w:rPr>
        <w:t>1</w:t>
      </w:r>
      <w:r w:rsidR="00F274CE" w:rsidRPr="00CB610D">
        <w:rPr>
          <w:rFonts w:ascii="CordiaUPC" w:eastAsia="Times New Roman" w:hAnsi="CordiaUPC" w:cs="CordiaUPC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F274CE" w:rsidRPr="00CB610D">
        <w:rPr>
          <w:rFonts w:ascii="CordiaUPC" w:eastAsia="Times New Roman" w:hAnsi="CordiaUPC" w:cs="CordiaUPC"/>
          <w:b/>
          <w:bCs/>
          <w:color w:val="806000" w:themeColor="accent4" w:themeShade="80"/>
          <w:sz w:val="32"/>
          <w:szCs w:val="32"/>
        </w:rPr>
        <w:sym w:font="Wingdings" w:char="F051"/>
      </w:r>
      <w:r w:rsidR="00F274CE" w:rsidRPr="00763B85">
        <w:rPr>
          <w:rFonts w:ascii="CordiaUPC" w:eastAsia="Cordia New" w:hAnsi="CordiaUPC" w:cs="CordiaUPC"/>
          <w:b/>
          <w:bCs/>
          <w:i/>
          <w:iCs/>
          <w:color w:val="213A5C"/>
          <w:sz w:val="32"/>
          <w:szCs w:val="32"/>
          <w:cs/>
        </w:rPr>
        <w:t xml:space="preserve"> </w:t>
      </w:r>
    </w:p>
    <w:p w14:paraId="151CBD88" w14:textId="6B31329D" w:rsidR="00495D3D" w:rsidRPr="00506DF3" w:rsidRDefault="00495D3D" w:rsidP="00495D3D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**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</w:t>
      </w:r>
      <w:r w:rsidRPr="00506D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สำหรับพีเรียดเดินทาง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กลับวันที่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15 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เมษายน 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2568 </w:t>
      </w:r>
      <w:r w:rsidRPr="00506D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เที่ยวบินขา</w:t>
      </w:r>
      <w:r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กลับ</w:t>
      </w:r>
      <w:r w:rsidRPr="00506D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เปลี่ยนเวลาบินเป็น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</w:p>
    <w:p w14:paraId="2E1F2272" w14:textId="4FC87A61" w:rsidR="00495D3D" w:rsidRPr="00495D3D" w:rsidRDefault="00495D3D" w:rsidP="00495D3D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FM853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: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18.20-21.55***</w:t>
      </w:r>
    </w:p>
    <w:p w14:paraId="57839354" w14:textId="570F3E5A" w:rsidR="00875D23" w:rsidRPr="00737FA8" w:rsidRDefault="00CD675B" w:rsidP="00F274CE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FF0000"/>
          <w:spacing w:val="-10"/>
          <w:sz w:val="32"/>
          <w:szCs w:val="32"/>
          <w:lang w:eastAsia="en-US"/>
        </w:rPr>
      </w:pP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</w:t>
      </w:r>
      <w:r w:rsidR="001872E6">
        <w:rPr>
          <w:rFonts w:ascii="CordiaUPC" w:eastAsia="Times New Roman" w:hAnsi="CordiaUPC" w:cs="CordiaUPC" w:hint="cs"/>
          <w:b/>
          <w:bCs/>
          <w:i/>
          <w:iCs/>
          <w:color w:val="C00000"/>
          <w:sz w:val="32"/>
          <w:szCs w:val="32"/>
          <w:cs/>
        </w:rPr>
        <w:t>ว่าง</w:t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DB7D807" w14:textId="6D069DA5" w:rsidR="00875D23" w:rsidRDefault="00195ACE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01</w:t>
      </w:r>
      <w:r w:rsidR="00926687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55</w:t>
      </w:r>
      <w:r w:rsidR="00926687">
        <w:rPr>
          <w:rFonts w:ascii="CordiaUPC" w:hAnsi="CordiaUPC" w:cs="CordiaUPC"/>
          <w:b/>
          <w:bCs/>
          <w:color w:val="000000"/>
          <w:sz w:val="32"/>
          <w:szCs w:val="32"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CB610D">
        <w:rPr>
          <w:rFonts w:ascii="CordiaUPC" w:eastAsia="Times New Roman" w:hAnsi="CordiaUPC" w:cs="CordiaUPC"/>
          <w:b/>
          <w:bCs/>
          <w:color w:val="806000" w:themeColor="accent4" w:themeShade="80"/>
          <w:sz w:val="32"/>
          <w:szCs w:val="32"/>
          <w:cs/>
        </w:rPr>
        <w:t>กรุงเทพฯ</w:t>
      </w:r>
      <w:r w:rsidR="00875D23" w:rsidRPr="00CB610D">
        <w:rPr>
          <w:rFonts w:ascii="CordiaUPC" w:eastAsia="Times New Roman" w:hAnsi="CordiaUPC" w:cs="CordiaUPC"/>
          <w:color w:val="806000" w:themeColor="accent4" w:themeShade="8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ซื่อสัตย์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จริงใจ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ห่วงใย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เน้นบริการ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4F02E4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5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5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</w:p>
    <w:p w14:paraId="492DAA59" w14:textId="4C37E987" w:rsidR="00195ACE" w:rsidRDefault="00875D23" w:rsidP="00C71CE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392CD0CC" w14:textId="77777777" w:rsidR="0073483A" w:rsidRPr="00C71CE7" w:rsidRDefault="0073483A" w:rsidP="00C71CE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397F883C" w14:textId="5C8DCED1" w:rsidR="00C71CE7" w:rsidRPr="00CB610D" w:rsidRDefault="005D0961" w:rsidP="00CB610D">
      <w:pPr>
        <w:shd w:val="clear" w:color="auto" w:fill="F8A61D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CB610D">
        <w:rPr>
          <w:rFonts w:ascii="CordiaUPC" w:eastAsia="MS Mincho" w:hAnsi="CordiaUPC" w:cs="CordiaUPC" w:hint="cs"/>
          <w:b/>
          <w:bCs/>
          <w:sz w:val="32"/>
          <w:szCs w:val="32"/>
          <w:shd w:val="clear" w:color="auto" w:fill="F8A61D"/>
          <w:cs/>
          <w:lang w:eastAsia="ja-JP"/>
        </w:rPr>
        <w:t>***</w:t>
      </w:r>
      <w:r w:rsidRPr="00CB610D">
        <w:rPr>
          <w:rFonts w:ascii="CordiaUPC" w:eastAsia="MS Mincho" w:hAnsi="CordiaUPC" w:cs="CordiaUPC"/>
          <w:b/>
          <w:bCs/>
          <w:sz w:val="32"/>
          <w:szCs w:val="32"/>
          <w:shd w:val="clear" w:color="auto" w:fill="F8A61D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CB610D">
        <w:rPr>
          <w:rFonts w:ascii="CordiaUPC" w:hAnsi="CordiaUPC" w:cs="CordiaUPC"/>
          <w:b/>
          <w:bCs/>
          <w:sz w:val="32"/>
          <w:szCs w:val="32"/>
          <w:shd w:val="clear" w:color="auto" w:fill="F8A61D"/>
          <w:cs/>
          <w:lang w:eastAsia="en-US"/>
        </w:rPr>
        <w:t xml:space="preserve">(เครื่องบิน ,รถทัวร์ ,รถไฟ) </w:t>
      </w:r>
      <w:r w:rsidRPr="00CB610D">
        <w:rPr>
          <w:rFonts w:ascii="CordiaUPC" w:eastAsia="MS Mincho" w:hAnsi="CordiaUPC" w:cs="CordiaUPC"/>
          <w:b/>
          <w:bCs/>
          <w:sz w:val="32"/>
          <w:szCs w:val="32"/>
          <w:shd w:val="clear" w:color="auto" w:fill="F8A61D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</w:t>
      </w:r>
      <w:r w:rsidRPr="00CB610D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ในเงื่อนไขดังกล่าว</w:t>
      </w:r>
      <w:r w:rsidRPr="00CB610D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21997677" w14:textId="77777777" w:rsidR="0073483A" w:rsidRDefault="0073483A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p w14:paraId="50A14EC8" w14:textId="77777777" w:rsidR="0073483A" w:rsidRPr="00D07BE9" w:rsidRDefault="0073483A" w:rsidP="00C71CE7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F8A61D"/>
        <w:tblLook w:val="04A0" w:firstRow="1" w:lastRow="0" w:firstColumn="1" w:lastColumn="0" w:noHBand="0" w:noVBand="1"/>
      </w:tblPr>
      <w:tblGrid>
        <w:gridCol w:w="10773"/>
      </w:tblGrid>
      <w:tr w:rsidR="00CB610D" w:rsidRPr="00CB610D" w14:paraId="30368DEC" w14:textId="77777777" w:rsidTr="00CB610D">
        <w:trPr>
          <w:trHeight w:val="530"/>
        </w:trPr>
        <w:tc>
          <w:tcPr>
            <w:tcW w:w="10773" w:type="dxa"/>
            <w:shd w:val="clear" w:color="auto" w:fill="F8A61D"/>
            <w:vAlign w:val="center"/>
            <w:hideMark/>
          </w:tcPr>
          <w:p w14:paraId="026678D7" w14:textId="77777777" w:rsidR="007E0F1A" w:rsidRPr="00CB610D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sz w:val="48"/>
                <w:szCs w:val="48"/>
                <w:lang w:eastAsia="en-US"/>
              </w:rPr>
            </w:pPr>
            <w:r w:rsidRPr="00CB610D">
              <w:rPr>
                <w:rFonts w:ascii="CordiaUPC" w:hAnsi="CordiaUPC" w:cs="CordiaUPC"/>
                <w:b/>
                <w:bCs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CB610D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977"/>
        <w:gridCol w:w="1701"/>
        <w:gridCol w:w="2126"/>
      </w:tblGrid>
      <w:tr w:rsidR="004037F7" w:rsidRPr="007E0F1A" w14:paraId="5E37B777" w14:textId="77777777" w:rsidTr="00CB610D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A61D"/>
            <w:vAlign w:val="center"/>
          </w:tcPr>
          <w:p w14:paraId="76E709C6" w14:textId="77777777" w:rsidR="004037F7" w:rsidRPr="00CB610D" w:rsidRDefault="004037F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sz w:val="36"/>
                <w:szCs w:val="36"/>
                <w:lang w:eastAsia="en-US"/>
              </w:rPr>
            </w:pPr>
            <w:r w:rsidRPr="00CB610D">
              <w:rPr>
                <w:rFonts w:ascii="Cordia New" w:eastAsia="Times New Roman" w:hAnsi="Cordia New" w:cs="Cordia New"/>
                <w:b/>
                <w:bCs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4037F7" w:rsidRPr="00CB610D" w:rsidRDefault="004037F7" w:rsidP="00FD60E9">
            <w:pPr>
              <w:jc w:val="center"/>
              <w:rPr>
                <w:rFonts w:ascii="Cordia New" w:hAnsi="Cordia New" w:cs="Cordia New"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A61D"/>
            <w:vAlign w:val="center"/>
            <w:hideMark/>
          </w:tcPr>
          <w:p w14:paraId="720BC3C5" w14:textId="77777777" w:rsidR="004037F7" w:rsidRPr="00CB610D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sz w:val="40"/>
                <w:szCs w:val="40"/>
                <w:lang w:eastAsia="en-US"/>
              </w:rPr>
            </w:pPr>
            <w:r w:rsidRPr="00CB610D">
              <w:rPr>
                <w:rFonts w:ascii="Cordia New" w:hAnsi="Cordia New" w:cs="Cordia New"/>
                <w:b/>
                <w:bCs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028C8C1A" w:rsidR="004037F7" w:rsidRPr="00CB610D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sz w:val="40"/>
                <w:szCs w:val="40"/>
                <w:lang w:eastAsia="en-US"/>
              </w:rPr>
            </w:pPr>
            <w:r w:rsidRPr="00CB610D">
              <w:rPr>
                <w:rFonts w:ascii="Cordia New" w:hAnsi="Cordia New" w:cs="Cordia New"/>
                <w:b/>
                <w:bCs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7ED03748" w14:textId="77777777" w:rsidR="004037F7" w:rsidRPr="00CB610D" w:rsidRDefault="004037F7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sz w:val="36"/>
                <w:szCs w:val="36"/>
                <w:lang w:eastAsia="en-US"/>
              </w:rPr>
            </w:pPr>
            <w:r w:rsidRPr="00CB610D"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  <w:t>(</w:t>
            </w:r>
            <w:r w:rsidRPr="00CB610D">
              <w:rPr>
                <w:rFonts w:ascii="Cordia New" w:eastAsia="AngsanaUPC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15</w:t>
            </w:r>
            <w:r w:rsidRPr="00CB610D"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A61D"/>
            <w:vAlign w:val="center"/>
          </w:tcPr>
          <w:p w14:paraId="3BB8A814" w14:textId="77777777" w:rsidR="004037F7" w:rsidRPr="00CB610D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sz w:val="36"/>
                <w:szCs w:val="36"/>
                <w:lang w:eastAsia="en-US"/>
              </w:rPr>
            </w:pPr>
            <w:r w:rsidRPr="00CB610D"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4037F7" w:rsidRPr="00CB610D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 w:rsidRPr="00CB610D"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8A61D"/>
            <w:vAlign w:val="center"/>
          </w:tcPr>
          <w:p w14:paraId="582F6FF3" w14:textId="77777777" w:rsidR="004037F7" w:rsidRPr="00CB610D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 w:rsidRPr="00CB610D"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  <w:t>ราคา</w:t>
            </w:r>
            <w:r w:rsidRPr="00CB610D">
              <w:rPr>
                <w:rFonts w:ascii="Cordia New" w:eastAsia="AngsanaUPC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4037F7" w:rsidRPr="00CB610D" w:rsidRDefault="004037F7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 w:rsidRPr="00CB610D">
              <w:rPr>
                <w:rFonts w:ascii="Cordia New" w:eastAsia="AngsanaUPC" w:hAnsi="Cordia New" w:cs="Cordia New"/>
                <w:b/>
                <w:bCs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0E7763" w:rsidRPr="007E0F1A" w14:paraId="05FEAF43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010981" w14:textId="26F32BD2" w:rsidR="000E7763" w:rsidRDefault="00C54B72" w:rsidP="00C54B72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</w:t>
            </w:r>
            <w:r w:rsidR="00CD622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0E7763"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0E7763"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0E7763"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0E7763"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 w:rsidR="000E7763"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0E7763">
              <w:rPr>
                <w:rFonts w:ascii="Cordia New" w:hAnsi="Cordia New" w:cs="Cordia New"/>
                <w:b/>
                <w:bCs/>
                <w:sz w:val="36"/>
                <w:szCs w:val="36"/>
              </w:rPr>
              <w:t>15</w:t>
            </w:r>
            <w:r w:rsidR="000E7763" w:rsidRPr="00200438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 xml:space="preserve"> </w:t>
            </w:r>
            <w:r w:rsidR="000E7763" w:rsidRPr="0020043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เมษายน</w:t>
            </w:r>
            <w:r w:rsidR="000E7763" w:rsidRPr="00200438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 xml:space="preserve"> </w:t>
            </w:r>
            <w:r w:rsidR="000E7763"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D65210" w14:textId="5F1F6607" w:rsidR="000E7763" w:rsidRDefault="000E7763" w:rsidP="000E776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16EC21" w14:textId="614DEED3" w:rsidR="000E7763" w:rsidRDefault="000E7763" w:rsidP="000E776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6D9BCC" w14:textId="26120CAC" w:rsidR="000E7763" w:rsidRDefault="000E7763" w:rsidP="000E776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0E7763" w:rsidRPr="007E0F1A" w14:paraId="60E40267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52B6A4" w14:textId="6D786577" w:rsidR="000E7763" w:rsidRDefault="00CD622E" w:rsidP="00CD622E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 </w:t>
            </w:r>
            <w:r w:rsidR="000E7763"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0E7763">
              <w:rPr>
                <w:rFonts w:ascii="Cordia New" w:hAnsi="Cordia New" w:cs="Cordia New"/>
                <w:b/>
                <w:bCs/>
                <w:sz w:val="36"/>
                <w:szCs w:val="36"/>
              </w:rPr>
              <w:t>3</w:t>
            </w:r>
            <w:r w:rsidR="000E7763"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0E7763"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 w:rsidR="000E7763"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0E7763">
              <w:rPr>
                <w:rFonts w:ascii="Cordia New" w:hAnsi="Cordia New" w:cs="Cordia New"/>
                <w:b/>
                <w:bCs/>
                <w:sz w:val="36"/>
                <w:szCs w:val="36"/>
              </w:rPr>
              <w:t>17</w:t>
            </w:r>
            <w:r w:rsidR="000E7763" w:rsidRPr="00200438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 xml:space="preserve"> </w:t>
            </w:r>
            <w:r w:rsidR="000E7763" w:rsidRPr="00200438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เมษายน</w:t>
            </w:r>
            <w:r w:rsidR="000E7763" w:rsidRPr="00200438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 xml:space="preserve"> </w:t>
            </w:r>
            <w:r w:rsidR="000E7763"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  <w:r w:rsidR="000E7763" w:rsidRPr="00200438">
              <w:rPr>
                <w:rFonts w:ascii="Cordia New" w:hAnsi="Cordia New" w:cs="Cordia New"/>
                <w:b/>
                <w:bCs/>
                <w:sz w:val="36"/>
                <w:szCs w:val="36"/>
              </w:rPr>
              <w:tab/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3581BF" w14:textId="0E106DCE" w:rsidR="000E7763" w:rsidRDefault="000E7763" w:rsidP="000E776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BF8A3B" w14:textId="6DF20503" w:rsidR="000E7763" w:rsidRDefault="000E7763" w:rsidP="000E776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26A711" w14:textId="5ADDFC61" w:rsidR="000E7763" w:rsidRDefault="000E7763" w:rsidP="000E776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0E7763" w:rsidRPr="007E0F1A" w14:paraId="1122306B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0E6401" w14:textId="606E4680" w:rsidR="000E7763" w:rsidRPr="00335339" w:rsidRDefault="00CD622E" w:rsidP="00CD622E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 </w:t>
            </w:r>
            <w:r w:rsidR="000E776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17 – 21 </w:t>
            </w:r>
            <w:r w:rsidR="000E776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="000E7763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F5421" w14:textId="0B311BFA" w:rsidR="000E7763" w:rsidRPr="00335339" w:rsidRDefault="000E7763" w:rsidP="000E776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EB40B1" w14:textId="0C422BE6" w:rsidR="000E7763" w:rsidRPr="00335339" w:rsidRDefault="000E7763" w:rsidP="000E776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DA3D0" w14:textId="367A2945" w:rsidR="000E7763" w:rsidRPr="00335339" w:rsidRDefault="000E7763" w:rsidP="000E776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0E7763" w:rsidRPr="007E0F1A" w14:paraId="309B3C2A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0D300A" w14:textId="29E08FA3" w:rsidR="000E7763" w:rsidRPr="00335339" w:rsidRDefault="00CD622E" w:rsidP="00CD622E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      </w:t>
            </w:r>
            <w:r w:rsidR="000E776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23</w:t>
            </w:r>
            <w:r w:rsidR="000E776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2</w:t>
            </w:r>
            <w:r w:rsidR="000E776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 w:rsidR="000E776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0E776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="000E7763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F88EA8" w14:textId="1F131E63" w:rsidR="000E7763" w:rsidRDefault="000E7763" w:rsidP="000E776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857E26" w14:textId="748DA1E7" w:rsidR="000E7763" w:rsidRPr="00335339" w:rsidRDefault="000E7763" w:rsidP="000E776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4574B7" w14:textId="7083BB9B" w:rsidR="000E7763" w:rsidRDefault="000E7763" w:rsidP="000E776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42EBA068" w14:textId="77777777" w:rsidR="0058355B" w:rsidRDefault="0058355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69F68C3" w14:textId="276A5EAC" w:rsidR="00FA1987" w:rsidRDefault="00275FAC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.45pt;width:154.25pt;height:27.6pt;z-index:25164902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8a61d" stroked="f" strokecolor="#023e8a">
            <v:stroke dashstyle="longDash"/>
            <v:textbox style="mso-next-textbox:#AutoShape 148">
              <w:txbxContent>
                <w:p w14:paraId="370589BA" w14:textId="77777777" w:rsidR="00AA1AAA" w:rsidRPr="00764C42" w:rsidRDefault="00AA1AAA" w:rsidP="00AA1AAA">
                  <w:pPr>
                    <w:ind w:left="1134" w:hanging="1134"/>
                    <w:rPr>
                      <w:rFonts w:ascii="CordiaUPC" w:hAnsi="CordiaUPC" w:cs="CordiaUPC"/>
                      <w:sz w:val="32"/>
                      <w:szCs w:val="32"/>
                    </w:rPr>
                  </w:pPr>
                  <w:r w:rsidRPr="00764C42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135113C8" w14:textId="58A01C48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364DF7D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FDE7F5F" w14:textId="7E32599C" w:rsidR="00197D4F" w:rsidRPr="001F5DA3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A152C8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30 </w:t>
      </w:r>
      <w:r w:rsidR="0009315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ม.ค.</w:t>
      </w:r>
      <w:r w:rsidR="00093157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</w:p>
    <w:p w14:paraId="45C94BDC" w14:textId="5FB3CF06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6700393" w14:textId="77777777" w:rsidR="00197D4F" w:rsidRPr="00E36BD6" w:rsidRDefault="00197D4F" w:rsidP="00197D4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245F146" w14:textId="1D1C85EB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7045E038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3B7C3B9" w14:textId="73C7255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>น้ำหนัก</w:t>
      </w:r>
      <w:r w:rsidRPr="00CB610D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>สัมภาระ</w:t>
      </w:r>
      <w:r w:rsidRPr="00CB610D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F8A61D"/>
          <w:cs/>
          <w:lang w:eastAsia="en-US"/>
        </w:rPr>
        <w:t xml:space="preserve"> </w:t>
      </w:r>
      <w:r w:rsidRPr="00764C42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8A61D"/>
          <w:cs/>
          <w:lang w:eastAsia="en-US"/>
        </w:rPr>
        <w:t>ท่านละไม่เกิน 23 กิโลกรัม จำนวนท่านละ 1 ใบ</w:t>
      </w:r>
      <w:r w:rsidR="00CB610D" w:rsidRPr="00CB610D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F8A61D"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60D6489" w14:textId="77777777" w:rsidR="00093157" w:rsidRPr="00AC4EBB" w:rsidRDefault="00093157" w:rsidP="00093157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</w:rPr>
        <w:t>7.</w:t>
      </w:r>
      <w:r w:rsidRPr="006F184F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ค่าประกันอุบัติเหตุในการเดินทางต่างประเทศ</w:t>
      </w:r>
    </w:p>
    <w:p w14:paraId="3CAAB83D" w14:textId="1A65EDEB" w:rsidR="00093157" w:rsidRDefault="00275FAC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noProof/>
        </w:rPr>
        <w:pict w14:anchorId="2A222555">
          <v:shape id="_x0000_s2035" type="#_x0000_t75" style="position:absolute;left:0;text-align:left;margin-left:32pt;margin-top:8.6pt;width:292.4pt;height:185pt;z-index:251845632;mso-position-horizontal-relative:text;mso-position-vertical-relative:text;mso-width-relative:page;mso-height-relative:page">
            <v:imagedata r:id="rId43" o:title="AXA"/>
            <w10:wrap type="square"/>
          </v:shape>
        </w:pict>
      </w:r>
    </w:p>
    <w:p w14:paraId="060A38F0" w14:textId="69E1E6F3" w:rsidR="0073483A" w:rsidRDefault="0073483A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56B67AA" w14:textId="5D818C1E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6C4D5B3" w14:textId="5A2C303D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20C9E77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5F034EB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A054AAE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733450C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7B5D747" w14:textId="77777777" w:rsidR="00093157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0C5F4FF0" w14:textId="77777777" w:rsidR="00093157" w:rsidRPr="00676166" w:rsidRDefault="00093157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CE3D1BF" w14:textId="1B2914E2" w:rsidR="0073483A" w:rsidRDefault="0073483A" w:rsidP="0073483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lastRenderedPageBreak/>
        <w:t>8.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665421DD" w14:textId="5EB40340" w:rsidR="0073483A" w:rsidRPr="006F184F" w:rsidRDefault="00275FAC" w:rsidP="0073483A">
      <w:pPr>
        <w:spacing w:line="360" w:lineRule="exact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>
        <w:rPr>
          <w:noProof/>
        </w:rPr>
        <w:pict w14:anchorId="7D03D117">
          <v:shape id="_x0000_s2036" type="#_x0000_t75" style="position:absolute;left:0;text-align:left;margin-left:32.7pt;margin-top:14.65pt;width:469.3pt;height:663.75pt;z-index:251847680;mso-position-horizontal-relative:text;mso-position-vertical-relative:text;mso-width-relative:page;mso-height-relative:page">
            <v:imagedata r:id="rId44" o:title=""/>
            <w10:wrap type="square"/>
          </v:shape>
        </w:pict>
      </w:r>
    </w:p>
    <w:p w14:paraId="3186B20D" w14:textId="7DEBEB6F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BEAB096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94FAC84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FAD1200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B51D43C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6496A57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1EFF12D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2167F7D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8A3E3C6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410C90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3FE70A1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05C4737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5863E8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F8E579F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B259B88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D5BEA1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417BCB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6B4DC55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562AB1A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2869BFB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7DBAC01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6C3DC6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01AE75C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6944491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1940C2D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401B377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B79EADC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260F0BD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12397A0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3C9C5FA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667C6F1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33B6C64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22CAF3B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0F97B66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A326F38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463CE16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9FAC08A" w14:textId="77777777" w:rsidR="0073483A" w:rsidRDefault="0073483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B245BD5" w14:textId="77777777" w:rsidR="0073483A" w:rsidRDefault="0073483A" w:rsidP="0073483A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8BEF1C2" w14:textId="3C693509" w:rsidR="00DA46E1" w:rsidRDefault="00275FAC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w:pict w14:anchorId="3FB95EFA">
          <v:roundrect id="_x0000_s1032" alt="" style="position:absolute;left:0;text-align:left;margin-left:.5pt;margin-top:.25pt;width:168.25pt;height:31.5pt;z-index:25165004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f8a61d" stroked="f" strokecolor="#023e8a">
            <v:stroke dashstyle="longDash"/>
            <v:textbox style="mso-next-textbox:#_x0000_s1032">
              <w:txbxContent>
                <w:p w14:paraId="05B00A40" w14:textId="77777777" w:rsidR="00CE2F23" w:rsidRPr="00764C42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sz w:val="32"/>
                      <w:szCs w:val="32"/>
                    </w:rPr>
                  </w:pPr>
                  <w:bookmarkStart w:id="6" w:name="_Hlk117702487"/>
                  <w:bookmarkStart w:id="7" w:name="_Hlk117702488"/>
                  <w:r w:rsidRPr="00764C42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764C42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764C42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cs/>
                    </w:rPr>
                    <w:t>รวม</w:t>
                  </w:r>
                  <w:bookmarkEnd w:id="6"/>
                  <w:bookmarkEnd w:id="7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type="square" anchorx="margin"/>
          </v:roundrect>
        </w:pict>
      </w:r>
    </w:p>
    <w:p w14:paraId="3427BDF2" w14:textId="77777777" w:rsidR="005E6A3B" w:rsidRDefault="005E6A3B" w:rsidP="00D97F7F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560C9A0" w14:textId="77777777" w:rsidR="005E6A3B" w:rsidRPr="00692620" w:rsidRDefault="005E6A3B" w:rsidP="005E6A3B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D240743" w14:textId="77777777" w:rsidR="005E6A3B" w:rsidRPr="00736358" w:rsidRDefault="005E6A3B" w:rsidP="005E6A3B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0A37618C" w14:textId="77777777" w:rsidR="005E6A3B" w:rsidRPr="005F640A" w:rsidRDefault="005E6A3B" w:rsidP="005E6A3B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9A5E0EC" w14:textId="77777777" w:rsidR="005E6A3B" w:rsidRDefault="005E6A3B" w:rsidP="005E6A3B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BB285E4" w14:textId="77777777" w:rsidR="005E6A3B" w:rsidRPr="00F37332" w:rsidRDefault="005E6A3B" w:rsidP="005E6A3B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4AC75298" w14:textId="77777777" w:rsidR="005E6A3B" w:rsidRPr="00736358" w:rsidRDefault="005E6A3B" w:rsidP="005E6A3B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BB87818" w14:textId="77777777" w:rsidR="005E6A3B" w:rsidRDefault="005E6A3B" w:rsidP="005E6A3B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hAnsi="CordiaUPC" w:cs="CordiaUPC"/>
          <w:b/>
          <w:bCs/>
          <w:sz w:val="32"/>
          <w:szCs w:val="32"/>
          <w:cs/>
        </w:rPr>
        <w:t>สำหรับชาวต่างชาติ</w:t>
      </w:r>
      <w:r>
        <w:rPr>
          <w:rFonts w:ascii="CordiaUPC" w:hAnsi="CordiaUPC" w:cs="CordiaUPC" w:hint="cs"/>
          <w:sz w:val="32"/>
          <w:szCs w:val="32"/>
          <w:cs/>
        </w:rPr>
        <w:t xml:space="preserve">ที่ต้องยื่นวีซ่าเข้าประเทศจีน </w:t>
      </w:r>
    </w:p>
    <w:p w14:paraId="4EE4199E" w14:textId="77777777" w:rsidR="005E6A3B" w:rsidRDefault="005E6A3B" w:rsidP="005E6A3B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0C165FF6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6EC53636" w:rsidR="00797AA3" w:rsidRDefault="00797AA3" w:rsidP="00DA46E1">
      <w:pPr>
        <w:rPr>
          <w:rFonts w:hint="eastAsia"/>
        </w:rPr>
      </w:pPr>
    </w:p>
    <w:p w14:paraId="6433FD25" w14:textId="03E35EA6" w:rsidR="00797AA3" w:rsidRDefault="00797AA3" w:rsidP="00DA46E1">
      <w:pPr>
        <w:rPr>
          <w:rFonts w:hint="eastAsia"/>
        </w:rPr>
      </w:pPr>
    </w:p>
    <w:p w14:paraId="4DC7C0FA" w14:textId="44B2BA15" w:rsidR="004436CB" w:rsidRDefault="00275FA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pict w14:anchorId="03E2DD0A">
          <v:shape id="Picture 8" o:spid="_x0000_s1138" type="#_x0000_t75" style="position:absolute;left:0;text-align:left;margin-left:53.7pt;margin-top:6.95pt;width:434.5pt;height:136.25pt;z-index:25165926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45" o:title=""/>
            <w10:wrap type="square" anchorx="margin"/>
          </v:shape>
        </w:pict>
      </w:r>
    </w:p>
    <w:p w14:paraId="5F63C4F3" w14:textId="1CFB2062" w:rsidR="004436CB" w:rsidRDefault="00275FA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B574D4E">
          <v:shape id="_x0000_s1139" type="#_x0000_t75" style="position:absolute;left:0;text-align:left;margin-left:22.9pt;margin-top:-16.8pt;width:493.2pt;height:697.2pt;z-index:251660288;mso-position-horizontal-relative:text;mso-position-vertical-relative:text">
            <v:imagedata r:id="rId46" o:title="ข้อควรทราบ-15"/>
            <w10:wrap type="square"/>
          </v:shape>
        </w:pict>
      </w:r>
    </w:p>
    <w:p w14:paraId="1545E681" w14:textId="20FB6C6C" w:rsidR="004436CB" w:rsidRDefault="00275FAC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5BB6416">
          <v:shape id="_x0000_s1147" type="#_x0000_t75" style="position:absolute;left:0;text-align:left;margin-left:23.05pt;margin-top:-26.85pt;width:493pt;height:696.8pt;z-index:251662336;mso-position-horizontal-relative:text;mso-position-vertical-relative:text">
            <v:imagedata r:id="rId47" o:title="Dep-15000_0"/>
            <w10:wrap type="square"/>
          </v:shape>
        </w:pict>
      </w:r>
    </w:p>
    <w:p w14:paraId="1ED6F0E5" w14:textId="48FE362D" w:rsidR="006B57E8" w:rsidRPr="00FE0E5E" w:rsidRDefault="00275FAC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CA1A837">
          <v:shape id="_x0000_s1141" type="#_x0000_t75" style="position:absolute;left:0;text-align:left;margin-left:22.9pt;margin-top:.1pt;width:493.2pt;height:697.2pt;z-index:251661312;mso-position-horizontal-relative:text;mso-position-vertical-relative:text">
            <v:imagedata r:id="rId48" o:title="เงื่อนไขการยกเลิก"/>
            <w10:wrap type="square"/>
          </v:shape>
        </w:pict>
      </w:r>
    </w:p>
    <w:sectPr w:rsidR="006B57E8" w:rsidRPr="00FE0E5E" w:rsidSect="004B5C97">
      <w:footerReference w:type="default" r:id="rId4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6A23D7" w14:textId="77777777" w:rsidR="001E77B7" w:rsidRDefault="001E77B7">
      <w:pPr>
        <w:rPr>
          <w:rFonts w:hint="eastAsia"/>
        </w:rPr>
      </w:pPr>
      <w:r>
        <w:separator/>
      </w:r>
    </w:p>
  </w:endnote>
  <w:endnote w:type="continuationSeparator" w:id="0">
    <w:p w14:paraId="6C81FABD" w14:textId="77777777" w:rsidR="001E77B7" w:rsidRDefault="001E77B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7F0D3" w14:textId="1F89C08D" w:rsidR="004B5C97" w:rsidRPr="00A91105" w:rsidRDefault="0048356C" w:rsidP="00A91105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48356C">
      <w:rPr>
        <w:rFonts w:ascii="CordiaUPC" w:hAnsi="CordiaUPC" w:cs="CordiaUPC"/>
        <w:lang w:val="x-none" w:eastAsia="x-none"/>
      </w:rPr>
      <w:t>SHFMPVG1</w:t>
    </w:r>
    <w:r w:rsidR="00942AB9">
      <w:rPr>
        <w:rFonts w:ascii="CordiaUPC" w:hAnsi="CordiaUPC" w:cs="CordiaUPC" w:hint="cs"/>
        <w:cs/>
        <w:lang w:val="x-none" w:eastAsia="x-none"/>
      </w:rPr>
      <w:t>9</w:t>
    </w:r>
    <w:r w:rsidRPr="0048356C">
      <w:rPr>
        <w:rFonts w:ascii="CordiaUPC" w:hAnsi="CordiaUPC" w:cs="CordiaUPC"/>
        <w:lang w:val="x-none" w:eastAsia="x-none"/>
      </w:rPr>
      <w:t xml:space="preserve">  </w:t>
    </w:r>
    <w:r w:rsidR="00D07BE9" w:rsidRPr="00D07BE9">
      <w:rPr>
        <w:rFonts w:ascii="CordiaUPC" w:hAnsi="CordiaUPC" w:cs="CordiaUPC" w:hint="cs"/>
        <w:cs/>
        <w:lang w:val="x-none" w:eastAsia="x-none"/>
      </w:rPr>
      <w:t>เซี่ยงไฮ้</w:t>
    </w:r>
    <w:r w:rsidR="00D07BE9" w:rsidRPr="00D07BE9">
      <w:rPr>
        <w:rFonts w:ascii="CordiaUPC" w:hAnsi="CordiaUPC" w:cs="CordiaUPC"/>
        <w:cs/>
        <w:lang w:val="x-none" w:eastAsia="x-none"/>
      </w:rPr>
      <w:t xml:space="preserve"> </w:t>
    </w:r>
    <w:r w:rsidR="00D07BE9" w:rsidRPr="00D07BE9">
      <w:rPr>
        <w:rFonts w:ascii="CordiaUPC" w:hAnsi="CordiaUPC" w:cs="CordiaUPC" w:hint="cs"/>
        <w:cs/>
        <w:lang w:val="x-none" w:eastAsia="x-none"/>
      </w:rPr>
      <w:t>นาน</w:t>
    </w:r>
    <w:r w:rsidR="00591297">
      <w:rPr>
        <w:rFonts w:ascii="CordiaUPC" w:hAnsi="CordiaUPC" w:cs="CordiaUPC" w:hint="cs"/>
        <w:cs/>
        <w:lang w:val="x-none" w:eastAsia="x-none"/>
      </w:rPr>
      <w:t>กิง</w:t>
    </w:r>
    <w:r w:rsidR="00D07BE9" w:rsidRPr="00D07BE9">
      <w:rPr>
        <w:rFonts w:ascii="CordiaUPC" w:hAnsi="CordiaUPC" w:cs="CordiaUPC"/>
        <w:cs/>
        <w:lang w:val="x-none" w:eastAsia="x-none"/>
      </w:rPr>
      <w:t xml:space="preserve"> </w:t>
    </w:r>
    <w:r w:rsidR="00D07BE9" w:rsidRPr="00D07BE9">
      <w:rPr>
        <w:rFonts w:ascii="CordiaUPC" w:hAnsi="CordiaUPC" w:cs="CordiaUPC" w:hint="cs"/>
        <w:cs/>
        <w:lang w:val="x-none" w:eastAsia="x-none"/>
      </w:rPr>
      <w:t>ภูเขาหนิวโส่วซาน</w:t>
    </w:r>
    <w:r w:rsidR="00D07BE9" w:rsidRPr="00D07BE9">
      <w:rPr>
        <w:rFonts w:ascii="CordiaUPC" w:hAnsi="CordiaUPC" w:cs="CordiaUPC"/>
        <w:cs/>
        <w:lang w:val="x-none" w:eastAsia="x-none"/>
      </w:rPr>
      <w:t xml:space="preserve"> </w:t>
    </w:r>
    <w:r w:rsidR="00D07BE9" w:rsidRPr="00D07BE9">
      <w:rPr>
        <w:rFonts w:ascii="CordiaUPC" w:hAnsi="CordiaUPC" w:cs="CordiaUPC" w:hint="cs"/>
        <w:cs/>
        <w:lang w:val="x-none" w:eastAsia="x-none"/>
      </w:rPr>
      <w:t>อู</w:t>
    </w:r>
    <w:r w:rsidR="00D07BE9">
      <w:rPr>
        <w:rFonts w:ascii="CordiaUPC" w:hAnsi="CordiaUPC" w:cs="CordiaUPC" w:hint="cs"/>
        <w:cs/>
        <w:lang w:val="x-none" w:eastAsia="x-none"/>
      </w:rPr>
      <w:t xml:space="preserve">๋ </w:t>
    </w:r>
    <w:r w:rsidR="00D07BE9" w:rsidRPr="00D07BE9">
      <w:rPr>
        <w:rFonts w:ascii="CordiaUPC" w:hAnsi="CordiaUPC" w:cs="CordiaUPC" w:hint="cs"/>
        <w:cs/>
        <w:lang w:val="x-none" w:eastAsia="x-none"/>
      </w:rPr>
      <w:t>ซี</w:t>
    </w:r>
    <w:r w:rsidR="00D07BE9" w:rsidRPr="00D07BE9">
      <w:rPr>
        <w:rFonts w:ascii="CordiaUPC" w:hAnsi="CordiaUPC" w:cs="CordiaUPC"/>
        <w:cs/>
        <w:lang w:val="x-none" w:eastAsia="x-none"/>
      </w:rPr>
      <w:t xml:space="preserve"> </w:t>
    </w:r>
    <w:r w:rsidR="00D07BE9" w:rsidRPr="00D07BE9">
      <w:rPr>
        <w:rFonts w:ascii="CordiaUPC" w:hAnsi="CordiaUPC" w:cs="CordiaUPC" w:hint="cs"/>
        <w:cs/>
        <w:lang w:val="x-none" w:eastAsia="x-none"/>
      </w:rPr>
      <w:t>ซูโจว</w:t>
    </w:r>
    <w:r w:rsidR="00D07BE9" w:rsidRPr="00D07BE9">
      <w:rPr>
        <w:rFonts w:ascii="CordiaUPC" w:hAnsi="CordiaUPC" w:cs="CordiaUPC"/>
        <w:cs/>
        <w:lang w:val="x-none" w:eastAsia="x-none"/>
      </w:rPr>
      <w:t xml:space="preserve">  5 </w:t>
    </w:r>
    <w:r w:rsidR="00D07BE9" w:rsidRPr="00D07BE9">
      <w:rPr>
        <w:rFonts w:ascii="CordiaUPC" w:hAnsi="CordiaUPC" w:cs="CordiaUPC" w:hint="cs"/>
        <w:cs/>
        <w:lang w:val="x-none" w:eastAsia="x-none"/>
      </w:rPr>
      <w:t>วัน</w:t>
    </w:r>
    <w:r w:rsidR="00D07BE9" w:rsidRPr="00D07BE9">
      <w:rPr>
        <w:rFonts w:ascii="CordiaUPC" w:hAnsi="CordiaUPC" w:cs="CordiaUPC"/>
        <w:cs/>
        <w:lang w:val="x-none" w:eastAsia="x-none"/>
      </w:rPr>
      <w:t xml:space="preserve"> 4 </w:t>
    </w:r>
    <w:r w:rsidR="00D07BE9" w:rsidRPr="00D07BE9">
      <w:rPr>
        <w:rFonts w:ascii="CordiaUPC" w:hAnsi="CordiaUPC" w:cs="CordiaUPC" w:hint="cs"/>
        <w:cs/>
        <w:lang w:val="x-none" w:eastAsia="x-none"/>
      </w:rPr>
      <w:t>คืน</w:t>
    </w:r>
    <w:r w:rsidR="00D07BE9" w:rsidRPr="00D07BE9">
      <w:rPr>
        <w:rFonts w:ascii="CordiaUPC" w:hAnsi="CordiaUPC" w:cs="CordiaUPC"/>
        <w:cs/>
        <w:lang w:val="x-none" w:eastAsia="x-none"/>
      </w:rPr>
      <w:t xml:space="preserve"> </w:t>
    </w:r>
    <w:r w:rsidR="00D07BE9">
      <w:rPr>
        <w:rFonts w:ascii="CordiaUPC" w:hAnsi="CordiaUPC" w:cs="CordiaUPC" w:hint="cs"/>
        <w:cs/>
        <w:lang w:val="x-none" w:eastAsia="x-none"/>
      </w:rPr>
      <w:t xml:space="preserve">เม.ย.68 </w:t>
    </w:r>
    <w:r w:rsidR="00D07BE9" w:rsidRPr="00D07BE9">
      <w:rPr>
        <w:rFonts w:ascii="CordiaUPC" w:hAnsi="CordiaUPC" w:cs="CordiaUPC"/>
        <w:lang w:val="x-none" w:eastAsia="x-none"/>
      </w:rPr>
      <w:t>FM</w:t>
    </w:r>
    <w:r w:rsidR="00D07BE9">
      <w:rPr>
        <w:rFonts w:ascii="CordiaUPC" w:hAnsi="CordiaUPC" w:cs="CordiaUPC" w:hint="cs"/>
        <w:cs/>
        <w:lang w:val="x-none" w:eastAsia="x-none"/>
      </w:rPr>
      <w:t xml:space="preserve"> (</w:t>
    </w:r>
    <w:r w:rsidR="00200438">
      <w:rPr>
        <w:rFonts w:ascii="CordiaUPC" w:hAnsi="CordiaUPC" w:cs="CordiaUPC"/>
        <w:lang w:eastAsia="x-none"/>
      </w:rPr>
      <w:t>RE30</w:t>
    </w:r>
    <w:r w:rsidR="00D07BE9">
      <w:rPr>
        <w:rFonts w:ascii="CordiaUPC" w:hAnsi="CordiaUPC" w:cs="CordiaUPC" w:hint="cs"/>
        <w:cs/>
        <w:lang w:val="x-none" w:eastAsia="x-none"/>
      </w:rPr>
      <w:t xml:space="preserve">0125)                                                        </w:t>
    </w:r>
    <w:r w:rsidR="00D07BE9" w:rsidRPr="00D07BE9">
      <w:rPr>
        <w:rFonts w:ascii="CordiaUPC" w:hAnsi="CordiaUPC" w:cs="CordiaUPC"/>
        <w:cs/>
        <w:lang w:val="x-none" w:eastAsia="x-none"/>
      </w:rPr>
      <w:fldChar w:fldCharType="begin"/>
    </w:r>
    <w:r w:rsidR="00D07BE9" w:rsidRPr="00D07BE9">
      <w:rPr>
        <w:rFonts w:ascii="CordiaUPC" w:hAnsi="CordiaUPC" w:cs="CordiaUPC"/>
        <w:lang w:val="x-none" w:eastAsia="x-none"/>
      </w:rPr>
      <w:instrText xml:space="preserve"> PAGE   \* MERGEFORMAT </w:instrText>
    </w:r>
    <w:r w:rsidR="00D07BE9" w:rsidRPr="00D07BE9">
      <w:rPr>
        <w:rFonts w:ascii="CordiaUPC" w:hAnsi="CordiaUPC" w:cs="CordiaUPC"/>
        <w:cs/>
        <w:lang w:val="x-none" w:eastAsia="x-none"/>
      </w:rPr>
      <w:fldChar w:fldCharType="separate"/>
    </w:r>
    <w:r w:rsidR="00D010FC">
      <w:rPr>
        <w:rFonts w:ascii="CordiaUPC" w:hAnsi="CordiaUPC" w:cs="CordiaUPC"/>
        <w:noProof/>
        <w:lang w:val="x-none" w:eastAsia="x-none"/>
      </w:rPr>
      <w:t>19</w:t>
    </w:r>
    <w:r w:rsidR="00D07BE9" w:rsidRPr="00D07BE9">
      <w:rPr>
        <w:rFonts w:ascii="CordiaUPC" w:hAnsi="CordiaUPC" w:cs="CordiaUPC"/>
        <w:noProof/>
        <w:cs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30737" w14:textId="77777777" w:rsidR="001E77B7" w:rsidRDefault="001E77B7">
      <w:pPr>
        <w:rPr>
          <w:rFonts w:hint="eastAsia"/>
        </w:rPr>
      </w:pPr>
      <w:r>
        <w:separator/>
      </w:r>
    </w:p>
  </w:footnote>
  <w:footnote w:type="continuationSeparator" w:id="0">
    <w:p w14:paraId="1FCADD7F" w14:textId="77777777" w:rsidR="001E77B7" w:rsidRDefault="001E77B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2" type="#_x0000_t75" style="width:12.9pt;height:12.9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645868">
    <w:abstractNumId w:val="17"/>
  </w:num>
  <w:num w:numId="2" w16cid:durableId="246499764">
    <w:abstractNumId w:val="18"/>
  </w:num>
  <w:num w:numId="3" w16cid:durableId="773214383">
    <w:abstractNumId w:val="26"/>
  </w:num>
  <w:num w:numId="4" w16cid:durableId="882207935">
    <w:abstractNumId w:val="32"/>
  </w:num>
  <w:num w:numId="5" w16cid:durableId="1622374675">
    <w:abstractNumId w:val="9"/>
  </w:num>
  <w:num w:numId="6" w16cid:durableId="1904873153">
    <w:abstractNumId w:val="22"/>
  </w:num>
  <w:num w:numId="7" w16cid:durableId="1707296499">
    <w:abstractNumId w:val="3"/>
  </w:num>
  <w:num w:numId="8" w16cid:durableId="1444421039">
    <w:abstractNumId w:val="31"/>
  </w:num>
  <w:num w:numId="9" w16cid:durableId="644897548">
    <w:abstractNumId w:val="19"/>
  </w:num>
  <w:num w:numId="10" w16cid:durableId="182591868">
    <w:abstractNumId w:val="5"/>
  </w:num>
  <w:num w:numId="11" w16cid:durableId="1777674716">
    <w:abstractNumId w:val="8"/>
  </w:num>
  <w:num w:numId="12" w16cid:durableId="11318318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8854052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088330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2574548">
    <w:abstractNumId w:val="1"/>
  </w:num>
  <w:num w:numId="16" w16cid:durableId="991301041">
    <w:abstractNumId w:val="17"/>
  </w:num>
  <w:num w:numId="17" w16cid:durableId="959917890">
    <w:abstractNumId w:val="26"/>
  </w:num>
  <w:num w:numId="18" w16cid:durableId="13817091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024696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59576592">
    <w:abstractNumId w:val="0"/>
  </w:num>
  <w:num w:numId="21" w16cid:durableId="2133816655">
    <w:abstractNumId w:val="2"/>
  </w:num>
  <w:num w:numId="22" w16cid:durableId="383792713">
    <w:abstractNumId w:val="27"/>
  </w:num>
  <w:num w:numId="23" w16cid:durableId="1450469184">
    <w:abstractNumId w:val="23"/>
  </w:num>
  <w:num w:numId="24" w16cid:durableId="735976441">
    <w:abstractNumId w:val="25"/>
  </w:num>
  <w:num w:numId="25" w16cid:durableId="2090344421">
    <w:abstractNumId w:val="33"/>
  </w:num>
  <w:num w:numId="26" w16cid:durableId="1057434361">
    <w:abstractNumId w:val="7"/>
  </w:num>
  <w:num w:numId="27" w16cid:durableId="1831755181">
    <w:abstractNumId w:val="13"/>
  </w:num>
  <w:num w:numId="28" w16cid:durableId="1390181288">
    <w:abstractNumId w:val="20"/>
  </w:num>
  <w:num w:numId="29" w16cid:durableId="1614821734">
    <w:abstractNumId w:val="24"/>
  </w:num>
  <w:num w:numId="30" w16cid:durableId="1669284023">
    <w:abstractNumId w:val="30"/>
  </w:num>
  <w:num w:numId="31" w16cid:durableId="1527672062">
    <w:abstractNumId w:val="15"/>
  </w:num>
  <w:num w:numId="32" w16cid:durableId="1258094620">
    <w:abstractNumId w:val="6"/>
  </w:num>
  <w:num w:numId="33" w16cid:durableId="1810513029">
    <w:abstractNumId w:val="34"/>
  </w:num>
  <w:num w:numId="34" w16cid:durableId="540021738">
    <w:abstractNumId w:val="12"/>
  </w:num>
  <w:num w:numId="35" w16cid:durableId="1420130645">
    <w:abstractNumId w:val="28"/>
  </w:num>
  <w:num w:numId="36" w16cid:durableId="1294287211">
    <w:abstractNumId w:val="16"/>
  </w:num>
  <w:num w:numId="37" w16cid:durableId="626855535">
    <w:abstractNumId w:val="29"/>
  </w:num>
  <w:num w:numId="38" w16cid:durableId="776170226">
    <w:abstractNumId w:val="4"/>
  </w:num>
  <w:num w:numId="39" w16cid:durableId="317615582">
    <w:abstractNumId w:val="14"/>
  </w:num>
  <w:num w:numId="40" w16cid:durableId="949430771">
    <w:abstractNumId w:val="11"/>
  </w:num>
  <w:num w:numId="41" w16cid:durableId="136066240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249">
      <o:colormru v:ext="edit" colors="#fa6c02"/>
      <o:colormenu v:ext="edit" fillcolor="#f8a61d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094A"/>
    <w:rsid w:val="00002042"/>
    <w:rsid w:val="000038AD"/>
    <w:rsid w:val="00003EB9"/>
    <w:rsid w:val="00004424"/>
    <w:rsid w:val="000044EA"/>
    <w:rsid w:val="000047DA"/>
    <w:rsid w:val="000062C0"/>
    <w:rsid w:val="00006F3C"/>
    <w:rsid w:val="00011935"/>
    <w:rsid w:val="00011981"/>
    <w:rsid w:val="000123F9"/>
    <w:rsid w:val="00013DD4"/>
    <w:rsid w:val="00015640"/>
    <w:rsid w:val="00015873"/>
    <w:rsid w:val="00016C4B"/>
    <w:rsid w:val="00016FFF"/>
    <w:rsid w:val="0001729A"/>
    <w:rsid w:val="000177D7"/>
    <w:rsid w:val="00020D88"/>
    <w:rsid w:val="000210CA"/>
    <w:rsid w:val="00021AF0"/>
    <w:rsid w:val="00021FF4"/>
    <w:rsid w:val="00022B77"/>
    <w:rsid w:val="00022D1C"/>
    <w:rsid w:val="00023B5A"/>
    <w:rsid w:val="00023B83"/>
    <w:rsid w:val="000247FD"/>
    <w:rsid w:val="00024BEE"/>
    <w:rsid w:val="00025971"/>
    <w:rsid w:val="00026583"/>
    <w:rsid w:val="00026EBF"/>
    <w:rsid w:val="0002723C"/>
    <w:rsid w:val="00027526"/>
    <w:rsid w:val="000275BF"/>
    <w:rsid w:val="0002766B"/>
    <w:rsid w:val="000308DA"/>
    <w:rsid w:val="00032AF1"/>
    <w:rsid w:val="00032D5C"/>
    <w:rsid w:val="00032D97"/>
    <w:rsid w:val="000340CF"/>
    <w:rsid w:val="00036090"/>
    <w:rsid w:val="00037227"/>
    <w:rsid w:val="00037FF3"/>
    <w:rsid w:val="0004109B"/>
    <w:rsid w:val="0004187B"/>
    <w:rsid w:val="00042BBF"/>
    <w:rsid w:val="00043AA3"/>
    <w:rsid w:val="00044761"/>
    <w:rsid w:val="00044A05"/>
    <w:rsid w:val="00046247"/>
    <w:rsid w:val="0004632C"/>
    <w:rsid w:val="00047080"/>
    <w:rsid w:val="00047869"/>
    <w:rsid w:val="00047F8B"/>
    <w:rsid w:val="00050684"/>
    <w:rsid w:val="000519C6"/>
    <w:rsid w:val="000527C4"/>
    <w:rsid w:val="00053686"/>
    <w:rsid w:val="000547A6"/>
    <w:rsid w:val="00054B67"/>
    <w:rsid w:val="00054EEF"/>
    <w:rsid w:val="0005716D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0C2E"/>
    <w:rsid w:val="000729C4"/>
    <w:rsid w:val="00073BEA"/>
    <w:rsid w:val="00074CF6"/>
    <w:rsid w:val="00075261"/>
    <w:rsid w:val="0007589D"/>
    <w:rsid w:val="00075972"/>
    <w:rsid w:val="00075E89"/>
    <w:rsid w:val="00076694"/>
    <w:rsid w:val="00081D21"/>
    <w:rsid w:val="000828A6"/>
    <w:rsid w:val="000837C8"/>
    <w:rsid w:val="0008526E"/>
    <w:rsid w:val="00085681"/>
    <w:rsid w:val="000857D9"/>
    <w:rsid w:val="00086283"/>
    <w:rsid w:val="00086A3B"/>
    <w:rsid w:val="000876DD"/>
    <w:rsid w:val="00090656"/>
    <w:rsid w:val="00093157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D9"/>
    <w:rsid w:val="000B6645"/>
    <w:rsid w:val="000B754A"/>
    <w:rsid w:val="000B7A99"/>
    <w:rsid w:val="000B7D47"/>
    <w:rsid w:val="000C2C83"/>
    <w:rsid w:val="000C3322"/>
    <w:rsid w:val="000C36C6"/>
    <w:rsid w:val="000C37B7"/>
    <w:rsid w:val="000C3BCB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206"/>
    <w:rsid w:val="000E4542"/>
    <w:rsid w:val="000E5527"/>
    <w:rsid w:val="000E562A"/>
    <w:rsid w:val="000E66FA"/>
    <w:rsid w:val="000E721E"/>
    <w:rsid w:val="000E7763"/>
    <w:rsid w:val="000E77AC"/>
    <w:rsid w:val="000E7899"/>
    <w:rsid w:val="000F039F"/>
    <w:rsid w:val="000F097A"/>
    <w:rsid w:val="000F12FE"/>
    <w:rsid w:val="000F1DEF"/>
    <w:rsid w:val="000F20A3"/>
    <w:rsid w:val="000F2B13"/>
    <w:rsid w:val="000F3375"/>
    <w:rsid w:val="000F35B4"/>
    <w:rsid w:val="000F436D"/>
    <w:rsid w:val="000F481D"/>
    <w:rsid w:val="000F5016"/>
    <w:rsid w:val="000F65DE"/>
    <w:rsid w:val="000F6A2C"/>
    <w:rsid w:val="000F6BCB"/>
    <w:rsid w:val="001010C9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0E6C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1255"/>
    <w:rsid w:val="001221D8"/>
    <w:rsid w:val="00122FAD"/>
    <w:rsid w:val="00123551"/>
    <w:rsid w:val="0012369A"/>
    <w:rsid w:val="00125A27"/>
    <w:rsid w:val="00127B93"/>
    <w:rsid w:val="0013108D"/>
    <w:rsid w:val="00132122"/>
    <w:rsid w:val="00132B8B"/>
    <w:rsid w:val="00132D66"/>
    <w:rsid w:val="00132F0E"/>
    <w:rsid w:val="00134280"/>
    <w:rsid w:val="00134BC8"/>
    <w:rsid w:val="001359F1"/>
    <w:rsid w:val="00135E61"/>
    <w:rsid w:val="001367AC"/>
    <w:rsid w:val="00136D6F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20E"/>
    <w:rsid w:val="0015171E"/>
    <w:rsid w:val="001537EC"/>
    <w:rsid w:val="00153B98"/>
    <w:rsid w:val="001543ED"/>
    <w:rsid w:val="001560D7"/>
    <w:rsid w:val="00160C5D"/>
    <w:rsid w:val="00161364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1AC"/>
    <w:rsid w:val="00173497"/>
    <w:rsid w:val="00173A4B"/>
    <w:rsid w:val="001741B4"/>
    <w:rsid w:val="00175518"/>
    <w:rsid w:val="0017561A"/>
    <w:rsid w:val="0017593D"/>
    <w:rsid w:val="00175E8D"/>
    <w:rsid w:val="00177DC1"/>
    <w:rsid w:val="00180C20"/>
    <w:rsid w:val="00180EE7"/>
    <w:rsid w:val="001810E1"/>
    <w:rsid w:val="00181534"/>
    <w:rsid w:val="001822EF"/>
    <w:rsid w:val="00182C07"/>
    <w:rsid w:val="00182C7C"/>
    <w:rsid w:val="001839DD"/>
    <w:rsid w:val="00184F8B"/>
    <w:rsid w:val="0018510F"/>
    <w:rsid w:val="00185DB0"/>
    <w:rsid w:val="0018679E"/>
    <w:rsid w:val="001872E6"/>
    <w:rsid w:val="0019190B"/>
    <w:rsid w:val="00191AB9"/>
    <w:rsid w:val="00192412"/>
    <w:rsid w:val="0019275B"/>
    <w:rsid w:val="00192A0F"/>
    <w:rsid w:val="00193D79"/>
    <w:rsid w:val="00194CEB"/>
    <w:rsid w:val="00195ACE"/>
    <w:rsid w:val="00196495"/>
    <w:rsid w:val="001970BC"/>
    <w:rsid w:val="00197D4F"/>
    <w:rsid w:val="001A44B1"/>
    <w:rsid w:val="001A4FC0"/>
    <w:rsid w:val="001A6E78"/>
    <w:rsid w:val="001A73D4"/>
    <w:rsid w:val="001A74EF"/>
    <w:rsid w:val="001A7D78"/>
    <w:rsid w:val="001B09BA"/>
    <w:rsid w:val="001B1CC0"/>
    <w:rsid w:val="001B38A4"/>
    <w:rsid w:val="001B3B19"/>
    <w:rsid w:val="001B5079"/>
    <w:rsid w:val="001B5461"/>
    <w:rsid w:val="001B6176"/>
    <w:rsid w:val="001B7808"/>
    <w:rsid w:val="001C1290"/>
    <w:rsid w:val="001C180E"/>
    <w:rsid w:val="001C4EE0"/>
    <w:rsid w:val="001C51D4"/>
    <w:rsid w:val="001C534A"/>
    <w:rsid w:val="001C558E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7527"/>
    <w:rsid w:val="001E01F9"/>
    <w:rsid w:val="001E08AA"/>
    <w:rsid w:val="001E20B7"/>
    <w:rsid w:val="001E23AF"/>
    <w:rsid w:val="001E42F9"/>
    <w:rsid w:val="001E4960"/>
    <w:rsid w:val="001E559A"/>
    <w:rsid w:val="001E570F"/>
    <w:rsid w:val="001E7361"/>
    <w:rsid w:val="001E73F7"/>
    <w:rsid w:val="001E751E"/>
    <w:rsid w:val="001E76B0"/>
    <w:rsid w:val="001E77B7"/>
    <w:rsid w:val="001F0ED7"/>
    <w:rsid w:val="001F0FD7"/>
    <w:rsid w:val="001F1A62"/>
    <w:rsid w:val="001F385E"/>
    <w:rsid w:val="001F3E73"/>
    <w:rsid w:val="001F41CF"/>
    <w:rsid w:val="001F42D2"/>
    <w:rsid w:val="001F4A24"/>
    <w:rsid w:val="001F62CE"/>
    <w:rsid w:val="001F6726"/>
    <w:rsid w:val="001F76B7"/>
    <w:rsid w:val="001F7F9B"/>
    <w:rsid w:val="00200438"/>
    <w:rsid w:val="002010C5"/>
    <w:rsid w:val="00201FE2"/>
    <w:rsid w:val="00201FE6"/>
    <w:rsid w:val="0020274D"/>
    <w:rsid w:val="00203460"/>
    <w:rsid w:val="0020355C"/>
    <w:rsid w:val="002041A6"/>
    <w:rsid w:val="002057C1"/>
    <w:rsid w:val="00207BCA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1956"/>
    <w:rsid w:val="00222641"/>
    <w:rsid w:val="00222B70"/>
    <w:rsid w:val="00223070"/>
    <w:rsid w:val="00223477"/>
    <w:rsid w:val="002235F0"/>
    <w:rsid w:val="00223B33"/>
    <w:rsid w:val="00224991"/>
    <w:rsid w:val="0022631C"/>
    <w:rsid w:val="00227016"/>
    <w:rsid w:val="00227369"/>
    <w:rsid w:val="00227F57"/>
    <w:rsid w:val="00230E90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0F8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4D2"/>
    <w:rsid w:val="00246B5B"/>
    <w:rsid w:val="00246DC9"/>
    <w:rsid w:val="00247646"/>
    <w:rsid w:val="002477B1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25D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434"/>
    <w:rsid w:val="002738AF"/>
    <w:rsid w:val="00273A42"/>
    <w:rsid w:val="00273AE6"/>
    <w:rsid w:val="00273C23"/>
    <w:rsid w:val="00273C68"/>
    <w:rsid w:val="002743E2"/>
    <w:rsid w:val="00274B1D"/>
    <w:rsid w:val="00275ACC"/>
    <w:rsid w:val="00275FAC"/>
    <w:rsid w:val="00276B69"/>
    <w:rsid w:val="00277D9B"/>
    <w:rsid w:val="00281189"/>
    <w:rsid w:val="00281456"/>
    <w:rsid w:val="00281C37"/>
    <w:rsid w:val="00283002"/>
    <w:rsid w:val="00283E25"/>
    <w:rsid w:val="00283EF4"/>
    <w:rsid w:val="00287592"/>
    <w:rsid w:val="002875D6"/>
    <w:rsid w:val="00287D85"/>
    <w:rsid w:val="002900FC"/>
    <w:rsid w:val="002921E2"/>
    <w:rsid w:val="00292446"/>
    <w:rsid w:val="0029390E"/>
    <w:rsid w:val="00293AFE"/>
    <w:rsid w:val="00294329"/>
    <w:rsid w:val="00294939"/>
    <w:rsid w:val="002960BA"/>
    <w:rsid w:val="00297293"/>
    <w:rsid w:val="00297370"/>
    <w:rsid w:val="00297F4E"/>
    <w:rsid w:val="00297F82"/>
    <w:rsid w:val="002A07F6"/>
    <w:rsid w:val="002A35A1"/>
    <w:rsid w:val="002A4399"/>
    <w:rsid w:val="002A4584"/>
    <w:rsid w:val="002A4B0D"/>
    <w:rsid w:val="002A4B65"/>
    <w:rsid w:val="002A5904"/>
    <w:rsid w:val="002B1A5D"/>
    <w:rsid w:val="002B1BD1"/>
    <w:rsid w:val="002B27CB"/>
    <w:rsid w:val="002B331E"/>
    <w:rsid w:val="002B34C6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5AC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26F"/>
    <w:rsid w:val="002D4CF2"/>
    <w:rsid w:val="002D52F5"/>
    <w:rsid w:val="002D555A"/>
    <w:rsid w:val="002D5EF3"/>
    <w:rsid w:val="002D66A3"/>
    <w:rsid w:val="002D6CB8"/>
    <w:rsid w:val="002D72B0"/>
    <w:rsid w:val="002D7ACF"/>
    <w:rsid w:val="002E08E0"/>
    <w:rsid w:val="002E0E27"/>
    <w:rsid w:val="002E14A6"/>
    <w:rsid w:val="002E19EE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09D3"/>
    <w:rsid w:val="002F150C"/>
    <w:rsid w:val="002F1CAE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941"/>
    <w:rsid w:val="00300F60"/>
    <w:rsid w:val="003018E6"/>
    <w:rsid w:val="00301F13"/>
    <w:rsid w:val="003024C8"/>
    <w:rsid w:val="00303372"/>
    <w:rsid w:val="00303AAE"/>
    <w:rsid w:val="00306D3C"/>
    <w:rsid w:val="003109F4"/>
    <w:rsid w:val="003111F1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648E"/>
    <w:rsid w:val="00326A7F"/>
    <w:rsid w:val="00327150"/>
    <w:rsid w:val="00330106"/>
    <w:rsid w:val="0033024E"/>
    <w:rsid w:val="0033073E"/>
    <w:rsid w:val="0033121B"/>
    <w:rsid w:val="00332AE6"/>
    <w:rsid w:val="00334936"/>
    <w:rsid w:val="00335339"/>
    <w:rsid w:val="003354AA"/>
    <w:rsid w:val="00335FEC"/>
    <w:rsid w:val="00337721"/>
    <w:rsid w:val="0034060A"/>
    <w:rsid w:val="003408DE"/>
    <w:rsid w:val="003409A4"/>
    <w:rsid w:val="003414B0"/>
    <w:rsid w:val="00341C28"/>
    <w:rsid w:val="00342234"/>
    <w:rsid w:val="00343C8A"/>
    <w:rsid w:val="0034454E"/>
    <w:rsid w:val="00345635"/>
    <w:rsid w:val="00345EF7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482"/>
    <w:rsid w:val="00354576"/>
    <w:rsid w:val="003555EB"/>
    <w:rsid w:val="003567D3"/>
    <w:rsid w:val="00361910"/>
    <w:rsid w:val="003619FE"/>
    <w:rsid w:val="00361F54"/>
    <w:rsid w:val="00363A89"/>
    <w:rsid w:val="00365585"/>
    <w:rsid w:val="00367B22"/>
    <w:rsid w:val="003707E2"/>
    <w:rsid w:val="00371F38"/>
    <w:rsid w:val="00372343"/>
    <w:rsid w:val="003729F4"/>
    <w:rsid w:val="00374345"/>
    <w:rsid w:val="00375357"/>
    <w:rsid w:val="00376032"/>
    <w:rsid w:val="0037606B"/>
    <w:rsid w:val="003825E1"/>
    <w:rsid w:val="003826CA"/>
    <w:rsid w:val="0038317D"/>
    <w:rsid w:val="00383A03"/>
    <w:rsid w:val="0038437C"/>
    <w:rsid w:val="00384C28"/>
    <w:rsid w:val="00384E2E"/>
    <w:rsid w:val="00385A08"/>
    <w:rsid w:val="003876F4"/>
    <w:rsid w:val="00390F0A"/>
    <w:rsid w:val="0039240A"/>
    <w:rsid w:val="00393255"/>
    <w:rsid w:val="003934CB"/>
    <w:rsid w:val="0039404A"/>
    <w:rsid w:val="00394852"/>
    <w:rsid w:val="00394AFC"/>
    <w:rsid w:val="00396D78"/>
    <w:rsid w:val="0039718D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569D"/>
    <w:rsid w:val="003A5C03"/>
    <w:rsid w:val="003A616E"/>
    <w:rsid w:val="003A620B"/>
    <w:rsid w:val="003A70CF"/>
    <w:rsid w:val="003B078B"/>
    <w:rsid w:val="003B0912"/>
    <w:rsid w:val="003B093E"/>
    <w:rsid w:val="003B113F"/>
    <w:rsid w:val="003B1265"/>
    <w:rsid w:val="003B2AA7"/>
    <w:rsid w:val="003B2B3A"/>
    <w:rsid w:val="003B3307"/>
    <w:rsid w:val="003B41F7"/>
    <w:rsid w:val="003B425D"/>
    <w:rsid w:val="003B4F21"/>
    <w:rsid w:val="003B51EA"/>
    <w:rsid w:val="003B5585"/>
    <w:rsid w:val="003B6E4A"/>
    <w:rsid w:val="003B7351"/>
    <w:rsid w:val="003C00B8"/>
    <w:rsid w:val="003C1849"/>
    <w:rsid w:val="003C2193"/>
    <w:rsid w:val="003C366E"/>
    <w:rsid w:val="003C5D49"/>
    <w:rsid w:val="003C7AB4"/>
    <w:rsid w:val="003C7F13"/>
    <w:rsid w:val="003D093E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F017A"/>
    <w:rsid w:val="003F0975"/>
    <w:rsid w:val="003F0E12"/>
    <w:rsid w:val="003F1C2A"/>
    <w:rsid w:val="003F1CAF"/>
    <w:rsid w:val="003F2613"/>
    <w:rsid w:val="003F281C"/>
    <w:rsid w:val="003F4318"/>
    <w:rsid w:val="003F56D4"/>
    <w:rsid w:val="003F6207"/>
    <w:rsid w:val="003F7BCE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19F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1F68"/>
    <w:rsid w:val="00412330"/>
    <w:rsid w:val="00412EA6"/>
    <w:rsid w:val="004133F7"/>
    <w:rsid w:val="0041361C"/>
    <w:rsid w:val="00413A96"/>
    <w:rsid w:val="00413B70"/>
    <w:rsid w:val="004141DB"/>
    <w:rsid w:val="00415284"/>
    <w:rsid w:val="00415E67"/>
    <w:rsid w:val="00416EA0"/>
    <w:rsid w:val="00417272"/>
    <w:rsid w:val="00417868"/>
    <w:rsid w:val="004201B0"/>
    <w:rsid w:val="004206B0"/>
    <w:rsid w:val="00420C3E"/>
    <w:rsid w:val="00422A82"/>
    <w:rsid w:val="00423933"/>
    <w:rsid w:val="00423FF6"/>
    <w:rsid w:val="004242B7"/>
    <w:rsid w:val="00424FB0"/>
    <w:rsid w:val="00425E40"/>
    <w:rsid w:val="00425F7C"/>
    <w:rsid w:val="0042603F"/>
    <w:rsid w:val="004275CB"/>
    <w:rsid w:val="00427ABF"/>
    <w:rsid w:val="00430B1A"/>
    <w:rsid w:val="00430B87"/>
    <w:rsid w:val="004312FE"/>
    <w:rsid w:val="004314E0"/>
    <w:rsid w:val="00431E03"/>
    <w:rsid w:val="004327D6"/>
    <w:rsid w:val="00432B8E"/>
    <w:rsid w:val="00432C8C"/>
    <w:rsid w:val="004333B7"/>
    <w:rsid w:val="00433586"/>
    <w:rsid w:val="0043371C"/>
    <w:rsid w:val="004353C7"/>
    <w:rsid w:val="00435708"/>
    <w:rsid w:val="00435B32"/>
    <w:rsid w:val="00437112"/>
    <w:rsid w:val="0043712D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672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59BE"/>
    <w:rsid w:val="004563F8"/>
    <w:rsid w:val="0045692D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53AD"/>
    <w:rsid w:val="00475768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6C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827"/>
    <w:rsid w:val="0049396B"/>
    <w:rsid w:val="00495D3D"/>
    <w:rsid w:val="004961B3"/>
    <w:rsid w:val="00497561"/>
    <w:rsid w:val="004A2200"/>
    <w:rsid w:val="004A27D0"/>
    <w:rsid w:val="004A2CE7"/>
    <w:rsid w:val="004A307A"/>
    <w:rsid w:val="004A3096"/>
    <w:rsid w:val="004A3D87"/>
    <w:rsid w:val="004A5CA9"/>
    <w:rsid w:val="004A7FA0"/>
    <w:rsid w:val="004B0EFF"/>
    <w:rsid w:val="004B1E8A"/>
    <w:rsid w:val="004B3214"/>
    <w:rsid w:val="004B4481"/>
    <w:rsid w:val="004B460B"/>
    <w:rsid w:val="004B486C"/>
    <w:rsid w:val="004B5761"/>
    <w:rsid w:val="004B5C97"/>
    <w:rsid w:val="004B6C99"/>
    <w:rsid w:val="004B6D2A"/>
    <w:rsid w:val="004B6F46"/>
    <w:rsid w:val="004B7044"/>
    <w:rsid w:val="004B7531"/>
    <w:rsid w:val="004C0A4A"/>
    <w:rsid w:val="004C12C3"/>
    <w:rsid w:val="004C3788"/>
    <w:rsid w:val="004C37A8"/>
    <w:rsid w:val="004C39A5"/>
    <w:rsid w:val="004C4437"/>
    <w:rsid w:val="004C4A57"/>
    <w:rsid w:val="004C5799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23A3"/>
    <w:rsid w:val="004E3A7E"/>
    <w:rsid w:val="004E3E2B"/>
    <w:rsid w:val="004E4C7A"/>
    <w:rsid w:val="004E52C2"/>
    <w:rsid w:val="004E756C"/>
    <w:rsid w:val="004F02E4"/>
    <w:rsid w:val="004F0756"/>
    <w:rsid w:val="004F0CAC"/>
    <w:rsid w:val="004F0EE2"/>
    <w:rsid w:val="004F1956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AB5"/>
    <w:rsid w:val="005071F5"/>
    <w:rsid w:val="00507450"/>
    <w:rsid w:val="00507510"/>
    <w:rsid w:val="00507586"/>
    <w:rsid w:val="00507873"/>
    <w:rsid w:val="005105E7"/>
    <w:rsid w:val="00510F9C"/>
    <w:rsid w:val="005114CF"/>
    <w:rsid w:val="005114FC"/>
    <w:rsid w:val="00511781"/>
    <w:rsid w:val="005120C1"/>
    <w:rsid w:val="00512E82"/>
    <w:rsid w:val="005148A3"/>
    <w:rsid w:val="00514EE9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080D"/>
    <w:rsid w:val="00531DDD"/>
    <w:rsid w:val="00531ED3"/>
    <w:rsid w:val="005321C7"/>
    <w:rsid w:val="005322B4"/>
    <w:rsid w:val="00532CA1"/>
    <w:rsid w:val="005330E6"/>
    <w:rsid w:val="00533517"/>
    <w:rsid w:val="005344CF"/>
    <w:rsid w:val="00535A80"/>
    <w:rsid w:val="0053677A"/>
    <w:rsid w:val="00536AFB"/>
    <w:rsid w:val="00537506"/>
    <w:rsid w:val="00537577"/>
    <w:rsid w:val="00537CA8"/>
    <w:rsid w:val="00540053"/>
    <w:rsid w:val="00540391"/>
    <w:rsid w:val="00543096"/>
    <w:rsid w:val="005440E0"/>
    <w:rsid w:val="005446BF"/>
    <w:rsid w:val="0055012A"/>
    <w:rsid w:val="0055038C"/>
    <w:rsid w:val="005503B7"/>
    <w:rsid w:val="00550AC8"/>
    <w:rsid w:val="00550FA7"/>
    <w:rsid w:val="005516F8"/>
    <w:rsid w:val="00551968"/>
    <w:rsid w:val="00552589"/>
    <w:rsid w:val="00554312"/>
    <w:rsid w:val="005543AE"/>
    <w:rsid w:val="005548C6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B1C"/>
    <w:rsid w:val="00577F14"/>
    <w:rsid w:val="0058085E"/>
    <w:rsid w:val="00580FC9"/>
    <w:rsid w:val="00582562"/>
    <w:rsid w:val="00582B6E"/>
    <w:rsid w:val="00583143"/>
    <w:rsid w:val="005833BA"/>
    <w:rsid w:val="0058355B"/>
    <w:rsid w:val="00584360"/>
    <w:rsid w:val="005849F8"/>
    <w:rsid w:val="005862E8"/>
    <w:rsid w:val="0058672E"/>
    <w:rsid w:val="005875BD"/>
    <w:rsid w:val="005876C6"/>
    <w:rsid w:val="0059029B"/>
    <w:rsid w:val="00590526"/>
    <w:rsid w:val="00591297"/>
    <w:rsid w:val="005920C2"/>
    <w:rsid w:val="0059218F"/>
    <w:rsid w:val="00592273"/>
    <w:rsid w:val="005956EE"/>
    <w:rsid w:val="005A103D"/>
    <w:rsid w:val="005A19C7"/>
    <w:rsid w:val="005A21C7"/>
    <w:rsid w:val="005A2D80"/>
    <w:rsid w:val="005A368A"/>
    <w:rsid w:val="005A41DF"/>
    <w:rsid w:val="005A4657"/>
    <w:rsid w:val="005A4B55"/>
    <w:rsid w:val="005B0771"/>
    <w:rsid w:val="005B1D95"/>
    <w:rsid w:val="005B28F8"/>
    <w:rsid w:val="005B4DDB"/>
    <w:rsid w:val="005B4E48"/>
    <w:rsid w:val="005B4ECE"/>
    <w:rsid w:val="005B519D"/>
    <w:rsid w:val="005B5339"/>
    <w:rsid w:val="005B588B"/>
    <w:rsid w:val="005B5DD6"/>
    <w:rsid w:val="005B5E82"/>
    <w:rsid w:val="005B7C23"/>
    <w:rsid w:val="005C0543"/>
    <w:rsid w:val="005C0AA1"/>
    <w:rsid w:val="005C1BB5"/>
    <w:rsid w:val="005C2028"/>
    <w:rsid w:val="005C26C9"/>
    <w:rsid w:val="005C340B"/>
    <w:rsid w:val="005C3F67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33EF"/>
    <w:rsid w:val="005D51FE"/>
    <w:rsid w:val="005D5BD1"/>
    <w:rsid w:val="005D676E"/>
    <w:rsid w:val="005D723D"/>
    <w:rsid w:val="005D77DC"/>
    <w:rsid w:val="005D7D40"/>
    <w:rsid w:val="005E05AD"/>
    <w:rsid w:val="005E0A3B"/>
    <w:rsid w:val="005E1876"/>
    <w:rsid w:val="005E1C2F"/>
    <w:rsid w:val="005E2528"/>
    <w:rsid w:val="005E2E58"/>
    <w:rsid w:val="005E316D"/>
    <w:rsid w:val="005E6A3B"/>
    <w:rsid w:val="005E74CF"/>
    <w:rsid w:val="005F0124"/>
    <w:rsid w:val="005F04CF"/>
    <w:rsid w:val="005F0AB0"/>
    <w:rsid w:val="005F0CED"/>
    <w:rsid w:val="005F322B"/>
    <w:rsid w:val="005F3B7C"/>
    <w:rsid w:val="005F3DD6"/>
    <w:rsid w:val="005F562F"/>
    <w:rsid w:val="005F5CDD"/>
    <w:rsid w:val="005F5E50"/>
    <w:rsid w:val="005F7B71"/>
    <w:rsid w:val="00600147"/>
    <w:rsid w:val="00603696"/>
    <w:rsid w:val="006042E9"/>
    <w:rsid w:val="00604B83"/>
    <w:rsid w:val="00604D9C"/>
    <w:rsid w:val="0060690A"/>
    <w:rsid w:val="00606A4E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167D"/>
    <w:rsid w:val="00621E34"/>
    <w:rsid w:val="00621F64"/>
    <w:rsid w:val="00622158"/>
    <w:rsid w:val="00622D95"/>
    <w:rsid w:val="006231B8"/>
    <w:rsid w:val="0062345B"/>
    <w:rsid w:val="0062381E"/>
    <w:rsid w:val="006245F7"/>
    <w:rsid w:val="00624626"/>
    <w:rsid w:val="00624D2D"/>
    <w:rsid w:val="00625379"/>
    <w:rsid w:val="00626CAB"/>
    <w:rsid w:val="00627F10"/>
    <w:rsid w:val="00631A15"/>
    <w:rsid w:val="00632979"/>
    <w:rsid w:val="006337B5"/>
    <w:rsid w:val="00633A35"/>
    <w:rsid w:val="006341AE"/>
    <w:rsid w:val="006359B2"/>
    <w:rsid w:val="00635BCB"/>
    <w:rsid w:val="00635CE5"/>
    <w:rsid w:val="006401F1"/>
    <w:rsid w:val="0064085F"/>
    <w:rsid w:val="00641EC0"/>
    <w:rsid w:val="006437AB"/>
    <w:rsid w:val="00643C50"/>
    <w:rsid w:val="00643CB5"/>
    <w:rsid w:val="00644675"/>
    <w:rsid w:val="006448A3"/>
    <w:rsid w:val="00644EDC"/>
    <w:rsid w:val="00645AF4"/>
    <w:rsid w:val="00646B8D"/>
    <w:rsid w:val="006471CC"/>
    <w:rsid w:val="006472AD"/>
    <w:rsid w:val="00647546"/>
    <w:rsid w:val="006475F5"/>
    <w:rsid w:val="006511D2"/>
    <w:rsid w:val="006514FE"/>
    <w:rsid w:val="00651899"/>
    <w:rsid w:val="00651FFC"/>
    <w:rsid w:val="0065215D"/>
    <w:rsid w:val="0065260E"/>
    <w:rsid w:val="00652AA6"/>
    <w:rsid w:val="00652AF2"/>
    <w:rsid w:val="00652B43"/>
    <w:rsid w:val="00652CB5"/>
    <w:rsid w:val="006533F0"/>
    <w:rsid w:val="00653608"/>
    <w:rsid w:val="006539D5"/>
    <w:rsid w:val="006544D4"/>
    <w:rsid w:val="006546CE"/>
    <w:rsid w:val="006569F1"/>
    <w:rsid w:val="00656BBE"/>
    <w:rsid w:val="00656F8C"/>
    <w:rsid w:val="00657298"/>
    <w:rsid w:val="00657498"/>
    <w:rsid w:val="006579C3"/>
    <w:rsid w:val="00657DA7"/>
    <w:rsid w:val="006602DA"/>
    <w:rsid w:val="0066140F"/>
    <w:rsid w:val="00662DBE"/>
    <w:rsid w:val="00663263"/>
    <w:rsid w:val="00663C28"/>
    <w:rsid w:val="00665B43"/>
    <w:rsid w:val="00665D84"/>
    <w:rsid w:val="006705BD"/>
    <w:rsid w:val="00670D98"/>
    <w:rsid w:val="006714AB"/>
    <w:rsid w:val="00671B7C"/>
    <w:rsid w:val="00671F38"/>
    <w:rsid w:val="006721A0"/>
    <w:rsid w:val="006721D4"/>
    <w:rsid w:val="00672B39"/>
    <w:rsid w:val="00673519"/>
    <w:rsid w:val="00676166"/>
    <w:rsid w:val="00676287"/>
    <w:rsid w:val="00676F70"/>
    <w:rsid w:val="0067700E"/>
    <w:rsid w:val="00677044"/>
    <w:rsid w:val="00677532"/>
    <w:rsid w:val="0068015E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50C"/>
    <w:rsid w:val="00692A07"/>
    <w:rsid w:val="00692FD5"/>
    <w:rsid w:val="00693977"/>
    <w:rsid w:val="00694239"/>
    <w:rsid w:val="0069536F"/>
    <w:rsid w:val="006958FC"/>
    <w:rsid w:val="006970A8"/>
    <w:rsid w:val="0069765B"/>
    <w:rsid w:val="006A2A9A"/>
    <w:rsid w:val="006A3B64"/>
    <w:rsid w:val="006A43FA"/>
    <w:rsid w:val="006A45DF"/>
    <w:rsid w:val="006A47E9"/>
    <w:rsid w:val="006A55C9"/>
    <w:rsid w:val="006A5A19"/>
    <w:rsid w:val="006A5E88"/>
    <w:rsid w:val="006A72BE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31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4B"/>
    <w:rsid w:val="006D20DA"/>
    <w:rsid w:val="006D23DF"/>
    <w:rsid w:val="006D4497"/>
    <w:rsid w:val="006D4A43"/>
    <w:rsid w:val="006D4ADA"/>
    <w:rsid w:val="006D5319"/>
    <w:rsid w:val="006D59DE"/>
    <w:rsid w:val="006D5C5C"/>
    <w:rsid w:val="006D6B2A"/>
    <w:rsid w:val="006D7292"/>
    <w:rsid w:val="006D75D9"/>
    <w:rsid w:val="006D777B"/>
    <w:rsid w:val="006E1F63"/>
    <w:rsid w:val="006E2BEA"/>
    <w:rsid w:val="006E3D5A"/>
    <w:rsid w:val="006E456F"/>
    <w:rsid w:val="006E5CDD"/>
    <w:rsid w:val="006E66B4"/>
    <w:rsid w:val="006E7758"/>
    <w:rsid w:val="006E7FE5"/>
    <w:rsid w:val="006F0118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0F"/>
    <w:rsid w:val="0070192B"/>
    <w:rsid w:val="00703939"/>
    <w:rsid w:val="00704ED2"/>
    <w:rsid w:val="00704FBD"/>
    <w:rsid w:val="007061FA"/>
    <w:rsid w:val="0070778A"/>
    <w:rsid w:val="0071031E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2F"/>
    <w:rsid w:val="0072063E"/>
    <w:rsid w:val="00721D96"/>
    <w:rsid w:val="00721DA0"/>
    <w:rsid w:val="00722549"/>
    <w:rsid w:val="00722B75"/>
    <w:rsid w:val="00723302"/>
    <w:rsid w:val="007248D8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83A"/>
    <w:rsid w:val="00734D6B"/>
    <w:rsid w:val="0073502B"/>
    <w:rsid w:val="00735C91"/>
    <w:rsid w:val="007360C2"/>
    <w:rsid w:val="00737FA8"/>
    <w:rsid w:val="00740B38"/>
    <w:rsid w:val="00741092"/>
    <w:rsid w:val="00741356"/>
    <w:rsid w:val="00743189"/>
    <w:rsid w:val="00743BDD"/>
    <w:rsid w:val="00744469"/>
    <w:rsid w:val="00744EFF"/>
    <w:rsid w:val="0074500C"/>
    <w:rsid w:val="007454AF"/>
    <w:rsid w:val="00745701"/>
    <w:rsid w:val="00745823"/>
    <w:rsid w:val="00745E6D"/>
    <w:rsid w:val="0074676F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B85"/>
    <w:rsid w:val="007642F6"/>
    <w:rsid w:val="00764B35"/>
    <w:rsid w:val="00764C42"/>
    <w:rsid w:val="00765153"/>
    <w:rsid w:val="00765287"/>
    <w:rsid w:val="00766D49"/>
    <w:rsid w:val="00766DF1"/>
    <w:rsid w:val="00767B9B"/>
    <w:rsid w:val="00770284"/>
    <w:rsid w:val="00771610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579F"/>
    <w:rsid w:val="007861F3"/>
    <w:rsid w:val="0078649F"/>
    <w:rsid w:val="0078729A"/>
    <w:rsid w:val="007905FC"/>
    <w:rsid w:val="00791104"/>
    <w:rsid w:val="00791FB2"/>
    <w:rsid w:val="0079213C"/>
    <w:rsid w:val="00792182"/>
    <w:rsid w:val="00793C67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716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7B26"/>
    <w:rsid w:val="007C0331"/>
    <w:rsid w:val="007C193E"/>
    <w:rsid w:val="007C2A98"/>
    <w:rsid w:val="007C4049"/>
    <w:rsid w:val="007C5D7D"/>
    <w:rsid w:val="007C636C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233"/>
    <w:rsid w:val="007E07FD"/>
    <w:rsid w:val="007E0F1A"/>
    <w:rsid w:val="007E13F3"/>
    <w:rsid w:val="007E2041"/>
    <w:rsid w:val="007E799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171D"/>
    <w:rsid w:val="00802E88"/>
    <w:rsid w:val="0080337D"/>
    <w:rsid w:val="008038BC"/>
    <w:rsid w:val="008041AB"/>
    <w:rsid w:val="00804F21"/>
    <w:rsid w:val="00804F7F"/>
    <w:rsid w:val="0081068C"/>
    <w:rsid w:val="00810D04"/>
    <w:rsid w:val="00811552"/>
    <w:rsid w:val="0081155A"/>
    <w:rsid w:val="008116F0"/>
    <w:rsid w:val="00811CCE"/>
    <w:rsid w:val="00813452"/>
    <w:rsid w:val="0081426B"/>
    <w:rsid w:val="00814A28"/>
    <w:rsid w:val="00814BF5"/>
    <w:rsid w:val="0081517E"/>
    <w:rsid w:val="00815963"/>
    <w:rsid w:val="00815B6E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E5F"/>
    <w:rsid w:val="00834D11"/>
    <w:rsid w:val="00835367"/>
    <w:rsid w:val="0083596B"/>
    <w:rsid w:val="00836AA9"/>
    <w:rsid w:val="00836F7C"/>
    <w:rsid w:val="00837293"/>
    <w:rsid w:val="00837B55"/>
    <w:rsid w:val="00840DB7"/>
    <w:rsid w:val="00841278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7068"/>
    <w:rsid w:val="00850155"/>
    <w:rsid w:val="00850E70"/>
    <w:rsid w:val="008511B4"/>
    <w:rsid w:val="00852088"/>
    <w:rsid w:val="0085347A"/>
    <w:rsid w:val="008552A5"/>
    <w:rsid w:val="0085705A"/>
    <w:rsid w:val="00857D1D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5DE2"/>
    <w:rsid w:val="00896113"/>
    <w:rsid w:val="008969E8"/>
    <w:rsid w:val="0089727B"/>
    <w:rsid w:val="008979D9"/>
    <w:rsid w:val="008A2CDE"/>
    <w:rsid w:val="008A3C55"/>
    <w:rsid w:val="008A3F2B"/>
    <w:rsid w:val="008A4AAA"/>
    <w:rsid w:val="008A4FCD"/>
    <w:rsid w:val="008A630B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A6C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6B0"/>
    <w:rsid w:val="008D1707"/>
    <w:rsid w:val="008D198E"/>
    <w:rsid w:val="008D301B"/>
    <w:rsid w:val="008D3C58"/>
    <w:rsid w:val="008D432B"/>
    <w:rsid w:val="008D4410"/>
    <w:rsid w:val="008D4DEF"/>
    <w:rsid w:val="008D4E6C"/>
    <w:rsid w:val="008D76EF"/>
    <w:rsid w:val="008D7B65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7160"/>
    <w:rsid w:val="008E7200"/>
    <w:rsid w:val="008E7ED6"/>
    <w:rsid w:val="008F02FA"/>
    <w:rsid w:val="008F1363"/>
    <w:rsid w:val="008F165E"/>
    <w:rsid w:val="008F215B"/>
    <w:rsid w:val="008F2399"/>
    <w:rsid w:val="008F24EB"/>
    <w:rsid w:val="008F2C07"/>
    <w:rsid w:val="008F34BA"/>
    <w:rsid w:val="008F3707"/>
    <w:rsid w:val="008F53E2"/>
    <w:rsid w:val="009006BB"/>
    <w:rsid w:val="0090149A"/>
    <w:rsid w:val="009024CB"/>
    <w:rsid w:val="00902B83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40A"/>
    <w:rsid w:val="009218BD"/>
    <w:rsid w:val="0092253E"/>
    <w:rsid w:val="009231A1"/>
    <w:rsid w:val="00923BE3"/>
    <w:rsid w:val="009240FD"/>
    <w:rsid w:val="00924A78"/>
    <w:rsid w:val="00924CED"/>
    <w:rsid w:val="0092535F"/>
    <w:rsid w:val="0092609B"/>
    <w:rsid w:val="00926687"/>
    <w:rsid w:val="009277D5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520"/>
    <w:rsid w:val="00940EA6"/>
    <w:rsid w:val="00941344"/>
    <w:rsid w:val="0094159A"/>
    <w:rsid w:val="009423B5"/>
    <w:rsid w:val="00942AB9"/>
    <w:rsid w:val="00942CE4"/>
    <w:rsid w:val="00942FEE"/>
    <w:rsid w:val="0094304F"/>
    <w:rsid w:val="009442BE"/>
    <w:rsid w:val="00945014"/>
    <w:rsid w:val="00946759"/>
    <w:rsid w:val="009470E5"/>
    <w:rsid w:val="00947524"/>
    <w:rsid w:val="009477F0"/>
    <w:rsid w:val="00947AC2"/>
    <w:rsid w:val="009502CF"/>
    <w:rsid w:val="009508E8"/>
    <w:rsid w:val="00950C9E"/>
    <w:rsid w:val="00950F06"/>
    <w:rsid w:val="0095184A"/>
    <w:rsid w:val="00951BAD"/>
    <w:rsid w:val="00952E4A"/>
    <w:rsid w:val="00953AFA"/>
    <w:rsid w:val="00953C4F"/>
    <w:rsid w:val="009546B4"/>
    <w:rsid w:val="0095474D"/>
    <w:rsid w:val="0095793D"/>
    <w:rsid w:val="00962BFE"/>
    <w:rsid w:val="00962C93"/>
    <w:rsid w:val="00964235"/>
    <w:rsid w:val="009643A0"/>
    <w:rsid w:val="009646C4"/>
    <w:rsid w:val="00964FB0"/>
    <w:rsid w:val="00967563"/>
    <w:rsid w:val="00971386"/>
    <w:rsid w:val="009713E1"/>
    <w:rsid w:val="0097190A"/>
    <w:rsid w:val="00971D09"/>
    <w:rsid w:val="009749DF"/>
    <w:rsid w:val="00975BCF"/>
    <w:rsid w:val="00975E11"/>
    <w:rsid w:val="00976026"/>
    <w:rsid w:val="00977793"/>
    <w:rsid w:val="00980215"/>
    <w:rsid w:val="0098076D"/>
    <w:rsid w:val="00980990"/>
    <w:rsid w:val="00981480"/>
    <w:rsid w:val="009849A2"/>
    <w:rsid w:val="00984F5B"/>
    <w:rsid w:val="00985F7C"/>
    <w:rsid w:val="0098781F"/>
    <w:rsid w:val="00987C2A"/>
    <w:rsid w:val="00990760"/>
    <w:rsid w:val="0099113F"/>
    <w:rsid w:val="00992800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2474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D79"/>
    <w:rsid w:val="009C239C"/>
    <w:rsid w:val="009C27F3"/>
    <w:rsid w:val="009C3000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25F0"/>
    <w:rsid w:val="009D534D"/>
    <w:rsid w:val="009D6DA6"/>
    <w:rsid w:val="009D7208"/>
    <w:rsid w:val="009D732B"/>
    <w:rsid w:val="009D7A41"/>
    <w:rsid w:val="009E0560"/>
    <w:rsid w:val="009E0884"/>
    <w:rsid w:val="009E1085"/>
    <w:rsid w:val="009E1ABE"/>
    <w:rsid w:val="009E51F5"/>
    <w:rsid w:val="009E53D3"/>
    <w:rsid w:val="009E53D8"/>
    <w:rsid w:val="009E5D6C"/>
    <w:rsid w:val="009E5DCE"/>
    <w:rsid w:val="009E7104"/>
    <w:rsid w:val="009E741B"/>
    <w:rsid w:val="009E758F"/>
    <w:rsid w:val="009F0788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14A6"/>
    <w:rsid w:val="00A0150D"/>
    <w:rsid w:val="00A02E1F"/>
    <w:rsid w:val="00A02F20"/>
    <w:rsid w:val="00A03845"/>
    <w:rsid w:val="00A039E1"/>
    <w:rsid w:val="00A03CF9"/>
    <w:rsid w:val="00A03DDB"/>
    <w:rsid w:val="00A04CAC"/>
    <w:rsid w:val="00A04F2A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2AC"/>
    <w:rsid w:val="00A14CBC"/>
    <w:rsid w:val="00A152C8"/>
    <w:rsid w:val="00A1588E"/>
    <w:rsid w:val="00A160B5"/>
    <w:rsid w:val="00A165D6"/>
    <w:rsid w:val="00A16D28"/>
    <w:rsid w:val="00A179A3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AF5"/>
    <w:rsid w:val="00A41BE2"/>
    <w:rsid w:val="00A42108"/>
    <w:rsid w:val="00A421BC"/>
    <w:rsid w:val="00A42CD6"/>
    <w:rsid w:val="00A42D29"/>
    <w:rsid w:val="00A4384C"/>
    <w:rsid w:val="00A462D5"/>
    <w:rsid w:val="00A46CA9"/>
    <w:rsid w:val="00A47909"/>
    <w:rsid w:val="00A47C78"/>
    <w:rsid w:val="00A51DF6"/>
    <w:rsid w:val="00A5247A"/>
    <w:rsid w:val="00A52D90"/>
    <w:rsid w:val="00A53FFC"/>
    <w:rsid w:val="00A561B1"/>
    <w:rsid w:val="00A57894"/>
    <w:rsid w:val="00A60BCF"/>
    <w:rsid w:val="00A613B8"/>
    <w:rsid w:val="00A6241A"/>
    <w:rsid w:val="00A6360A"/>
    <w:rsid w:val="00A63A24"/>
    <w:rsid w:val="00A63DC4"/>
    <w:rsid w:val="00A644A7"/>
    <w:rsid w:val="00A651F1"/>
    <w:rsid w:val="00A65CFB"/>
    <w:rsid w:val="00A661DA"/>
    <w:rsid w:val="00A66512"/>
    <w:rsid w:val="00A665DC"/>
    <w:rsid w:val="00A666DB"/>
    <w:rsid w:val="00A677EF"/>
    <w:rsid w:val="00A70848"/>
    <w:rsid w:val="00A70A6E"/>
    <w:rsid w:val="00A7150E"/>
    <w:rsid w:val="00A71B5F"/>
    <w:rsid w:val="00A720D7"/>
    <w:rsid w:val="00A72777"/>
    <w:rsid w:val="00A737BC"/>
    <w:rsid w:val="00A744CC"/>
    <w:rsid w:val="00A7634C"/>
    <w:rsid w:val="00A76DB1"/>
    <w:rsid w:val="00A76DD8"/>
    <w:rsid w:val="00A81513"/>
    <w:rsid w:val="00A81C11"/>
    <w:rsid w:val="00A82B29"/>
    <w:rsid w:val="00A83799"/>
    <w:rsid w:val="00A84050"/>
    <w:rsid w:val="00A84622"/>
    <w:rsid w:val="00A85127"/>
    <w:rsid w:val="00A85F82"/>
    <w:rsid w:val="00A866E7"/>
    <w:rsid w:val="00A8693F"/>
    <w:rsid w:val="00A8710E"/>
    <w:rsid w:val="00A87E28"/>
    <w:rsid w:val="00A87F81"/>
    <w:rsid w:val="00A87F89"/>
    <w:rsid w:val="00A91105"/>
    <w:rsid w:val="00A91989"/>
    <w:rsid w:val="00A92178"/>
    <w:rsid w:val="00A92D24"/>
    <w:rsid w:val="00A93328"/>
    <w:rsid w:val="00A947F7"/>
    <w:rsid w:val="00A94960"/>
    <w:rsid w:val="00A94A5E"/>
    <w:rsid w:val="00A9564A"/>
    <w:rsid w:val="00A96477"/>
    <w:rsid w:val="00A977DF"/>
    <w:rsid w:val="00AA1AAA"/>
    <w:rsid w:val="00AA3898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56D2"/>
    <w:rsid w:val="00AB685D"/>
    <w:rsid w:val="00AB76DB"/>
    <w:rsid w:val="00AB7C01"/>
    <w:rsid w:val="00AC0501"/>
    <w:rsid w:val="00AC2253"/>
    <w:rsid w:val="00AC29DC"/>
    <w:rsid w:val="00AC29F7"/>
    <w:rsid w:val="00AC305E"/>
    <w:rsid w:val="00AC341E"/>
    <w:rsid w:val="00AC42D8"/>
    <w:rsid w:val="00AC44BA"/>
    <w:rsid w:val="00AC4C75"/>
    <w:rsid w:val="00AC645C"/>
    <w:rsid w:val="00AC7D15"/>
    <w:rsid w:val="00AD1347"/>
    <w:rsid w:val="00AD2437"/>
    <w:rsid w:val="00AD3AC5"/>
    <w:rsid w:val="00AD431E"/>
    <w:rsid w:val="00AD4AC4"/>
    <w:rsid w:val="00AD4ADB"/>
    <w:rsid w:val="00AD4B42"/>
    <w:rsid w:val="00AD4E1C"/>
    <w:rsid w:val="00AD4E77"/>
    <w:rsid w:val="00AD522F"/>
    <w:rsid w:val="00AD6DB4"/>
    <w:rsid w:val="00AD70C5"/>
    <w:rsid w:val="00AD7619"/>
    <w:rsid w:val="00AD79CD"/>
    <w:rsid w:val="00AE0140"/>
    <w:rsid w:val="00AE229C"/>
    <w:rsid w:val="00AE2417"/>
    <w:rsid w:val="00AE479B"/>
    <w:rsid w:val="00AE50C8"/>
    <w:rsid w:val="00AE5A25"/>
    <w:rsid w:val="00AE753C"/>
    <w:rsid w:val="00AE79A2"/>
    <w:rsid w:val="00AF003D"/>
    <w:rsid w:val="00AF008E"/>
    <w:rsid w:val="00AF01B6"/>
    <w:rsid w:val="00AF1601"/>
    <w:rsid w:val="00AF2B5B"/>
    <w:rsid w:val="00AF5BBF"/>
    <w:rsid w:val="00B002DD"/>
    <w:rsid w:val="00B00540"/>
    <w:rsid w:val="00B010A9"/>
    <w:rsid w:val="00B01389"/>
    <w:rsid w:val="00B013F2"/>
    <w:rsid w:val="00B01977"/>
    <w:rsid w:val="00B022F3"/>
    <w:rsid w:val="00B03AA7"/>
    <w:rsid w:val="00B049D6"/>
    <w:rsid w:val="00B04FD5"/>
    <w:rsid w:val="00B06618"/>
    <w:rsid w:val="00B071D8"/>
    <w:rsid w:val="00B07CB9"/>
    <w:rsid w:val="00B10567"/>
    <w:rsid w:val="00B11A2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2FC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E40"/>
    <w:rsid w:val="00B46E9F"/>
    <w:rsid w:val="00B46EB5"/>
    <w:rsid w:val="00B47A1E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7792"/>
    <w:rsid w:val="00B57B94"/>
    <w:rsid w:val="00B60E43"/>
    <w:rsid w:val="00B6194E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0B06"/>
    <w:rsid w:val="00B71468"/>
    <w:rsid w:val="00B71B13"/>
    <w:rsid w:val="00B71F98"/>
    <w:rsid w:val="00B72496"/>
    <w:rsid w:val="00B72CD7"/>
    <w:rsid w:val="00B73C00"/>
    <w:rsid w:val="00B73C1E"/>
    <w:rsid w:val="00B74505"/>
    <w:rsid w:val="00B74FC6"/>
    <w:rsid w:val="00B750A4"/>
    <w:rsid w:val="00B76FA8"/>
    <w:rsid w:val="00B76FAE"/>
    <w:rsid w:val="00B77484"/>
    <w:rsid w:val="00B774BA"/>
    <w:rsid w:val="00B807F5"/>
    <w:rsid w:val="00B829B2"/>
    <w:rsid w:val="00B82AF0"/>
    <w:rsid w:val="00B82B4C"/>
    <w:rsid w:val="00B82DA0"/>
    <w:rsid w:val="00B84011"/>
    <w:rsid w:val="00B84063"/>
    <w:rsid w:val="00B84B49"/>
    <w:rsid w:val="00B8541C"/>
    <w:rsid w:val="00B8607D"/>
    <w:rsid w:val="00B9257F"/>
    <w:rsid w:val="00B925B9"/>
    <w:rsid w:val="00B94E0E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273"/>
    <w:rsid w:val="00BB33C7"/>
    <w:rsid w:val="00BB3962"/>
    <w:rsid w:val="00BB4F53"/>
    <w:rsid w:val="00BB72F0"/>
    <w:rsid w:val="00BB7889"/>
    <w:rsid w:val="00BB7E44"/>
    <w:rsid w:val="00BB7F51"/>
    <w:rsid w:val="00BC1EDA"/>
    <w:rsid w:val="00BC2026"/>
    <w:rsid w:val="00BC3286"/>
    <w:rsid w:val="00BC34DE"/>
    <w:rsid w:val="00BC3B7B"/>
    <w:rsid w:val="00BC470D"/>
    <w:rsid w:val="00BC5611"/>
    <w:rsid w:val="00BC59E5"/>
    <w:rsid w:val="00BC693B"/>
    <w:rsid w:val="00BC766C"/>
    <w:rsid w:val="00BC7B4F"/>
    <w:rsid w:val="00BD0855"/>
    <w:rsid w:val="00BD0B8E"/>
    <w:rsid w:val="00BD0D19"/>
    <w:rsid w:val="00BD0D48"/>
    <w:rsid w:val="00BD0E74"/>
    <w:rsid w:val="00BD1755"/>
    <w:rsid w:val="00BD1828"/>
    <w:rsid w:val="00BD28F4"/>
    <w:rsid w:val="00BD4866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3A65"/>
    <w:rsid w:val="00BE412E"/>
    <w:rsid w:val="00BE44D4"/>
    <w:rsid w:val="00BE48D3"/>
    <w:rsid w:val="00BE493F"/>
    <w:rsid w:val="00BE560E"/>
    <w:rsid w:val="00BE5BC5"/>
    <w:rsid w:val="00BE6082"/>
    <w:rsid w:val="00BE6E5B"/>
    <w:rsid w:val="00BF0141"/>
    <w:rsid w:val="00BF2298"/>
    <w:rsid w:val="00BF25ED"/>
    <w:rsid w:val="00BF36D2"/>
    <w:rsid w:val="00BF55EB"/>
    <w:rsid w:val="00BF57D9"/>
    <w:rsid w:val="00BF58AC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214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97"/>
    <w:rsid w:val="00C15091"/>
    <w:rsid w:val="00C15B2F"/>
    <w:rsid w:val="00C16C01"/>
    <w:rsid w:val="00C170EC"/>
    <w:rsid w:val="00C2021E"/>
    <w:rsid w:val="00C202FB"/>
    <w:rsid w:val="00C207E2"/>
    <w:rsid w:val="00C209A2"/>
    <w:rsid w:val="00C218E7"/>
    <w:rsid w:val="00C21BC8"/>
    <w:rsid w:val="00C22394"/>
    <w:rsid w:val="00C22AD0"/>
    <w:rsid w:val="00C24485"/>
    <w:rsid w:val="00C248C7"/>
    <w:rsid w:val="00C2506D"/>
    <w:rsid w:val="00C25473"/>
    <w:rsid w:val="00C26CC7"/>
    <w:rsid w:val="00C3071C"/>
    <w:rsid w:val="00C30819"/>
    <w:rsid w:val="00C30DB3"/>
    <w:rsid w:val="00C320C7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B55"/>
    <w:rsid w:val="00C50100"/>
    <w:rsid w:val="00C50761"/>
    <w:rsid w:val="00C521F4"/>
    <w:rsid w:val="00C529ED"/>
    <w:rsid w:val="00C53156"/>
    <w:rsid w:val="00C54B72"/>
    <w:rsid w:val="00C54F0B"/>
    <w:rsid w:val="00C55B0D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1BEA"/>
    <w:rsid w:val="00C71CE7"/>
    <w:rsid w:val="00C72AAE"/>
    <w:rsid w:val="00C72D51"/>
    <w:rsid w:val="00C73A25"/>
    <w:rsid w:val="00C743F5"/>
    <w:rsid w:val="00C74475"/>
    <w:rsid w:val="00C74566"/>
    <w:rsid w:val="00C749A8"/>
    <w:rsid w:val="00C759F1"/>
    <w:rsid w:val="00C765F7"/>
    <w:rsid w:val="00C771E3"/>
    <w:rsid w:val="00C77861"/>
    <w:rsid w:val="00C77FA2"/>
    <w:rsid w:val="00C80FEB"/>
    <w:rsid w:val="00C82510"/>
    <w:rsid w:val="00C838AA"/>
    <w:rsid w:val="00C83A3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6973"/>
    <w:rsid w:val="00C9748F"/>
    <w:rsid w:val="00C974B7"/>
    <w:rsid w:val="00C97609"/>
    <w:rsid w:val="00CA0500"/>
    <w:rsid w:val="00CA0640"/>
    <w:rsid w:val="00CA093C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37D"/>
    <w:rsid w:val="00CB24E1"/>
    <w:rsid w:val="00CB41B0"/>
    <w:rsid w:val="00CB5A32"/>
    <w:rsid w:val="00CB5E3D"/>
    <w:rsid w:val="00CB5EF6"/>
    <w:rsid w:val="00CB610D"/>
    <w:rsid w:val="00CB6451"/>
    <w:rsid w:val="00CB6B54"/>
    <w:rsid w:val="00CB6E57"/>
    <w:rsid w:val="00CC0BBD"/>
    <w:rsid w:val="00CC206D"/>
    <w:rsid w:val="00CC2B92"/>
    <w:rsid w:val="00CC31AF"/>
    <w:rsid w:val="00CC4CB5"/>
    <w:rsid w:val="00CC5322"/>
    <w:rsid w:val="00CC7158"/>
    <w:rsid w:val="00CD0060"/>
    <w:rsid w:val="00CD075D"/>
    <w:rsid w:val="00CD0872"/>
    <w:rsid w:val="00CD0902"/>
    <w:rsid w:val="00CD2E8C"/>
    <w:rsid w:val="00CD396D"/>
    <w:rsid w:val="00CD5A78"/>
    <w:rsid w:val="00CD5D01"/>
    <w:rsid w:val="00CD610A"/>
    <w:rsid w:val="00CD622E"/>
    <w:rsid w:val="00CD655B"/>
    <w:rsid w:val="00CD675B"/>
    <w:rsid w:val="00CD6774"/>
    <w:rsid w:val="00CD6A1B"/>
    <w:rsid w:val="00CD6A72"/>
    <w:rsid w:val="00CD7599"/>
    <w:rsid w:val="00CD7706"/>
    <w:rsid w:val="00CE1872"/>
    <w:rsid w:val="00CE1E79"/>
    <w:rsid w:val="00CE1FE6"/>
    <w:rsid w:val="00CE20E3"/>
    <w:rsid w:val="00CE2447"/>
    <w:rsid w:val="00CE2F23"/>
    <w:rsid w:val="00CE307B"/>
    <w:rsid w:val="00CE4015"/>
    <w:rsid w:val="00CE5769"/>
    <w:rsid w:val="00CE6326"/>
    <w:rsid w:val="00CF00D1"/>
    <w:rsid w:val="00CF49B9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C32"/>
    <w:rsid w:val="00D00DE3"/>
    <w:rsid w:val="00D01022"/>
    <w:rsid w:val="00D010FC"/>
    <w:rsid w:val="00D01848"/>
    <w:rsid w:val="00D01D6A"/>
    <w:rsid w:val="00D02DB3"/>
    <w:rsid w:val="00D03468"/>
    <w:rsid w:val="00D036E7"/>
    <w:rsid w:val="00D03AFA"/>
    <w:rsid w:val="00D03C2B"/>
    <w:rsid w:val="00D03CBA"/>
    <w:rsid w:val="00D04085"/>
    <w:rsid w:val="00D0563A"/>
    <w:rsid w:val="00D06045"/>
    <w:rsid w:val="00D0605A"/>
    <w:rsid w:val="00D06402"/>
    <w:rsid w:val="00D06D63"/>
    <w:rsid w:val="00D0786A"/>
    <w:rsid w:val="00D07BA1"/>
    <w:rsid w:val="00D07BCD"/>
    <w:rsid w:val="00D07BE9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47B"/>
    <w:rsid w:val="00D1788B"/>
    <w:rsid w:val="00D17DB9"/>
    <w:rsid w:val="00D2046A"/>
    <w:rsid w:val="00D20E1E"/>
    <w:rsid w:val="00D20E90"/>
    <w:rsid w:val="00D219B4"/>
    <w:rsid w:val="00D21A1E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1F5A"/>
    <w:rsid w:val="00D3200C"/>
    <w:rsid w:val="00D32C6F"/>
    <w:rsid w:val="00D336C9"/>
    <w:rsid w:val="00D34494"/>
    <w:rsid w:val="00D35C72"/>
    <w:rsid w:val="00D35E49"/>
    <w:rsid w:val="00D35F3E"/>
    <w:rsid w:val="00D3758F"/>
    <w:rsid w:val="00D41242"/>
    <w:rsid w:val="00D41D32"/>
    <w:rsid w:val="00D44944"/>
    <w:rsid w:val="00D455A8"/>
    <w:rsid w:val="00D45F5C"/>
    <w:rsid w:val="00D469E0"/>
    <w:rsid w:val="00D50228"/>
    <w:rsid w:val="00D50CE8"/>
    <w:rsid w:val="00D5154B"/>
    <w:rsid w:val="00D5225F"/>
    <w:rsid w:val="00D52466"/>
    <w:rsid w:val="00D53766"/>
    <w:rsid w:val="00D538FB"/>
    <w:rsid w:val="00D551DA"/>
    <w:rsid w:val="00D551E7"/>
    <w:rsid w:val="00D5547E"/>
    <w:rsid w:val="00D559D5"/>
    <w:rsid w:val="00D5656A"/>
    <w:rsid w:val="00D56FB0"/>
    <w:rsid w:val="00D570E2"/>
    <w:rsid w:val="00D577A3"/>
    <w:rsid w:val="00D60300"/>
    <w:rsid w:val="00D61179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930"/>
    <w:rsid w:val="00D70CFB"/>
    <w:rsid w:val="00D711B9"/>
    <w:rsid w:val="00D73222"/>
    <w:rsid w:val="00D7374D"/>
    <w:rsid w:val="00D737F8"/>
    <w:rsid w:val="00D74215"/>
    <w:rsid w:val="00D758E9"/>
    <w:rsid w:val="00D75FB4"/>
    <w:rsid w:val="00D760C2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3E0A"/>
    <w:rsid w:val="00D95789"/>
    <w:rsid w:val="00D957E0"/>
    <w:rsid w:val="00D957E3"/>
    <w:rsid w:val="00D96AF4"/>
    <w:rsid w:val="00D97F7F"/>
    <w:rsid w:val="00DA2051"/>
    <w:rsid w:val="00DA2378"/>
    <w:rsid w:val="00DA25B4"/>
    <w:rsid w:val="00DA411A"/>
    <w:rsid w:val="00DA4661"/>
    <w:rsid w:val="00DA46AA"/>
    <w:rsid w:val="00DA46E1"/>
    <w:rsid w:val="00DA5A50"/>
    <w:rsid w:val="00DA5F5A"/>
    <w:rsid w:val="00DA63D5"/>
    <w:rsid w:val="00DA6467"/>
    <w:rsid w:val="00DA6654"/>
    <w:rsid w:val="00DA6807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289"/>
    <w:rsid w:val="00DC1FB7"/>
    <w:rsid w:val="00DC2A4F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D2C"/>
    <w:rsid w:val="00DD60F7"/>
    <w:rsid w:val="00DD631F"/>
    <w:rsid w:val="00DD7C0E"/>
    <w:rsid w:val="00DD7FCA"/>
    <w:rsid w:val="00DE010E"/>
    <w:rsid w:val="00DE0F33"/>
    <w:rsid w:val="00DE1265"/>
    <w:rsid w:val="00DE398E"/>
    <w:rsid w:val="00DE3AD1"/>
    <w:rsid w:val="00DE4E86"/>
    <w:rsid w:val="00DE4ED2"/>
    <w:rsid w:val="00DE558E"/>
    <w:rsid w:val="00DE7497"/>
    <w:rsid w:val="00DE7914"/>
    <w:rsid w:val="00DF0173"/>
    <w:rsid w:val="00DF1977"/>
    <w:rsid w:val="00DF2360"/>
    <w:rsid w:val="00DF2648"/>
    <w:rsid w:val="00DF361C"/>
    <w:rsid w:val="00DF3EB7"/>
    <w:rsid w:val="00DF5508"/>
    <w:rsid w:val="00DF562A"/>
    <w:rsid w:val="00DF574D"/>
    <w:rsid w:val="00DF70C0"/>
    <w:rsid w:val="00DF72F7"/>
    <w:rsid w:val="00E003E9"/>
    <w:rsid w:val="00E0389E"/>
    <w:rsid w:val="00E03E7A"/>
    <w:rsid w:val="00E049D2"/>
    <w:rsid w:val="00E0655E"/>
    <w:rsid w:val="00E06B4C"/>
    <w:rsid w:val="00E07654"/>
    <w:rsid w:val="00E1034E"/>
    <w:rsid w:val="00E11222"/>
    <w:rsid w:val="00E11D3A"/>
    <w:rsid w:val="00E121A5"/>
    <w:rsid w:val="00E130FE"/>
    <w:rsid w:val="00E1397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010"/>
    <w:rsid w:val="00E33DD8"/>
    <w:rsid w:val="00E341BE"/>
    <w:rsid w:val="00E352C2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1AFA"/>
    <w:rsid w:val="00E41E52"/>
    <w:rsid w:val="00E42AD5"/>
    <w:rsid w:val="00E449A2"/>
    <w:rsid w:val="00E449B0"/>
    <w:rsid w:val="00E45D8C"/>
    <w:rsid w:val="00E470BA"/>
    <w:rsid w:val="00E52662"/>
    <w:rsid w:val="00E52C24"/>
    <w:rsid w:val="00E53A31"/>
    <w:rsid w:val="00E541B1"/>
    <w:rsid w:val="00E54521"/>
    <w:rsid w:val="00E553FE"/>
    <w:rsid w:val="00E558FF"/>
    <w:rsid w:val="00E576A6"/>
    <w:rsid w:val="00E57C55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67BF3"/>
    <w:rsid w:val="00E71811"/>
    <w:rsid w:val="00E718EC"/>
    <w:rsid w:val="00E71923"/>
    <w:rsid w:val="00E72BBF"/>
    <w:rsid w:val="00E73432"/>
    <w:rsid w:val="00E73902"/>
    <w:rsid w:val="00E739AC"/>
    <w:rsid w:val="00E73DFE"/>
    <w:rsid w:val="00E74330"/>
    <w:rsid w:val="00E75A5A"/>
    <w:rsid w:val="00E767AE"/>
    <w:rsid w:val="00E77163"/>
    <w:rsid w:val="00E77BAE"/>
    <w:rsid w:val="00E80053"/>
    <w:rsid w:val="00E800D7"/>
    <w:rsid w:val="00E80B2F"/>
    <w:rsid w:val="00E81225"/>
    <w:rsid w:val="00E81803"/>
    <w:rsid w:val="00E8194A"/>
    <w:rsid w:val="00E81F0C"/>
    <w:rsid w:val="00E823F1"/>
    <w:rsid w:val="00E8290B"/>
    <w:rsid w:val="00E83943"/>
    <w:rsid w:val="00E83C67"/>
    <w:rsid w:val="00E83E63"/>
    <w:rsid w:val="00E847AF"/>
    <w:rsid w:val="00E858FB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B3F"/>
    <w:rsid w:val="00E94E5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5086"/>
    <w:rsid w:val="00EA62EE"/>
    <w:rsid w:val="00EA7867"/>
    <w:rsid w:val="00EB1C05"/>
    <w:rsid w:val="00EB290E"/>
    <w:rsid w:val="00EB2B5D"/>
    <w:rsid w:val="00EB4105"/>
    <w:rsid w:val="00EB45B7"/>
    <w:rsid w:val="00EB61A9"/>
    <w:rsid w:val="00EB6BBD"/>
    <w:rsid w:val="00EC051E"/>
    <w:rsid w:val="00EC0AF5"/>
    <w:rsid w:val="00EC1BEC"/>
    <w:rsid w:val="00EC2272"/>
    <w:rsid w:val="00EC27EF"/>
    <w:rsid w:val="00EC3B88"/>
    <w:rsid w:val="00EC4711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0972"/>
    <w:rsid w:val="00ED0B4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06"/>
    <w:rsid w:val="00ED4CEC"/>
    <w:rsid w:val="00ED55EA"/>
    <w:rsid w:val="00ED612A"/>
    <w:rsid w:val="00ED6457"/>
    <w:rsid w:val="00EE0D58"/>
    <w:rsid w:val="00EE113D"/>
    <w:rsid w:val="00EE2858"/>
    <w:rsid w:val="00EE3108"/>
    <w:rsid w:val="00EE3316"/>
    <w:rsid w:val="00EE4305"/>
    <w:rsid w:val="00EE53F9"/>
    <w:rsid w:val="00EE54E5"/>
    <w:rsid w:val="00EE5686"/>
    <w:rsid w:val="00EE5E2D"/>
    <w:rsid w:val="00EE60DE"/>
    <w:rsid w:val="00EE61FA"/>
    <w:rsid w:val="00EE74D5"/>
    <w:rsid w:val="00EF1248"/>
    <w:rsid w:val="00EF14A6"/>
    <w:rsid w:val="00EF30BF"/>
    <w:rsid w:val="00EF33D8"/>
    <w:rsid w:val="00EF348A"/>
    <w:rsid w:val="00EF425D"/>
    <w:rsid w:val="00EF42E1"/>
    <w:rsid w:val="00EF456D"/>
    <w:rsid w:val="00EF6918"/>
    <w:rsid w:val="00F0058F"/>
    <w:rsid w:val="00F00B02"/>
    <w:rsid w:val="00F01A10"/>
    <w:rsid w:val="00F03DB9"/>
    <w:rsid w:val="00F040C1"/>
    <w:rsid w:val="00F049DE"/>
    <w:rsid w:val="00F04FB6"/>
    <w:rsid w:val="00F066AD"/>
    <w:rsid w:val="00F06F4B"/>
    <w:rsid w:val="00F1021B"/>
    <w:rsid w:val="00F104A0"/>
    <w:rsid w:val="00F1154D"/>
    <w:rsid w:val="00F12D1D"/>
    <w:rsid w:val="00F130DB"/>
    <w:rsid w:val="00F137FA"/>
    <w:rsid w:val="00F138D8"/>
    <w:rsid w:val="00F14B58"/>
    <w:rsid w:val="00F16755"/>
    <w:rsid w:val="00F172FC"/>
    <w:rsid w:val="00F20690"/>
    <w:rsid w:val="00F20FF7"/>
    <w:rsid w:val="00F21F55"/>
    <w:rsid w:val="00F243D1"/>
    <w:rsid w:val="00F2498B"/>
    <w:rsid w:val="00F262E9"/>
    <w:rsid w:val="00F267FA"/>
    <w:rsid w:val="00F269F2"/>
    <w:rsid w:val="00F26FE7"/>
    <w:rsid w:val="00F274CE"/>
    <w:rsid w:val="00F27B67"/>
    <w:rsid w:val="00F27C87"/>
    <w:rsid w:val="00F27D60"/>
    <w:rsid w:val="00F27E62"/>
    <w:rsid w:val="00F32520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50A1F"/>
    <w:rsid w:val="00F51023"/>
    <w:rsid w:val="00F51940"/>
    <w:rsid w:val="00F51D4C"/>
    <w:rsid w:val="00F51F92"/>
    <w:rsid w:val="00F522E8"/>
    <w:rsid w:val="00F52B42"/>
    <w:rsid w:val="00F52D64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1B88"/>
    <w:rsid w:val="00F6271C"/>
    <w:rsid w:val="00F637F5"/>
    <w:rsid w:val="00F65F9F"/>
    <w:rsid w:val="00F6628E"/>
    <w:rsid w:val="00F66372"/>
    <w:rsid w:val="00F669D8"/>
    <w:rsid w:val="00F66D68"/>
    <w:rsid w:val="00F676B8"/>
    <w:rsid w:val="00F6784B"/>
    <w:rsid w:val="00F708E0"/>
    <w:rsid w:val="00F709BA"/>
    <w:rsid w:val="00F70EBE"/>
    <w:rsid w:val="00F70F0D"/>
    <w:rsid w:val="00F71719"/>
    <w:rsid w:val="00F72658"/>
    <w:rsid w:val="00F7294B"/>
    <w:rsid w:val="00F72E69"/>
    <w:rsid w:val="00F73981"/>
    <w:rsid w:val="00F74DF4"/>
    <w:rsid w:val="00F768EB"/>
    <w:rsid w:val="00F803FC"/>
    <w:rsid w:val="00F81EA1"/>
    <w:rsid w:val="00F86FEE"/>
    <w:rsid w:val="00F87365"/>
    <w:rsid w:val="00F91B1A"/>
    <w:rsid w:val="00F930AA"/>
    <w:rsid w:val="00F937A5"/>
    <w:rsid w:val="00F93FFB"/>
    <w:rsid w:val="00F9406B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959"/>
    <w:rsid w:val="00FA4E18"/>
    <w:rsid w:val="00FA50C1"/>
    <w:rsid w:val="00FA73A5"/>
    <w:rsid w:val="00FA7F82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490"/>
    <w:rsid w:val="00FC6695"/>
    <w:rsid w:val="00FC6A0D"/>
    <w:rsid w:val="00FD05DD"/>
    <w:rsid w:val="00FD0D49"/>
    <w:rsid w:val="00FD1CBE"/>
    <w:rsid w:val="00FD2631"/>
    <w:rsid w:val="00FD26AB"/>
    <w:rsid w:val="00FD386A"/>
    <w:rsid w:val="00FD3D63"/>
    <w:rsid w:val="00FD48BD"/>
    <w:rsid w:val="00FD5070"/>
    <w:rsid w:val="00FD5845"/>
    <w:rsid w:val="00FD5C53"/>
    <w:rsid w:val="00FD60E9"/>
    <w:rsid w:val="00FD6836"/>
    <w:rsid w:val="00FE04F2"/>
    <w:rsid w:val="00FE082D"/>
    <w:rsid w:val="00FE0B5B"/>
    <w:rsid w:val="00FE0E5E"/>
    <w:rsid w:val="00FE0EDA"/>
    <w:rsid w:val="00FE0F5D"/>
    <w:rsid w:val="00FE2806"/>
    <w:rsid w:val="00FE4345"/>
    <w:rsid w:val="00FE5283"/>
    <w:rsid w:val="00FE5369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50D3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249">
      <o:colormru v:ext="edit" colors="#fa6c02"/>
      <o:colormenu v:ext="edit" fillcolor="#f8a61d"/>
    </o:shapedefaults>
    <o:shapelayout v:ext="edit">
      <o:idmap v:ext="edit" data="1,4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uiPriority w:val="99"/>
    <w:semiHidden/>
    <w:unhideWhenUsed/>
    <w:rsid w:val="00815B6E"/>
    <w:rPr>
      <w:color w:val="605E5C"/>
      <w:shd w:val="clear" w:color="auto" w:fill="E1DFDD"/>
    </w:rPr>
  </w:style>
  <w:style w:type="character" w:customStyle="1" w:styleId="UnresolvedMention2">
    <w:name w:val="Unresolved Mention2"/>
    <w:uiPriority w:val="99"/>
    <w:semiHidden/>
    <w:unhideWhenUsed/>
    <w:rsid w:val="004327D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410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067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2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0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9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7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516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6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955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6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4FDAB-3518-4049-A7A1-1099BC759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4829</TotalTime>
  <Pages>22</Pages>
  <Words>2426</Words>
  <Characters>13829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16223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722</cp:revision>
  <cp:lastPrinted>2025-01-22T02:38:00Z</cp:lastPrinted>
  <dcterms:created xsi:type="dcterms:W3CDTF">2023-02-01T16:27:00Z</dcterms:created>
  <dcterms:modified xsi:type="dcterms:W3CDTF">2025-01-30T08:39:00Z</dcterms:modified>
</cp:coreProperties>
</file>