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45"/>
        <w:gridCol w:w="4890"/>
        <w:gridCol w:w="561"/>
        <w:gridCol w:w="708"/>
        <w:gridCol w:w="628"/>
        <w:gridCol w:w="3241"/>
      </w:tblGrid>
      <w:tr w:rsidR="00591297" w:rsidRPr="002E7750" w14:paraId="0646B081" w14:textId="77777777" w:rsidTr="00E27479">
        <w:trPr>
          <w:trHeight w:val="620"/>
        </w:trPr>
        <w:tc>
          <w:tcPr>
            <w:tcW w:w="745" w:type="dxa"/>
            <w:shd w:val="clear" w:color="auto" w:fill="5F2100"/>
            <w:vAlign w:val="center"/>
          </w:tcPr>
          <w:p w14:paraId="75062A44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890" w:type="dxa"/>
            <w:shd w:val="clear" w:color="auto" w:fill="5F2100"/>
            <w:vAlign w:val="center"/>
          </w:tcPr>
          <w:p w14:paraId="0890669F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5F2100"/>
            <w:vAlign w:val="center"/>
          </w:tcPr>
          <w:p w14:paraId="26BD953D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F2100"/>
            <w:vAlign w:val="center"/>
          </w:tcPr>
          <w:p w14:paraId="521316D5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28" w:type="dxa"/>
            <w:shd w:val="clear" w:color="auto" w:fill="5F2100"/>
            <w:vAlign w:val="center"/>
          </w:tcPr>
          <w:p w14:paraId="415FC2C5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1" w:type="dxa"/>
            <w:shd w:val="clear" w:color="auto" w:fill="5F2100"/>
            <w:vAlign w:val="center"/>
          </w:tcPr>
          <w:p w14:paraId="11BFCDCB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030E7" w:rsidRPr="002E7750" w14:paraId="5251860F" w14:textId="77777777" w:rsidTr="006701E8">
        <w:trPr>
          <w:trHeight w:hRule="exact" w:val="734"/>
        </w:trPr>
        <w:tc>
          <w:tcPr>
            <w:tcW w:w="745" w:type="dxa"/>
            <w:vAlign w:val="center"/>
          </w:tcPr>
          <w:p w14:paraId="60EDEA7A" w14:textId="77777777" w:rsidR="004030E7" w:rsidRPr="002E7750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88369019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90" w:type="dxa"/>
            <w:vAlign w:val="center"/>
          </w:tcPr>
          <w:p w14:paraId="22492B34" w14:textId="77777777" w:rsidR="004030E7" w:rsidRPr="0020274D" w:rsidRDefault="004030E7" w:rsidP="004030E7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1" w:name="_Hlk198811357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9A5B3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bookmarkEnd w:id="1"/>
          </w:p>
        </w:tc>
        <w:tc>
          <w:tcPr>
            <w:tcW w:w="561" w:type="dxa"/>
            <w:vAlign w:val="center"/>
          </w:tcPr>
          <w:p w14:paraId="6C0B3E68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b/>
                <w:bCs/>
                <w:color w:val="5F2100"/>
                <w:sz w:val="32"/>
                <w:szCs w:val="32"/>
              </w:rPr>
              <w:t>X</w:t>
            </w:r>
          </w:p>
        </w:tc>
        <w:tc>
          <w:tcPr>
            <w:tcW w:w="708" w:type="dxa"/>
            <w:vAlign w:val="center"/>
          </w:tcPr>
          <w:p w14:paraId="066617CB" w14:textId="77777777" w:rsidR="004030E7" w:rsidRPr="00E27479" w:rsidRDefault="00907A3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b/>
                <w:bCs/>
                <w:color w:val="5F2100"/>
                <w:sz w:val="32"/>
                <w:szCs w:val="32"/>
              </w:rPr>
              <w:t>X</w:t>
            </w:r>
          </w:p>
        </w:tc>
        <w:tc>
          <w:tcPr>
            <w:tcW w:w="628" w:type="dxa"/>
            <w:vAlign w:val="center"/>
          </w:tcPr>
          <w:p w14:paraId="15AB6B8A" w14:textId="77777777" w:rsidR="004030E7" w:rsidRPr="00E27479" w:rsidRDefault="00907A3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b/>
                <w:bCs/>
                <w:color w:val="5F2100"/>
                <w:sz w:val="32"/>
                <w:szCs w:val="32"/>
              </w:rPr>
              <w:t>X</w:t>
            </w:r>
          </w:p>
        </w:tc>
        <w:tc>
          <w:tcPr>
            <w:tcW w:w="3241" w:type="dxa"/>
            <w:vAlign w:val="center"/>
          </w:tcPr>
          <w:p w14:paraId="6C4947B9" w14:textId="77777777" w:rsidR="004030E7" w:rsidRPr="00BC693B" w:rsidRDefault="004030E7" w:rsidP="004030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030E7" w:rsidRPr="002E7750" w14:paraId="2434E64E" w14:textId="77777777" w:rsidTr="00E27479">
        <w:trPr>
          <w:trHeight w:hRule="exact" w:val="1616"/>
        </w:trPr>
        <w:tc>
          <w:tcPr>
            <w:tcW w:w="745" w:type="dxa"/>
            <w:vAlign w:val="center"/>
          </w:tcPr>
          <w:p w14:paraId="1C90BF0C" w14:textId="77777777" w:rsidR="004030E7" w:rsidRPr="002E7750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98808155"/>
            <w:bookmarkEnd w:id="0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90" w:type="dxa"/>
            <w:vAlign w:val="center"/>
          </w:tcPr>
          <w:p w14:paraId="77FE01C7" w14:textId="52A6606D" w:rsidR="004030E7" w:rsidRDefault="00E67C48" w:rsidP="004030E7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E2A5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705C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705CB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9A5B3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705CB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="00B705CB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56BE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C7C15">
              <w:rPr>
                <w:rFonts w:ascii="CordiaUPC" w:eastAsia="Times New Roman" w:hAnsi="CordiaUPC" w:cs="CordiaUPC" w:hint="cs"/>
                <w:b/>
                <w:bCs/>
                <w:color w:val="974700"/>
                <w:sz w:val="32"/>
                <w:szCs w:val="32"/>
                <w:cs/>
              </w:rPr>
              <w:t xml:space="preserve"> </w:t>
            </w:r>
            <w:r w:rsidR="000C7C15" w:rsidRPr="00E27479">
              <w:rPr>
                <w:rFonts w:ascii="CordiaUPC" w:eastAsia="Times New Roman" w:hAnsi="CordiaUPC" w:cs="CordiaUPC" w:hint="cs"/>
                <w:b/>
                <w:bCs/>
                <w:color w:val="5F2100"/>
                <w:sz w:val="32"/>
                <w:szCs w:val="32"/>
                <w:cs/>
              </w:rPr>
              <w:t>(</w:t>
            </w:r>
            <w:r w:rsidR="00A56BE0" w:rsidRPr="00E27479">
              <w:rPr>
                <w:rFonts w:ascii="CordiaUPC" w:eastAsiaTheme="minorEastAsia" w:hAnsi="CordiaUPC" w:cs="CordiaUPC"/>
                <w:b/>
                <w:bCs/>
                <w:color w:val="5F2100"/>
                <w:sz w:val="32"/>
                <w:szCs w:val="32"/>
              </w:rPr>
              <w:t>MU548:01.55-07.10</w:t>
            </w:r>
            <w:r w:rsidR="00A56BE0" w:rsidRPr="00E27479">
              <w:rPr>
                <w:rFonts w:ascii="CordiaUPC" w:eastAsiaTheme="minorEastAsia" w:hAnsi="CordiaUPC" w:cs="CordiaUPC" w:hint="cs"/>
                <w:b/>
                <w:bCs/>
                <w:color w:val="5F21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56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เมืองโจวซาน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56BE0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เกาะ</w:t>
            </w:r>
            <w:r w:rsidR="00A56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ผู่โถวซาน</w:t>
            </w:r>
            <w:r w:rsidR="00A56BE0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E859AF"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859A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56BE0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วัดผู่จี้</w:t>
            </w:r>
            <w:r w:rsidR="00A56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69EC"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C369EC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369EC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องค์เจ้าแม่กวนอิมหนานไห่</w:t>
            </w:r>
            <w:r w:rsidR="00C369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56BE0"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A56BE0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56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วัดไผ่ม่วง</w:t>
            </w:r>
            <w:r w:rsidR="00C369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69EC"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369EC"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369E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เมืองโจวซาน</w:t>
            </w:r>
          </w:p>
        </w:tc>
        <w:tc>
          <w:tcPr>
            <w:tcW w:w="561" w:type="dxa"/>
            <w:vAlign w:val="center"/>
          </w:tcPr>
          <w:p w14:paraId="66972800" w14:textId="77777777" w:rsidR="004030E7" w:rsidRPr="00E27479" w:rsidRDefault="00E339A0" w:rsidP="00E339A0">
            <w:pPr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Segoe UI Symbol" w:eastAsia="Times New Roman" w:hAnsi="Segoe UI Symbol" w:cs="Segoe UI Symbol"/>
                <w:color w:val="5F2100"/>
                <w:sz w:val="32"/>
                <w:szCs w:val="32"/>
              </w:rPr>
              <w:t>✈</w:t>
            </w:r>
          </w:p>
        </w:tc>
        <w:tc>
          <w:tcPr>
            <w:tcW w:w="708" w:type="dxa"/>
            <w:vAlign w:val="center"/>
          </w:tcPr>
          <w:p w14:paraId="4FE679D1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vAlign w:val="center"/>
          </w:tcPr>
          <w:p w14:paraId="57DC1D64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vAlign w:val="center"/>
          </w:tcPr>
          <w:p w14:paraId="2F1A3C35" w14:textId="77777777" w:rsidR="005E1201" w:rsidRDefault="005E1201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E120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AIZHONGZHOU INTERNATIONAL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39B65DAF" w14:textId="5720AE32" w:rsidR="004030E7" w:rsidRPr="002E7750" w:rsidRDefault="00710E4E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E120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608BC">
              <w:rPr>
                <w:noProof/>
              </w:rPr>
              <w:pict w14:anchorId="4DCB65D0">
                <v:shape id="_x0000_i1026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0F0DB26F">
                <v:shape id="_x0000_i1027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1B831169">
                <v:shape id="_x0000_i1028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0E3FAEC2">
                <v:shape id="_x0000_i1029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25FC3241">
                <v:shape id="_x0000_i1030" type="#_x0000_t75" style="width:6pt;height:6pt;visibility:visible;mso-wrap-style:square">
                  <v:imagedata r:id="rId8" o:title=""/>
                </v:shape>
              </w:pict>
            </w:r>
          </w:p>
        </w:tc>
      </w:tr>
      <w:tr w:rsidR="004030E7" w:rsidRPr="002E7750" w14:paraId="54035067" w14:textId="77777777" w:rsidTr="006701E8">
        <w:trPr>
          <w:trHeight w:hRule="exact" w:val="1436"/>
        </w:trPr>
        <w:tc>
          <w:tcPr>
            <w:tcW w:w="745" w:type="dxa"/>
            <w:vAlign w:val="center"/>
          </w:tcPr>
          <w:p w14:paraId="1C740F1C" w14:textId="77777777" w:rsidR="004030E7" w:rsidRPr="002E7750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90" w:type="dxa"/>
            <w:vAlign w:val="center"/>
          </w:tcPr>
          <w:p w14:paraId="2B7477AB" w14:textId="754863A4" w:rsidR="004030E7" w:rsidRPr="000C36C6" w:rsidRDefault="00C369EC" w:rsidP="004030E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เมืองโจวซาน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หังโจว</w:t>
            </w:r>
            <w:r w:rsidR="00A56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7C4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วัดหลิงอิ่น</w:t>
            </w:r>
            <w:r w:rsidR="00E245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245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ยอดเขาเป่ยเกาเฟิง (รวมกระเช้าขึ้น-ลง)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67C4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245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ศาลเจ้าเทพเจ้าไฉ่ซิงเอี๊ย </w:t>
            </w:r>
            <w:r w:rsidR="00E245B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245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เมืองโบราณผู่</w:t>
            </w:r>
            <w:r w:rsidR="004A18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เอวี้ยน</w:t>
            </w:r>
          </w:p>
        </w:tc>
        <w:tc>
          <w:tcPr>
            <w:tcW w:w="561" w:type="dxa"/>
            <w:vAlign w:val="center"/>
          </w:tcPr>
          <w:p w14:paraId="2E1FB470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1159F3F3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vAlign w:val="center"/>
          </w:tcPr>
          <w:p w14:paraId="42F05ACA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vAlign w:val="center"/>
          </w:tcPr>
          <w:p w14:paraId="056021F4" w14:textId="7490EFD7" w:rsidR="004030E7" w:rsidRPr="002E7750" w:rsidRDefault="005E1201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T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ONGXIANG 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K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AIYUAN 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M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INGTING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G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RAND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OTEL</w:t>
            </w:r>
            <w:r w:rsidR="00710E4E" w:rsidRPr="00710E4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710E4E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608BC">
              <w:rPr>
                <w:noProof/>
              </w:rPr>
              <w:pict w14:anchorId="3C1FF223">
                <v:shape id="_x0000_i1031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30990241">
                <v:shape id="_x0000_i1032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78F853C6">
                <v:shape id="_x0000_i1033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69B2BCCD">
                <v:shape id="_x0000_i1034" type="#_x0000_t75" style="width:6pt;height:6pt;visibility:visible;mso-wrap-style:square">
                  <v:imagedata r:id="rId8" o:title=""/>
                </v:shape>
              </w:pict>
            </w:r>
          </w:p>
        </w:tc>
      </w:tr>
      <w:tr w:rsidR="004030E7" w:rsidRPr="002E7750" w14:paraId="327D270D" w14:textId="77777777" w:rsidTr="007752CB">
        <w:trPr>
          <w:trHeight w:hRule="exact" w:val="1445"/>
        </w:trPr>
        <w:tc>
          <w:tcPr>
            <w:tcW w:w="745" w:type="dxa"/>
            <w:vAlign w:val="center"/>
          </w:tcPr>
          <w:p w14:paraId="1E305331" w14:textId="77777777" w:rsidR="004030E7" w:rsidRPr="000C36C6" w:rsidRDefault="004030E7" w:rsidP="004030E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0" w:type="dxa"/>
            <w:vAlign w:val="center"/>
          </w:tcPr>
          <w:p w14:paraId="3EF43520" w14:textId="1EC8C15C" w:rsidR="004030E7" w:rsidRPr="000B4145" w:rsidRDefault="00E245BA" w:rsidP="004030E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85324568"/>
            <w:bookmarkStart w:id="4" w:name="_Hlk188433092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เมืองโบราณผู่</w:t>
            </w:r>
            <w:r w:rsidR="004A18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อวี้</w:t>
            </w:r>
            <w:r w:rsidR="004A18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นานกิง </w:t>
            </w:r>
            <w:bookmarkEnd w:id="3"/>
            <w:bookmarkEnd w:id="4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ภูเขาหนิว</w:t>
            </w:r>
            <w:r w:rsidR="00AC216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    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โส่วซาน (รวมรถกอล์ฟ)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ห้างสรรพสินค้าเต๋อจี</w:t>
            </w:r>
          </w:p>
        </w:tc>
        <w:tc>
          <w:tcPr>
            <w:tcW w:w="561" w:type="dxa"/>
            <w:vAlign w:val="center"/>
          </w:tcPr>
          <w:p w14:paraId="39A6DA8D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511B2977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vAlign w:val="center"/>
          </w:tcPr>
          <w:p w14:paraId="1A1296B2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pacing w:val="-10"/>
                <w:sz w:val="32"/>
                <w:szCs w:val="32"/>
                <w:lang w:eastAsia="en-US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vAlign w:val="center"/>
          </w:tcPr>
          <w:p w14:paraId="680EA068" w14:textId="2F18E9B2" w:rsidR="005E1201" w:rsidRPr="00497064" w:rsidRDefault="005E1201" w:rsidP="004030E7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P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ARK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INN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BY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R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ADISSON 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N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ANJING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Z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HONGSHAN 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N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ORTH</w:t>
            </w:r>
            <w:r w:rsidRPr="005E120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R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OAD </w:t>
            </w:r>
            <w:r w:rsidR="0049706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HOTEL</w:t>
            </w:r>
          </w:p>
          <w:p w14:paraId="6CCA932D" w14:textId="244311CE" w:rsidR="004030E7" w:rsidRPr="00A91105" w:rsidRDefault="004030E7" w:rsidP="004030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608BC">
              <w:rPr>
                <w:noProof/>
              </w:rPr>
              <w:pict w14:anchorId="0901F7A4">
                <v:shape id="_x0000_i1035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2B860906">
                <v:shape id="_x0000_i1036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5014F8BB">
                <v:shape id="_x0000_i1037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4F96F7B2">
                <v:shape id="_x0000_i1038" type="#_x0000_t75" style="width:6pt;height:6pt;visibility:visible;mso-wrap-style:square">
                  <v:imagedata r:id="rId8" o:title=""/>
                </v:shape>
              </w:pict>
            </w:r>
          </w:p>
        </w:tc>
      </w:tr>
      <w:tr w:rsidR="004030E7" w:rsidRPr="002E7750" w14:paraId="50990797" w14:textId="77777777" w:rsidTr="007752CB">
        <w:trPr>
          <w:trHeight w:hRule="exact" w:val="1796"/>
        </w:trPr>
        <w:tc>
          <w:tcPr>
            <w:tcW w:w="745" w:type="dxa"/>
            <w:vAlign w:val="center"/>
          </w:tcPr>
          <w:p w14:paraId="064FE163" w14:textId="77777777" w:rsidR="004030E7" w:rsidRPr="000C36C6" w:rsidRDefault="004030E7" w:rsidP="004030E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5" w:name="_Hlk20191288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90" w:type="dxa"/>
            <w:vAlign w:val="center"/>
          </w:tcPr>
          <w:p w14:paraId="41864744" w14:textId="692DCDF4" w:rsidR="004030E7" w:rsidRPr="00495D3D" w:rsidRDefault="00E245BA" w:rsidP="004030E7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นานกิง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641E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</w:t>
            </w:r>
            <w:r w:rsidR="006701E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นอู่คัง </w:t>
            </w:r>
            <w:r w:rsidR="007E582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701E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701E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ช้อปปิ้งถนนหวยไห่ (ร้านกระเป๋า </w:t>
            </w:r>
            <w:r w:rsidR="006701E8">
              <w:rPr>
                <w:rFonts w:ascii="CordiaUPC" w:hAnsi="CordiaUPC" w:cs="CordiaUPC"/>
                <w:b/>
                <w:bCs/>
                <w:sz w:val="32"/>
                <w:szCs w:val="32"/>
              </w:rPr>
              <w:t>SONG MONT</w:t>
            </w:r>
            <w:r w:rsidR="006701E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6701E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E582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701E8" w:rsidRPr="006701E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 คลาสสิก ไนท์ (</w:t>
            </w:r>
            <w:r w:rsidR="006701E8" w:rsidRPr="006701E8"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Classic Night</w:t>
            </w:r>
            <w:r w:rsidR="006701E8" w:rsidRPr="006701E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61" w:type="dxa"/>
            <w:vAlign w:val="center"/>
          </w:tcPr>
          <w:p w14:paraId="5768CD4D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6A98D564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vAlign w:val="center"/>
          </w:tcPr>
          <w:p w14:paraId="043F560B" w14:textId="77777777" w:rsidR="004030E7" w:rsidRPr="00E27479" w:rsidRDefault="004030E7" w:rsidP="004030E7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vAlign w:val="center"/>
          </w:tcPr>
          <w:p w14:paraId="75B7B036" w14:textId="77777777" w:rsidR="004030E7" w:rsidRDefault="006E1409" w:rsidP="00122C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E140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H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ARBOUR</w:t>
            </w:r>
            <w:r w:rsidRPr="006E140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P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LAZA</w:t>
            </w:r>
            <w:r w:rsidRPr="006E140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M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ETROPOLITAN</w:t>
            </w:r>
            <w:r w:rsidRPr="006E140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49706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  <w:r w:rsidRPr="006E140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</w:t>
            </w:r>
          </w:p>
          <w:p w14:paraId="0CD48904" w14:textId="2C2B96C8" w:rsidR="00497064" w:rsidRPr="00967563" w:rsidRDefault="00497064" w:rsidP="00122C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608BC">
              <w:rPr>
                <w:noProof/>
              </w:rPr>
              <w:pict w14:anchorId="0E9A919D">
                <v:shape id="_x0000_i1039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5AD0F85E">
                <v:shape id="_x0000_i1040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1DD5212A">
                <v:shape id="_x0000_i1041" type="#_x0000_t75" style="width:6pt;height:6pt;visibility:visible;mso-wrap-style:square">
                  <v:imagedata r:id="rId8" o:title=""/>
                </v:shape>
              </w:pict>
            </w:r>
            <w:r w:rsidR="005608BC">
              <w:rPr>
                <w:noProof/>
              </w:rPr>
              <w:pict w14:anchorId="14661B22">
                <v:shape id="_x0000_i1042" type="#_x0000_t75" style="width:6pt;height:6pt;visibility:visible;mso-wrap-style:square">
                  <v:imagedata r:id="rId8" o:title=""/>
                </v:shape>
              </w:pict>
            </w:r>
          </w:p>
        </w:tc>
      </w:tr>
      <w:tr w:rsidR="007752CB" w:rsidRPr="002E7750" w14:paraId="4849F4EE" w14:textId="77777777" w:rsidTr="007752CB">
        <w:trPr>
          <w:trHeight w:hRule="exact" w:val="1985"/>
        </w:trPr>
        <w:tc>
          <w:tcPr>
            <w:tcW w:w="745" w:type="dxa"/>
            <w:vAlign w:val="center"/>
          </w:tcPr>
          <w:p w14:paraId="29EFE5E4" w14:textId="09A691AA" w:rsidR="007752CB" w:rsidRDefault="007752CB" w:rsidP="007752C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90" w:type="dxa"/>
            <w:vAlign w:val="center"/>
          </w:tcPr>
          <w:p w14:paraId="73531FB6" w14:textId="5EC3545A" w:rsidR="007752CB" w:rsidRDefault="007752CB" w:rsidP="007752C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วัดจิ้งอัน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Starbuck Reserve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ที่ใหญ่ที่สุดในโลก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THE LOUIS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Pr="007752CB">
              <w:rPr>
                <w:rFonts w:ascii="CordiaUPC" w:hAnsi="CordiaUPC" w:cs="CordiaUPC"/>
                <w:b/>
                <w:bCs/>
                <w:sz w:val="32"/>
                <w:szCs w:val="32"/>
              </w:rPr>
              <w:t>Louis Vuitton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BE04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ชมภายนอก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52CB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7752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52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Florentia Village Outlet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กรุงเทพฯ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A5B33">
              <w:rPr>
                <w:rFonts w:ascii="CordiaUPC" w:hAnsi="CordiaUPC" w:cs="CordiaUPC"/>
                <w:b/>
                <w:bCs/>
                <w:color w:val="4297D9"/>
                <w:sz w:val="32"/>
                <w:szCs w:val="32"/>
              </w:rPr>
              <w:t xml:space="preserve"> </w:t>
            </w:r>
            <w:r w:rsidRPr="00E27479">
              <w:rPr>
                <w:rFonts w:ascii="CordiaUPC" w:eastAsia="Times New Roman" w:hAnsi="CordiaUPC" w:cs="CordiaUPC"/>
                <w:b/>
                <w:bCs/>
                <w:color w:val="5F2100"/>
                <w:sz w:val="32"/>
                <w:szCs w:val="32"/>
                <w:cs/>
              </w:rPr>
              <w:t>(</w:t>
            </w:r>
            <w:r w:rsidR="00A00D2F" w:rsidRPr="00E27479">
              <w:rPr>
                <w:rFonts w:ascii="CordiaUPC" w:eastAsia="Times New Roman" w:hAnsi="CordiaUPC" w:cs="CordiaUPC"/>
                <w:b/>
                <w:bCs/>
                <w:color w:val="5F2100"/>
                <w:sz w:val="32"/>
                <w:szCs w:val="32"/>
              </w:rPr>
              <w:t>MU547:21.05-00.55+</w:t>
            </w:r>
            <w:r w:rsidR="00740775">
              <w:rPr>
                <w:rFonts w:ascii="CordiaUPC" w:eastAsia="Times New Roman" w:hAnsi="CordiaUPC" w:cs="CordiaUPC" w:hint="cs"/>
                <w:b/>
                <w:bCs/>
                <w:color w:val="5F2100"/>
                <w:sz w:val="32"/>
                <w:szCs w:val="32"/>
                <w:cs/>
              </w:rPr>
              <w:t>1</w:t>
            </w:r>
            <w:r w:rsidR="00A00D2F" w:rsidRPr="00E27479">
              <w:rPr>
                <w:rFonts w:ascii="CordiaUPC" w:eastAsia="Times New Roman" w:hAnsi="CordiaUPC" w:cs="CordiaUPC" w:hint="cs"/>
                <w:b/>
                <w:bCs/>
                <w:color w:val="5F21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vAlign w:val="center"/>
          </w:tcPr>
          <w:p w14:paraId="56F478AF" w14:textId="175F1EC5" w:rsidR="007752CB" w:rsidRPr="00E27479" w:rsidRDefault="007752CB" w:rsidP="007752CB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7BC6BD3E" w14:textId="372C1F7E" w:rsidR="007752CB" w:rsidRPr="00E27479" w:rsidRDefault="007752CB" w:rsidP="007752CB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vAlign w:val="center"/>
          </w:tcPr>
          <w:p w14:paraId="1256F467" w14:textId="32C0F9E5" w:rsidR="007752CB" w:rsidRPr="00E27479" w:rsidRDefault="007752CB" w:rsidP="007752CB">
            <w:pPr>
              <w:jc w:val="center"/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</w:pPr>
            <w:r w:rsidRPr="00E27479">
              <w:rPr>
                <w:rFonts w:ascii="CordiaUPC" w:eastAsia="Times New Roman" w:hAnsi="CordiaUPC" w:cs="CordiaUPC"/>
                <w:color w:val="5F2100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vAlign w:val="center"/>
          </w:tcPr>
          <w:p w14:paraId="2CEAD714" w14:textId="77777777" w:rsidR="007752CB" w:rsidRPr="00967563" w:rsidRDefault="007752CB" w:rsidP="007752CB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</w:pPr>
          </w:p>
        </w:tc>
      </w:tr>
      <w:bookmarkEnd w:id="2"/>
      <w:bookmarkEnd w:id="5"/>
      <w:tr w:rsidR="004030E7" w:rsidRPr="002E7750" w14:paraId="34DD41D5" w14:textId="77777777" w:rsidTr="00E27479">
        <w:trPr>
          <w:trHeight w:hRule="exact" w:val="626"/>
        </w:trPr>
        <w:tc>
          <w:tcPr>
            <w:tcW w:w="10773" w:type="dxa"/>
            <w:gridSpan w:val="6"/>
            <w:shd w:val="clear" w:color="auto" w:fill="5F2100"/>
            <w:vAlign w:val="center"/>
          </w:tcPr>
          <w:p w14:paraId="19C4FAFB" w14:textId="62616F64" w:rsidR="004030E7" w:rsidRPr="00E8100E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  <w:lang w:val="x-none"/>
              </w:rPr>
            </w:pP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หัวหน้าทัวร์,</w:t>
            </w: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E27479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lang w:val="x-none"/>
              </w:rPr>
              <w:t>1,500</w:t>
            </w:r>
            <w:r w:rsidRPr="00E8100E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บาท</w:t>
            </w: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7334945" w14:textId="0AF0179D" w:rsidR="005F3DD6" w:rsidRPr="003729F4" w:rsidRDefault="005608BC" w:rsidP="003729F4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bookmarkStart w:id="6" w:name="_Hlk204335425"/>
      <w:r>
        <w:rPr>
          <w:noProof/>
        </w:rPr>
        <w:pict w14:anchorId="41AC0E4B">
          <v:shape id="_x0000_s3691" type="#_x0000_t75" style="position:absolute;margin-left:.75pt;margin-top:0;width:538.45pt;height:168.4pt;z-index:251782656;mso-position-horizontal-relative:text;mso-position-vertical-relative:text;mso-width-relative:page;mso-height-relative:page">
            <v:imagedata r:id="rId9" o:title="1920x600_MU_PVG24_ED_0"/>
            <w10:wrap type="square"/>
          </v:shape>
        </w:pict>
      </w:r>
    </w:p>
    <w:p w14:paraId="5D18CC1A" w14:textId="6045B7C0" w:rsidR="009B200A" w:rsidRDefault="005608BC" w:rsidP="00133A76">
      <w:pPr>
        <w:spacing w:before="240" w:line="540" w:lineRule="exact"/>
        <w:ind w:left="2880" w:right="29" w:firstLine="72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A0F83F3">
          <v:shape id="_x0000_s3764" type="#_x0000_t75" style="position:absolute;left:0;text-align:left;margin-left:22.55pt;margin-top:0;width:493.35pt;height:698.1pt;z-index:251811328;mso-position-horizontal-relative:text;mso-position-vertical-relative:text;mso-width-relative:page;mso-height-relative:page">
            <v:imagedata r:id="rId10" o:title="SHMUPVG24 (1)"/>
            <w10:wrap type="square"/>
          </v:shape>
        </w:pict>
      </w:r>
    </w:p>
    <w:p w14:paraId="7AE04540" w14:textId="0D36367D" w:rsidR="006602DA" w:rsidRDefault="005608BC" w:rsidP="009B200A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25325C3">
          <v:shape id="_x0000_s3716" type="#_x0000_t75" style="position:absolute;left:0;text-align:left;margin-left:.5pt;margin-top:0;width:538.45pt;height:168.4pt;z-index:251802112;mso-position-horizontal-relative:text;mso-position-vertical-relative:text;mso-width-relative:page;mso-height-relative:page">
            <v:imagedata r:id="rId11" o:title="MU (2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8CD932D" w14:textId="77777777" w:rsidR="00044E6D" w:rsidRDefault="005608BC" w:rsidP="00F205E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50427C67">
          <v:roundrect id="_x0000_s3267" alt="" style="position:absolute;left:0;text-align:left;margin-left:.5pt;margin-top:13.6pt;width:538.1pt;height:34.35pt;z-index:25165772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5f2100" stroked="f" strokecolor="#1f4d78">
            <v:stroke dashstyle="longDash"/>
            <v:textbox>
              <w:txbxContent>
                <w:p w14:paraId="2B9287F4" w14:textId="77777777" w:rsidR="00044E6D" w:rsidRPr="00361DAF" w:rsidRDefault="00044E6D" w:rsidP="00044E6D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  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5193E09D" w14:textId="3FD0019E" w:rsidR="00044E6D" w:rsidRDefault="00044E6D" w:rsidP="00044E6D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CD1E7E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00D2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A00D2F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A00D2F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A00D2F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A00D2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</w:rPr>
        <w:t>10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  <w:cs/>
        </w:rPr>
        <w:t xml:space="preserve"> บริเวณ</w:t>
      </w:r>
      <w:r w:rsidR="00A00D2F" w:rsidRPr="00133A76">
        <w:rPr>
          <w:rFonts w:ascii="CordiaUPC" w:eastAsia="Cordia New" w:hAnsi="CordiaUPC" w:cs="CordiaUPC" w:hint="cs"/>
          <w:b/>
          <w:bCs/>
          <w:color w:val="5F2100"/>
          <w:sz w:val="32"/>
          <w:szCs w:val="32"/>
          <w:cs/>
        </w:rPr>
        <w:t xml:space="preserve">เคาน์เตอร์ 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</w:rPr>
        <w:t xml:space="preserve">S 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  <w:cs/>
        </w:rPr>
        <w:t xml:space="preserve">สายการบิน 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</w:rPr>
        <w:t xml:space="preserve">CHINA EASTERN AIRLINE 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  <w:cs/>
        </w:rPr>
        <w:t>(</w:t>
      </w:r>
      <w:r w:rsidR="00A00D2F" w:rsidRPr="00133A76">
        <w:rPr>
          <w:rFonts w:ascii="CordiaUPC" w:hAnsi="CordiaUPC" w:cs="CordiaUPC"/>
          <w:b/>
          <w:bCs/>
          <w:color w:val="5F2100"/>
          <w:sz w:val="32"/>
          <w:szCs w:val="32"/>
        </w:rPr>
        <w:t>MU</w:t>
      </w:r>
      <w:r w:rsidR="00A00D2F"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  <w:cs/>
        </w:rPr>
        <w:t>)</w:t>
      </w:r>
      <w:r w:rsidR="00A00D2F" w:rsidRPr="00F82FD8">
        <w:rPr>
          <w:rFonts w:ascii="CordiaUPC" w:eastAsia="Cordia New" w:hAnsi="CordiaUPC" w:cs="CordiaUPC"/>
          <w:b/>
          <w:bCs/>
          <w:color w:val="083029"/>
          <w:sz w:val="32"/>
          <w:szCs w:val="32"/>
          <w:cs/>
        </w:rPr>
        <w:t xml:space="preserve"> </w:t>
      </w:r>
      <w:r w:rsidR="00A00D2F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A00D2F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A00D2F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1CDAE0" w14:textId="77777777" w:rsidR="00044E6D" w:rsidRDefault="005608BC" w:rsidP="00F205E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21AB5A6E">
          <v:roundrect id="_x0000_s2063" alt="" style="position:absolute;left:0;text-align:left;margin-left:.5pt;margin-top:10.6pt;width:538.1pt;height:51.9pt;z-index:25164134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5f2100" stroked="f" strokecolor="#1f4d78">
            <v:stroke dashstyle="longDash"/>
            <v:textbox style="mso-next-textbox:#_x0000_s2063">
              <w:txbxContent>
                <w:p w14:paraId="6B6C650C" w14:textId="59E1B620" w:rsidR="00727EF5" w:rsidRPr="00361DAF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907A37" w:rsidRPr="00361D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D00C32"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</w:t>
                  </w:r>
                  <w:r w:rsidR="007B4365"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(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548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01.55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07.10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เมืองโจวซาน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เกาะผู่โถวซาน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วัดผู่จี้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องค์เจ้าแม่กวนอิมหนานไห่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วัดไผ่ม่วง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00D2F" w:rsidRPr="00A00D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D2F" w:rsidRPr="00A00D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เมืองโจวซาน</w:t>
                  </w:r>
                </w:p>
              </w:txbxContent>
            </v:textbox>
            <w10:wrap anchorx="margin"/>
          </v:roundrect>
        </w:pict>
      </w:r>
    </w:p>
    <w:p w14:paraId="3B05962C" w14:textId="77777777" w:rsidR="00044E6D" w:rsidRDefault="00044E6D" w:rsidP="00044E6D">
      <w:pPr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0A12304" w14:textId="653E83B8" w:rsidR="00A00D2F" w:rsidRDefault="00A00D2F" w:rsidP="00A00D2F">
      <w:pPr>
        <w:jc w:val="thaiDistribute"/>
        <w:rPr>
          <w:rFonts w:ascii="CordiaUPC" w:eastAsia="Times New Roman" w:hAnsi="CordiaUPC" w:cs="CordiaUPC"/>
          <w:b/>
          <w:bCs/>
          <w:color w:val="083029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01.55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D175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133A7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เซี่ยงไฮ้</w:t>
      </w:r>
      <w:r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โดยสายการบิน </w:t>
      </w:r>
      <w:r w:rsidRPr="00133A76">
        <w:rPr>
          <w:rFonts w:ascii="CordiaUPC" w:eastAsia="Cordia New" w:hAnsi="CordiaUPC" w:cs="CordiaUPC"/>
          <w:b/>
          <w:bCs/>
          <w:color w:val="5F2100"/>
          <w:sz w:val="32"/>
          <w:szCs w:val="32"/>
        </w:rPr>
        <w:t xml:space="preserve">CHINA EASTERN AIRLINE </w:t>
      </w:r>
      <w:r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เที่ยวบินที่</w:t>
      </w:r>
      <w:r w:rsidRPr="00133A7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 xml:space="preserve"> </w:t>
      </w:r>
      <w:r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MU</w:t>
      </w:r>
      <w:r w:rsidRPr="00133A7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548</w:t>
      </w:r>
      <w:r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</w:t>
      </w:r>
      <w:r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sym w:font="Wingdings" w:char="F051"/>
      </w:r>
    </w:p>
    <w:p w14:paraId="337CB656" w14:textId="2BAC6B67" w:rsidR="00044E6D" w:rsidRPr="00361DAF" w:rsidRDefault="00044E6D" w:rsidP="001B286F">
      <w:pPr>
        <w:numPr>
          <w:ilvl w:val="0"/>
          <w:numId w:val="42"/>
        </w:numPr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26BD29D" w14:textId="77777777" w:rsidR="00044E6D" w:rsidRPr="00361DAF" w:rsidRDefault="00044E6D" w:rsidP="001B286F">
      <w:pPr>
        <w:pStyle w:val="ListParagraph"/>
        <w:numPr>
          <w:ilvl w:val="0"/>
          <w:numId w:val="42"/>
        </w:numPr>
        <w:jc w:val="thaiDistribute"/>
        <w:outlineLvl w:val="0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เนื่องจากการจัดที่นั่งบนเครื่องบิน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เป็นสิทธิ์ของเจ้าหน้าที่เช็คอิน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ซึ่งทางบริษัทไม่สามารถเข้าไปแทรกแซงได้</w:t>
      </w:r>
    </w:p>
    <w:p w14:paraId="0D7BB4EB" w14:textId="77777777" w:rsidR="00044E6D" w:rsidRDefault="005608BC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9A2404"/>
          <w:sz w:val="32"/>
          <w:szCs w:val="32"/>
        </w:rPr>
        <w:pict w14:anchorId="45B8EDBA">
          <v:shape id="_x0000_s3269" type="#_x0000_t75" style="position:absolute;left:0;text-align:left;margin-left:70.9pt;margin-top:2.3pt;width:468.05pt;height:71.75pt;z-index:251658752">
            <v:imagedata r:id="rId12" o:title=""/>
            <w10:wrap type="square"/>
          </v:shape>
        </w:pict>
      </w:r>
    </w:p>
    <w:p w14:paraId="5DD853B7" w14:textId="77777777" w:rsidR="00044E6D" w:rsidRDefault="00044E6D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</w:p>
    <w:p w14:paraId="4F108419" w14:textId="77777777" w:rsidR="00044E6D" w:rsidRDefault="00044E6D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</w:p>
    <w:p w14:paraId="47A88D25" w14:textId="77777777" w:rsidR="00044E6D" w:rsidRDefault="00044E6D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</w:p>
    <w:p w14:paraId="1DBCB017" w14:textId="77777777" w:rsidR="00393E11" w:rsidRPr="00393E11" w:rsidRDefault="00393E11" w:rsidP="00393E11">
      <w:pPr>
        <w:rPr>
          <w:rFonts w:hint="eastAsia"/>
        </w:rPr>
      </w:pPr>
    </w:p>
    <w:p w14:paraId="141CABD8" w14:textId="4AC5B4FA" w:rsidR="00BD1755" w:rsidRPr="00361DAF" w:rsidRDefault="00BD1755" w:rsidP="00393E11">
      <w:pPr>
        <w:ind w:left="698" w:firstLine="720"/>
        <w:rPr>
          <w:rFonts w:ascii="CordiaUPC" w:eastAsia="Times New Roman" w:hAnsi="CordiaUPC" w:cs="CordiaUPC"/>
          <w:b/>
          <w:bCs/>
          <w:color w:val="EE0000"/>
          <w:sz w:val="32"/>
          <w:szCs w:val="32"/>
        </w:rPr>
      </w:pPr>
      <w:r w:rsidRPr="00361DAF"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361DAF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ab/>
      </w:r>
    </w:p>
    <w:p w14:paraId="2AF94CD2" w14:textId="77777777" w:rsidR="00F53497" w:rsidRPr="00361DAF" w:rsidRDefault="00F53497" w:rsidP="00133A76">
      <w:pPr>
        <w:shd w:val="clear" w:color="auto" w:fill="5F2100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133A7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F2100"/>
        </w:rPr>
        <w:t>**</w:t>
      </w:r>
      <w:r w:rsidRPr="00133A7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>การบริการอาหารและเครื่องดื่มบนเครื่องบิน</w:t>
      </w:r>
      <w:r w:rsidRPr="00133A7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 xml:space="preserve"> </w:t>
      </w:r>
      <w:r w:rsidRPr="00133A7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>เป็นบริการของสายการบิน</w:t>
      </w:r>
      <w:r w:rsidRPr="00133A7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 xml:space="preserve"> </w:t>
      </w:r>
      <w:r w:rsidRPr="00133A7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>ทั้งนี้อาจจะ</w:t>
      </w:r>
      <w:r w:rsidRPr="00361DA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61DA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0F8720AD" w14:textId="51A7F9C7" w:rsidR="00A00D2F" w:rsidRDefault="00907A37" w:rsidP="00A00D2F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="00DF2F4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</w:t>
      </w:r>
      <w:r w:rsidR="00485F8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00D2F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00D2F"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สนามบินเมือง</w:t>
      </w:r>
      <w:r w:rsidR="00A00D2F" w:rsidRPr="00133A7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เซี่ยงไฮ้</w:t>
      </w:r>
      <w:r w:rsidR="00A00D2F" w:rsidRPr="00133A76">
        <w:rPr>
          <w:rFonts w:ascii="CordiaUPC" w:eastAsia="Times New Roman" w:hAnsi="CordiaUPC" w:cs="CordiaUPC"/>
          <w:color w:val="5F2100"/>
          <w:sz w:val="32"/>
          <w:szCs w:val="32"/>
          <w:cs/>
        </w:rPr>
        <w:t xml:space="preserve"> </w:t>
      </w:r>
      <w:r w:rsidR="00A00D2F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A00D2F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A00D2F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A00D2F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00D2F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A00D2F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A00D2F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A00D2F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A00D2F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4DFD493D" w14:textId="427FE921" w:rsidR="00A00D2F" w:rsidRDefault="00A00D2F" w:rsidP="00A00D2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แฮมเบอร์เกอร์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258AB8FF" w14:textId="6393E291" w:rsidR="00A00D2F" w:rsidRPr="00681751" w:rsidRDefault="00A00D2F" w:rsidP="001B286F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Pr="00133A7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 xml:space="preserve">เมืองโจวซาน (ใช้เวลาเดินทางประมาณ </w:t>
      </w:r>
      <w:r w:rsidRPr="00133A7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4 </w:t>
      </w:r>
      <w:r w:rsidRPr="00133A7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ชั่วโมง)</w:t>
      </w:r>
      <w:r w:rsidRPr="00681751">
        <w:rPr>
          <w:rFonts w:ascii="CordiaUPC" w:eastAsia="Times New Roman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Pr="003E560B">
        <w:rPr>
          <w:rFonts w:ascii="CordiaUPC" w:eastAsia="Times New Roman" w:hAnsi="CordiaUPC" w:cs="CordiaUPC" w:hint="cs"/>
          <w:sz w:val="32"/>
          <w:szCs w:val="32"/>
          <w:cs/>
        </w:rPr>
        <w:t>เมืองแห่ง</w:t>
      </w:r>
      <w:r w:rsidRPr="003E560B">
        <w:rPr>
          <w:rFonts w:ascii="CordiaUPC" w:eastAsia="Times New Roman" w:hAnsi="CordiaUPC" w:cs="CordiaUPC"/>
          <w:sz w:val="32"/>
          <w:szCs w:val="32"/>
          <w:cs/>
        </w:rPr>
        <w:t>จุดยุทธศาสตร์ที่สำคัญทางการค้าทางทะเล โดยเฉพาะในบริเวณที่เชื่อมต่อกับเซี่ยงไฮ้มีบทบาทสำคัญทั้งในด้านเศรษฐกิจ การท่องเที่ยว และศาสนา โดยเฉพาะในแง่ของพุทธศาสนา</w:t>
      </w:r>
    </w:p>
    <w:p w14:paraId="1115363E" w14:textId="1A2E7B5E" w:rsidR="00803BD6" w:rsidRPr="00803BD6" w:rsidRDefault="00803BD6" w:rsidP="00803BD6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D1B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9A2A4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5F0DAF9" w14:textId="0E6CF6EE" w:rsidR="009A2A42" w:rsidRDefault="00803BD6" w:rsidP="00E522F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803BD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A2A42" w:rsidRPr="00CD338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9A2A4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  <w:cs/>
        </w:rPr>
        <w:t>ท่าเรือ</w:t>
      </w:r>
      <w:r w:rsidR="009A2A42" w:rsidRPr="00133A76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จูเจียเจียน</w:t>
      </w:r>
      <w:r w:rsidR="009A2A42" w:rsidRPr="00D135C5">
        <w:rPr>
          <w:rFonts w:ascii="CordiaUPC" w:hAnsi="CordiaUPC" w:cs="CordiaUPC"/>
          <w:color w:val="974700"/>
          <w:sz w:val="32"/>
          <w:szCs w:val="32"/>
          <w:cs/>
        </w:rPr>
        <w:t xml:space="preserve"> </w:t>
      </w:r>
      <w:r w:rsidR="009A2A42" w:rsidRPr="00CD338A">
        <w:rPr>
          <w:rFonts w:ascii="CordiaUPC" w:hAnsi="CordiaUPC" w:cs="CordiaUPC"/>
          <w:sz w:val="32"/>
          <w:szCs w:val="32"/>
          <w:cs/>
        </w:rPr>
        <w:t xml:space="preserve">เพื่อโดยสารเรือสู่ 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  <w:cs/>
        </w:rPr>
        <w:t>เกาะผู่โถวซาน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</w:rPr>
        <w:t xml:space="preserve"> 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  <w:cs/>
        </w:rPr>
        <w:t xml:space="preserve">(ใช้เวลาในการนั่งเรือประมาณ 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</w:rPr>
        <w:t>10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  <w:cs/>
        </w:rPr>
        <w:t xml:space="preserve"> นาที)</w:t>
      </w:r>
      <w:r w:rsidR="009A2A42" w:rsidRPr="00CD338A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="009A2A42" w:rsidRPr="00CD338A">
        <w:rPr>
          <w:rFonts w:ascii="CordiaUPC" w:hAnsi="CordiaUPC" w:cs="CordiaUPC"/>
          <w:sz w:val="32"/>
          <w:szCs w:val="32"/>
          <w:cs/>
        </w:rPr>
        <w:t>ซึ่งตั้งอยู่ในทะเลเหลียนฮัวหยาง ซึ่งห่างจากอ่าวหังโจวมณฑลเจ๋อเจียง</w:t>
      </w:r>
      <w:r w:rsidR="009A2A42" w:rsidRPr="00CD338A">
        <w:rPr>
          <w:rFonts w:ascii="CordiaUPC" w:hAnsi="CordiaUPC" w:cs="CordiaUPC"/>
          <w:sz w:val="32"/>
          <w:szCs w:val="32"/>
        </w:rPr>
        <w:t xml:space="preserve"> </w:t>
      </w:r>
      <w:r w:rsidR="009A2A42" w:rsidRPr="00CD338A">
        <w:rPr>
          <w:rFonts w:ascii="CordiaUPC" w:hAnsi="CordiaUPC" w:cs="CordiaUPC"/>
          <w:sz w:val="32"/>
          <w:szCs w:val="32"/>
          <w:cs/>
        </w:rPr>
        <w:t xml:space="preserve">ประมาณ </w:t>
      </w:r>
      <w:r w:rsidR="009A2A42" w:rsidRPr="00CD338A">
        <w:rPr>
          <w:rFonts w:ascii="CordiaUPC" w:hAnsi="CordiaUPC" w:cs="CordiaUPC"/>
          <w:sz w:val="32"/>
          <w:szCs w:val="32"/>
        </w:rPr>
        <w:t xml:space="preserve">100 </w:t>
      </w:r>
      <w:r w:rsidR="009A2A42" w:rsidRPr="00CD338A">
        <w:rPr>
          <w:rFonts w:ascii="CordiaUPC" w:hAnsi="CordiaUPC" w:cs="CordiaUPC"/>
          <w:sz w:val="32"/>
          <w:szCs w:val="32"/>
          <w:cs/>
        </w:rPr>
        <w:t>ไมล์ทะเล</w:t>
      </w:r>
      <w:r w:rsidR="00E522F4">
        <w:rPr>
          <w:rFonts w:ascii="CordiaUPC" w:hAnsi="CordiaUPC" w:cs="CordiaUPC"/>
          <w:sz w:val="32"/>
          <w:szCs w:val="32"/>
        </w:rPr>
        <w:t xml:space="preserve"> </w:t>
      </w:r>
      <w:r w:rsidR="00133A76">
        <w:rPr>
          <w:rFonts w:ascii="CordiaUPC" w:hAnsi="CordiaUPC" w:cs="CordiaUPC" w:hint="cs"/>
          <w:sz w:val="32"/>
          <w:szCs w:val="32"/>
          <w:cs/>
        </w:rPr>
        <w:t>และ</w:t>
      </w:r>
      <w:r w:rsidR="009A2A42" w:rsidRPr="00CD338A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9A2A42" w:rsidRPr="00133A76">
        <w:rPr>
          <w:rFonts w:ascii="CordiaUPC" w:hAnsi="CordiaUPC" w:cs="CordiaUPC"/>
          <w:b/>
          <w:bCs/>
          <w:color w:val="5F2100"/>
          <w:sz w:val="32"/>
          <w:szCs w:val="32"/>
          <w:cs/>
        </w:rPr>
        <w:t>วัดผู่จี้</w:t>
      </w:r>
      <w:r w:rsidR="009A2A42" w:rsidRPr="00D135C5">
        <w:rPr>
          <w:rFonts w:ascii="CordiaUPC" w:hAnsi="CordiaUPC" w:cs="CordiaUPC"/>
          <w:color w:val="974700"/>
          <w:sz w:val="32"/>
          <w:szCs w:val="32"/>
          <w:cs/>
        </w:rPr>
        <w:t xml:space="preserve"> </w:t>
      </w:r>
      <w:r w:rsidR="009A2A42" w:rsidRPr="00CD338A">
        <w:rPr>
          <w:rFonts w:ascii="CordiaUPC" w:hAnsi="CordiaUPC" w:cs="CordiaUPC"/>
          <w:sz w:val="32"/>
          <w:szCs w:val="32"/>
          <w:cs/>
        </w:rPr>
        <w:t>เพื่อนมัสการเจ้าแม่กวนอิมองค์ใหญ่และศักดิ์สิทธิ์ที่สุดของเกาะผู่โถ่วซาน</w:t>
      </w:r>
      <w:r w:rsidR="009A2A42" w:rsidRPr="00CD338A">
        <w:rPr>
          <w:rFonts w:ascii="CordiaUPC" w:hAnsi="CordiaUPC" w:cs="CordiaUPC"/>
          <w:sz w:val="32"/>
          <w:szCs w:val="32"/>
        </w:rPr>
        <w:t xml:space="preserve"> </w:t>
      </w:r>
      <w:r w:rsidR="009A2A42" w:rsidRPr="00CD338A">
        <w:rPr>
          <w:rFonts w:ascii="CordiaUPC" w:hAnsi="CordiaUPC" w:cs="CordiaUPC"/>
          <w:sz w:val="32"/>
          <w:szCs w:val="32"/>
          <w:cs/>
        </w:rPr>
        <w:t>สร้างในสมัยราชวงศ์ซ่งตรงกับปี ค</w:t>
      </w:r>
      <w:r w:rsidR="009A2A42" w:rsidRPr="00CD338A">
        <w:rPr>
          <w:rFonts w:ascii="CordiaUPC" w:hAnsi="CordiaUPC" w:cs="CordiaUPC"/>
          <w:sz w:val="32"/>
          <w:szCs w:val="32"/>
        </w:rPr>
        <w:t>.</w:t>
      </w:r>
      <w:r w:rsidR="009A2A42" w:rsidRPr="00CD338A">
        <w:rPr>
          <w:rFonts w:ascii="CordiaUPC" w:hAnsi="CordiaUPC" w:cs="CordiaUPC"/>
          <w:sz w:val="32"/>
          <w:szCs w:val="32"/>
          <w:cs/>
        </w:rPr>
        <w:t>ศ</w:t>
      </w:r>
      <w:r w:rsidR="009A2A42" w:rsidRPr="00CD338A">
        <w:rPr>
          <w:rFonts w:ascii="CordiaUPC" w:hAnsi="CordiaUPC" w:cs="CordiaUPC"/>
          <w:sz w:val="32"/>
          <w:szCs w:val="32"/>
        </w:rPr>
        <w:t xml:space="preserve">.1080 </w:t>
      </w:r>
      <w:r w:rsidR="009A2A42" w:rsidRPr="00CD338A">
        <w:rPr>
          <w:rFonts w:ascii="CordiaUPC" w:hAnsi="CordiaUPC" w:cs="CordiaUPC"/>
          <w:sz w:val="32"/>
          <w:szCs w:val="32"/>
          <w:cs/>
        </w:rPr>
        <w:t>ทำการบูรณะครั้งใหญ่ในสมัยจักรพรรดิเจิ้งแห่งราชวงศ์ชิง</w:t>
      </w:r>
    </w:p>
    <w:p w14:paraId="3551138D" w14:textId="117E3CE7" w:rsidR="001B286F" w:rsidRDefault="005608BC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4CE2A1F">
          <v:group id="_x0000_s3694" style="position:absolute;left:0;text-align:left;margin-left:.1pt;margin-top:7.2pt;width:539pt;height:181.15pt;z-index:251787776" coordorigin="563,4504" coordsize="10880,3623">
            <v:shape id="_x0000_s3543" type="#_x0000_t75" style="position:absolute;left:563;top:4504;width:5830;height:3623;mso-position-horizontal-relative:text;mso-position-vertical-relative:text;mso-width-relative:page;mso-height-relative:page">
              <v:imagedata r:id="rId13" o:title="所念皆所得，所得皆所愿_1_设计师FENG-W_来自小红书网页版"/>
            </v:shape>
            <v:shape id="_x0000_s3693" type="#_x0000_t75" style="position:absolute;left:5858;top:4504;width:5585;height:3623;mso-position-horizontal-relative:text;mso-position-vertical-relative:text;mso-width-relative:page;mso-height-relative:page">
              <v:imagedata r:id="rId14" o:title=""/>
            </v:shape>
          </v:group>
        </w:pict>
      </w:r>
    </w:p>
    <w:p w14:paraId="651EFF94" w14:textId="77777777" w:rsidR="001B286F" w:rsidRDefault="001B286F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8316D1" w14:textId="77777777" w:rsidR="001B286F" w:rsidRDefault="001B286F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583D32" w14:textId="77777777" w:rsidR="001B286F" w:rsidRDefault="001B286F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4701F0" w14:textId="3EF7E47A" w:rsidR="00393E11" w:rsidRDefault="00393E11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026B35D" w14:textId="77777777" w:rsidR="00393E11" w:rsidRDefault="00393E11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A97C57D" w14:textId="77777777" w:rsidR="00393E11" w:rsidRDefault="00393E11" w:rsidP="00393E1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625D862" w14:textId="05DC2C2F" w:rsidR="00C57962" w:rsidRPr="00393E11" w:rsidRDefault="009A2A42" w:rsidP="00393E1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D338A">
        <w:rPr>
          <w:rFonts w:ascii="CordiaUPC" w:hAnsi="CordiaUPC" w:cs="CordiaUPC"/>
          <w:sz w:val="32"/>
          <w:szCs w:val="32"/>
          <w:cs/>
        </w:rPr>
        <w:t>นำท่านสักการะ</w:t>
      </w:r>
      <w:r w:rsidRPr="00CD338A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C57962">
        <w:rPr>
          <w:rFonts w:ascii="CordiaUPC" w:hAnsi="CordiaUPC" w:cs="CordiaUPC"/>
          <w:b/>
          <w:bCs/>
          <w:color w:val="5F2100"/>
          <w:sz w:val="32"/>
          <w:szCs w:val="32"/>
          <w:cs/>
        </w:rPr>
        <w:t>องค์เจ้าแม่กวนอิมทะเลใต้</w:t>
      </w:r>
      <w:r w:rsidRPr="00C57962">
        <w:rPr>
          <w:rFonts w:ascii="CordiaUPC" w:hAnsi="CordiaUPC" w:cs="CordiaUPC"/>
          <w:b/>
          <w:bCs/>
          <w:color w:val="5F2100"/>
          <w:sz w:val="32"/>
          <w:szCs w:val="32"/>
        </w:rPr>
        <w:t xml:space="preserve"> (</w:t>
      </w:r>
      <w:r w:rsidRPr="00C57962">
        <w:rPr>
          <w:rFonts w:ascii="CordiaUPC" w:hAnsi="CordiaUPC" w:cs="CordiaUPC"/>
          <w:b/>
          <w:bCs/>
          <w:color w:val="5F2100"/>
          <w:sz w:val="32"/>
          <w:szCs w:val="32"/>
          <w:cs/>
        </w:rPr>
        <w:t>หนานไห่กวนอิม</w:t>
      </w:r>
      <w:r w:rsidRPr="00C57962">
        <w:rPr>
          <w:rFonts w:ascii="CordiaUPC" w:hAnsi="CordiaUPC" w:cs="CordiaUPC"/>
          <w:b/>
          <w:bCs/>
          <w:color w:val="5F2100"/>
          <w:sz w:val="32"/>
          <w:szCs w:val="32"/>
        </w:rPr>
        <w:t>)</w:t>
      </w:r>
      <w:r w:rsidRPr="00D135C5">
        <w:rPr>
          <w:rFonts w:ascii="CordiaUPC" w:hAnsi="CordiaUPC" w:cs="CordiaUPC"/>
          <w:b/>
          <w:bCs/>
          <w:color w:val="974700"/>
          <w:sz w:val="32"/>
          <w:szCs w:val="32"/>
        </w:rPr>
        <w:t xml:space="preserve"> </w:t>
      </w:r>
      <w:r w:rsidRPr="00CD338A">
        <w:rPr>
          <w:rFonts w:ascii="CordiaUPC" w:hAnsi="CordiaUPC" w:cs="CordiaUPC"/>
          <w:sz w:val="32"/>
          <w:szCs w:val="32"/>
          <w:cs/>
        </w:rPr>
        <w:t xml:space="preserve">องค์ใหญ่และงดงามที่สุดในเกาะ สูงถึง </w:t>
      </w:r>
      <w:r w:rsidRPr="00CD338A">
        <w:rPr>
          <w:rFonts w:ascii="CordiaUPC" w:hAnsi="CordiaUPC" w:cs="CordiaUPC"/>
          <w:sz w:val="32"/>
          <w:szCs w:val="32"/>
        </w:rPr>
        <w:t xml:space="preserve">28 </w:t>
      </w:r>
      <w:r w:rsidRPr="00CD338A">
        <w:rPr>
          <w:rFonts w:ascii="CordiaUPC" w:hAnsi="CordiaUPC" w:cs="CordiaUPC"/>
          <w:sz w:val="32"/>
          <w:szCs w:val="32"/>
          <w:cs/>
        </w:rPr>
        <w:t>เมตร ซึ่งประดิษฐานอยู่ที่ตำหนักริมทะเล</w:t>
      </w:r>
    </w:p>
    <w:p w14:paraId="38DC441E" w14:textId="349EC5F5" w:rsidR="00C57962" w:rsidRDefault="005608BC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7972FAF">
          <v:group id="_x0000_s3546" style="position:absolute;left:0;text-align:left;margin-left:.1pt;margin-top:8.8pt;width:539pt;height:307.75pt;z-index:251725312" coordorigin="563,8705" coordsize="10008,6668">
            <v:shape id="_x0000_s3544" type="#_x0000_t75" style="position:absolute;left:5568;top:8705;width:5003;height:6668;mso-position-horizontal-relative:text;mso-position-vertical-relative:text;mso-width-relative:page;mso-height-relative:page">
              <v:imagedata r:id="rId15" o:title="普陀山在东海为何叫南海观音❓一篇全解！_1_普陀山_来自小红书网页版"/>
            </v:shape>
            <v:shape id="_x0000_s3545" type="#_x0000_t75" style="position:absolute;left:563;top:8705;width:5005;height:6668;mso-position-horizontal-relative:text;mso-position-vertical-relative:text;mso-width-relative:page;mso-height-relative:page">
              <v:imagedata r:id="rId16" o:title="海天佛国的称号果然名不虚传！普陀山攻略_1_飞翔的大树_来自小红书网页版"/>
            </v:shape>
          </v:group>
        </w:pict>
      </w:r>
    </w:p>
    <w:p w14:paraId="010D92F6" w14:textId="600B829E" w:rsidR="00C57962" w:rsidRDefault="00C57962" w:rsidP="00C57962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E6C5D7" w14:textId="77777777" w:rsidR="00C57962" w:rsidRPr="00F63F36" w:rsidRDefault="00C57962" w:rsidP="00C5796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3F2F7D" w14:textId="63C6AFBC" w:rsidR="00F63F36" w:rsidRDefault="00F63F36" w:rsidP="009A2A4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44D2C6" w14:textId="194616B7" w:rsidR="009A2A42" w:rsidRDefault="009A2A42" w:rsidP="009A2A4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8D7B60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ABB20D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9074AA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4DA242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05C164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8C3424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1027F5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96F9A7D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F2051F" w14:textId="77777777" w:rsidR="00F63F36" w:rsidRDefault="00F63F36" w:rsidP="00E134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4B10FF" w14:textId="77777777" w:rsidR="00F63F36" w:rsidRDefault="00F63F36" w:rsidP="001B286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E478E4" w14:textId="5BEEDC81" w:rsidR="009A2A42" w:rsidRDefault="009A2A42" w:rsidP="00E134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และนำท่านเดินทางสู่ </w:t>
      </w:r>
      <w:r w:rsidRPr="00393E11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วัดไผ่ม่วง</w:t>
      </w:r>
      <w:r w:rsidRPr="00D135C5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ภายในประดิษฐานพระพุทธรูปหยกขาวซึ่งอยู่ด้านหน้าของ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ตำหนักเจ้าแม่กวนอิมไม่ยอมไป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บริเวณรอบวัดจะปลูกต้นไผ่ซึ่งมีลักษณะพิเศษคือมีลำต้นเป็นสีม่วงซึ่งสามารถปลูกได้ที่เดียวคือบนเกาะภูโถวซานเท่านั้นวัดไผ่ม่วง เป็นสวนริมทะเลอุดมด้วยไม้ไผ่สีเปลือกมังคุดมีลักษณะพิเศษคือ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มีลำต้นเป็นสีม่วง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ซึ่งสามรถปลูกได้ที่เดียว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คือ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บนเกาะผุ่โถวซานเท่านั้น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ซึ่งชาวจีนเห็นเป็นสีม่วงเป็นสวนที่สวยงาม</w:t>
      </w:r>
      <w:r w:rsidRPr="002C7301">
        <w:rPr>
          <w:rFonts w:ascii="CordiaUPC" w:hAnsi="CordiaUPC" w:cs="CordiaUPC"/>
          <w:sz w:val="32"/>
          <w:szCs w:val="32"/>
          <w:cs/>
        </w:rPr>
        <w:t xml:space="preserve"> </w:t>
      </w:r>
      <w:r w:rsidRPr="002C7301">
        <w:rPr>
          <w:rFonts w:ascii="CordiaUPC" w:hAnsi="CordiaUPC" w:cs="CordiaUPC" w:hint="cs"/>
          <w:sz w:val="32"/>
          <w:szCs w:val="32"/>
          <w:cs/>
        </w:rPr>
        <w:t>และศักดิ์สิทธิ์อีกแห่งหนึ่งของผู่โถวซาน</w:t>
      </w:r>
      <w:r w:rsidR="008B4E7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B4E78" w:rsidRPr="00B87679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สมควรแก่เวลานำท่านเดินทางกลับสู่ท่าเรือ</w:t>
      </w:r>
      <w:r w:rsidR="008B4E78" w:rsidRPr="00B8767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B4E78" w:rsidRPr="00B87679">
        <w:rPr>
          <w:rFonts w:ascii="CordiaUPC" w:hAnsi="CordiaUPC" w:cs="CordiaUPC" w:hint="cs"/>
          <w:b/>
          <w:bCs/>
          <w:sz w:val="32"/>
          <w:szCs w:val="32"/>
          <w:cs/>
        </w:rPr>
        <w:t>เพื่อนั่งเรือข้ามฟากกลับมาสู่</w:t>
      </w:r>
      <w:r w:rsidR="008B4E78" w:rsidRPr="00B8767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B4E78" w:rsidRPr="00B87679">
        <w:rPr>
          <w:rFonts w:ascii="CordiaUPC" w:hAnsi="CordiaUPC" w:cs="CordiaUPC" w:hint="cs"/>
          <w:b/>
          <w:bCs/>
          <w:sz w:val="32"/>
          <w:szCs w:val="32"/>
          <w:cs/>
        </w:rPr>
        <w:t>ท่าเรือจูเจียเจียน</w:t>
      </w:r>
      <w:r w:rsidR="008B4E78" w:rsidRPr="00B8767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B4E78" w:rsidRPr="00B87679">
        <w:rPr>
          <w:rFonts w:ascii="CordiaUPC" w:hAnsi="CordiaUPC" w:cs="CordiaUPC" w:hint="cs"/>
          <w:b/>
          <w:bCs/>
          <w:sz w:val="32"/>
          <w:szCs w:val="32"/>
          <w:cs/>
        </w:rPr>
        <w:t>เพื่อเดินทางกลับสู่</w:t>
      </w:r>
      <w:r w:rsidR="008B4E78" w:rsidRPr="008B4E78">
        <w:rPr>
          <w:rFonts w:ascii="CordiaUPC" w:hAnsi="CordiaUPC" w:cs="CordiaUPC"/>
          <w:sz w:val="32"/>
          <w:szCs w:val="32"/>
          <w:cs/>
        </w:rPr>
        <w:t xml:space="preserve"> </w:t>
      </w:r>
      <w:r w:rsidR="008B4E78" w:rsidRPr="008B4E78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เมืองโจวซาน</w:t>
      </w:r>
    </w:p>
    <w:p w14:paraId="6C260BB1" w14:textId="4D9705AA" w:rsidR="000E2206" w:rsidRDefault="00710E4E" w:rsidP="00710E4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 w:rsidR="001D1BC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</w:t>
      </w:r>
      <w:r w:rsidR="00F63F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โจวซาน</w:t>
      </w:r>
    </w:p>
    <w:p w14:paraId="0A9B6A88" w14:textId="7A4ECB48" w:rsidR="00ED612A" w:rsidRDefault="000E2206" w:rsidP="00710E4E">
      <w:pPr>
        <w:spacing w:line="360" w:lineRule="exact"/>
        <w:ind w:left="1440" w:hanging="144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2B1A5D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2B1A5D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B1A5D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63F36" w:rsidRPr="00F63F36">
        <w:rPr>
          <w:rFonts w:ascii="CordiaUPC" w:eastAsia="Times New Roman" w:hAnsi="CordiaUPC" w:cs="CordiaUPC" w:hint="eastAsia"/>
          <w:b/>
          <w:bCs/>
          <w:sz w:val="32"/>
          <w:szCs w:val="32"/>
        </w:rPr>
        <w:t>HAIZHONGZHOU INTERNATIONAL HOTEL</w:t>
      </w:r>
      <w:r w:rsidR="00F63F3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B1A5D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2B1A5D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F63F36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2B1A5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5608BC">
        <w:rPr>
          <w:noProof/>
        </w:rPr>
        <w:pict w14:anchorId="4F1C840A">
          <v:shape id="_x0000_i1043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140263A7">
          <v:shape id="_x0000_i1044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3AB5C659">
          <v:shape id="_x0000_i1045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6A872583">
          <v:shape id="_x0000_i1046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19BE88E2">
          <v:shape id="_x0000_i1047" type="#_x0000_t75" style="width:6pt;height:6pt;visibility:visible;mso-wrap-style:square">
            <v:imagedata r:id="rId8" o:title=""/>
          </v:shape>
        </w:pict>
      </w:r>
    </w:p>
    <w:p w14:paraId="0752A62C" w14:textId="04F4E1A0" w:rsidR="00E40C53" w:rsidRPr="00710E4E" w:rsidRDefault="005608BC" w:rsidP="00710E4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DB702FB">
          <v:roundrect id="_x0000_s2062" alt="" style="position:absolute;left:0;text-align:left;margin-left:-.3pt;margin-top:8.65pt;width:539.25pt;height:49.3pt;z-index:25164441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f2100" stroked="f" strokecolor="#1f4d78">
            <v:stroke dashstyle="longDash"/>
            <v:textbox style="mso-next-textbox:#_x0000_s2062">
              <w:txbxContent>
                <w:p w14:paraId="5960271D" w14:textId="40322F3E" w:rsidR="00652CB5" w:rsidRPr="001D1BCE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วันที่ส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าม</w:t>
                  </w:r>
                  <w:r w:rsidR="003729F4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="00C97609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เมืองโจวซาน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วัดหลิงอิ่น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ยอดเขาเป่ยเกาเฟิง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รวมกระเช้าขึ้น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ลง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E510C" w:rsidRPr="002E51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ศาลเจ้าเทพเจ้าไฉ่ซิงเอี๊ย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E510C" w:rsidRPr="002E51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E510C" w:rsidRPr="002E5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เมืองโบราณผู่</w:t>
                  </w:r>
                  <w:r w:rsidR="004A18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เอวี้ยน</w:t>
                  </w:r>
                </w:p>
              </w:txbxContent>
            </v:textbox>
            <w10:wrap anchorx="margin"/>
          </v:roundrect>
        </w:pict>
      </w:r>
    </w:p>
    <w:p w14:paraId="08BD9365" w14:textId="44DA477A" w:rsidR="00ED612A" w:rsidRDefault="00ED612A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BCC4003" w14:textId="77777777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1AE20A7C" w14:textId="14983FFF" w:rsidR="002B1A5D" w:rsidRDefault="002B1A5D" w:rsidP="001B286F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03C6670" w14:textId="167A8507" w:rsidR="002E510C" w:rsidRDefault="002E510C" w:rsidP="002E510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E510C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2E510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93305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เมืองหังโจว (ใช้เวลาเดินทางประมาณ 3 ชั่วโมง)</w:t>
      </w:r>
      <w:r w:rsidRPr="00137624">
        <w:rPr>
          <w:rFonts w:ascii="CordiaUPC" w:hAnsi="CordiaUPC" w:cs="CordiaUPC" w:hint="cs"/>
          <w:b/>
          <w:bCs/>
          <w:color w:val="CD423E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0AC5A7A7" w14:textId="22458AE9" w:rsidR="008F49EB" w:rsidRDefault="005608BC" w:rsidP="00E5638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130C38A3">
          <v:group id="_x0000_s3551" style="position:absolute;left:0;text-align:left;margin-left:-.3pt;margin-top:119.45pt;width:539.25pt;height:211.15pt;z-index:251733504" coordorigin="555,10077" coordsize="10744,4035">
            <v:shape id="_x0000_s3548" type="#_x0000_t75" style="position:absolute;left:5985;top:10077;width:5314;height:4035;mso-position-horizontal-relative:text;mso-position-vertical-relative:text;mso-width-relative:page;mso-height-relative:page" o:regroupid="2">
              <v:imagedata r:id="rId17" o:title="grotto-feilai-peak"/>
            </v:shape>
            <v:shape id="_x0000_s3549" type="#_x0000_t75" style="position:absolute;left:555;top:10080;width:5487;height:4032;mso-position-horizontal-relative:text;mso-position-vertical-relative:text;mso-width-relative:page;mso-height-relative:page" o:regroupid="2">
              <v:imagedata r:id="rId18" o:title="杭州飞来峰！吸氧洗肺超值！_6_晴天有时下小猪_来自小红书网页版"/>
            </v:shape>
            <w10:wrap type="square"/>
          </v:group>
        </w:pict>
      </w:r>
      <w:r w:rsidR="00BC16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3D752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3D752B" w:rsidRPr="00D93305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วัดหลิงอิ่น</w:t>
      </w:r>
      <w:r w:rsidR="00EF17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วัดที่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>ศักดิ์สิทธิ์</w:t>
      </w:r>
      <w:r w:rsid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>ได้รับการยกย่องมากที่สุด</w:t>
      </w:r>
      <w:r w:rsid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เมืองห</w:t>
      </w:r>
      <w:r w:rsidR="00EF17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งโจว </w:t>
      </w:r>
      <w:r w:rsid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977048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>วัดเก่าแก่</w:t>
      </w:r>
      <w:r w:rsid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977048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>สวยงามเป็นอันดับต้นๆ</w:t>
      </w:r>
      <w:r w:rsid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ของประเทศและมีอายุมากกว่า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</w:rPr>
        <w:t>1,</w:t>
      </w:r>
      <w:r w:rsidR="00AC2618">
        <w:rPr>
          <w:rFonts w:ascii="CordiaUPC" w:eastAsia="Times New Roman" w:hAnsi="CordiaUPC" w:cs="CordiaUPC"/>
          <w:color w:val="000000"/>
          <w:sz w:val="32"/>
          <w:szCs w:val="32"/>
        </w:rPr>
        <w:t>7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</w:rPr>
        <w:t xml:space="preserve">00 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ปี </w:t>
      </w:r>
      <w:r w:rsidR="00AC261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แห่งนี้คือศูนย์รวมประติมากรรมถ้ำพุทธกว่า 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</w:rPr>
        <w:t xml:space="preserve">470 </w:t>
      </w:r>
      <w:r w:rsidR="00EF17AB" w:rsidRPr="00EF17AB">
        <w:rPr>
          <w:rFonts w:ascii="CordiaUPC" w:eastAsia="Times New Roman" w:hAnsi="CordiaUPC" w:cs="CordiaUPC"/>
          <w:color w:val="000000"/>
          <w:sz w:val="32"/>
          <w:szCs w:val="32"/>
          <w:cs/>
        </w:rPr>
        <w:t>ชิ้นที่ถ่ายทอดเรื่องราวจากยุคห้าราชวงศ์</w:t>
      </w:r>
      <w:r w:rsidR="00BC16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C261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สิ่งที่น่าสนใจมากมาย</w:t>
      </w:r>
      <w:r w:rsidR="00977048" w:rsidRPr="0097704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ทั้งธรรมชาติและวัฒนธรรม</w:t>
      </w:r>
      <w:r w:rsidR="00AC261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ภายในมี</w:t>
      </w:r>
      <w:r w:rsidR="00977048" w:rsidRPr="0097704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วิหารราชาสวรรค์</w:t>
      </w:r>
      <w:r w:rsidR="00977048" w:rsidRPr="0097704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วิหารมหาปราชญ์</w:t>
      </w:r>
      <w:r w:rsidR="00977048" w:rsidRPr="0097704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วิหารพระพุทธโอสถ</w:t>
      </w:r>
      <w:r w:rsidR="00977048" w:rsidRPr="0097704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วิหารธรรมะและหอพระสูตร</w:t>
      </w:r>
      <w:r w:rsidR="00977048" w:rsidRPr="0097704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77048" w:rsidRPr="009770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และพระราชวังหัวหยวน</w:t>
      </w:r>
      <w:r w:rsid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นอกจากนี้ยังมี</w:t>
      </w:r>
      <w:r w:rsidR="00E56381" w:rsidRP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ภาพจิตรกรรมฝาผนังยาว</w:t>
      </w:r>
      <w:r w:rsidR="00E56381" w:rsidRPr="00E5638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="00E56381" w:rsidRPr="00E563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เมตรที่บรรยายเรื่องราวชีวิตอันเป็นตำนานของพระอาจารย์จี้กงบนภาพวาดทิวทัศน์แบบม้วนของจีน</w:t>
      </w:r>
    </w:p>
    <w:p w14:paraId="404C04C4" w14:textId="444F7176" w:rsidR="00E56381" w:rsidRDefault="00E56381" w:rsidP="00E5638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8DC6A2" w14:textId="732B7022" w:rsidR="008F49EB" w:rsidRDefault="008F49EB" w:rsidP="00E5638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F12459" w14:textId="77777777" w:rsidR="008F49EB" w:rsidRDefault="008F49EB" w:rsidP="002E510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6E83D4" w14:textId="253C5C35" w:rsidR="002477B1" w:rsidRDefault="005608BC" w:rsidP="008F602C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63E5E39">
          <v:group id="_x0000_s3554" style="position:absolute;left:0;text-align:left;margin-left:0;margin-top:-.15pt;width:539.55pt;height:310.7pt;z-index:251738624" coordorigin="511,1420" coordsize="10499,7004">
            <v:shape id="_x0000_s3552" type="#_x0000_t75" style="position:absolute;left:511;top:1440;width:5241;height:6984;mso-position-horizontal-relative:text;mso-position-vertical-relative:text;mso-width-relative:page;mso-height-relative:page">
              <v:imagedata r:id="rId19" o:title="วัดหลิ่งอิ่นซื่อ"/>
            </v:shape>
            <v:shape id="_x0000_s3553" type="#_x0000_t75" style="position:absolute;left:5754;top:1420;width:5256;height:7004;mso-position-horizontal-relative:text;mso-position-vertical-relative:text;mso-width-relative:page;mso-height-relative:page">
              <v:imagedata r:id="rId20" o:title="วัดหลิ่งอิ่นซื่อ2"/>
            </v:shape>
            <w10:wrap type="square"/>
          </v:group>
        </w:pict>
      </w:r>
      <w:r w:rsidR="002477B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477B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2477B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477B1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477B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D1B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BC160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หังโจว</w:t>
      </w:r>
      <w:r w:rsidR="002477B1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75EA2D7" w14:textId="68E11B20" w:rsidR="00BC1600" w:rsidRDefault="005608BC" w:rsidP="00A10DB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noProof/>
        </w:rPr>
        <w:pict w14:anchorId="750932AB">
          <v:group id="_x0000_s3563" style="position:absolute;left:0;text-align:left;margin-left:0;margin-top:80.15pt;width:539.55pt;height:276.1pt;z-index:251751936" coordorigin="561,9854" coordsize="8599,5523">
            <v:shape id="_x0000_s3560" type="#_x0000_t75" style="position:absolute;left:561;top:9867;width:4464;height:5510;mso-position-horizontal-relative:text;mso-position-vertical-relative:text;mso-width-relative:page;mso-height-relative:page">
              <v:imagedata r:id="rId21" o:title="杭州天下第一财神庙｜一人闲游攻略💫_1_璐ger的唠唠叨叨_来自小红书网页版"/>
            </v:shape>
            <v:shape id="_x0000_s3562" type="#_x0000_t75" style="position:absolute;left:5025;top:9854;width:4135;height:5510;mso-position-horizontal-relative:text;mso-position-vertical-relative:text;mso-width-relative:page;mso-height-relative:page">
              <v:imagedata r:id="rId22" o:title="杭州天下第一💰财神庙去啦！㊙️太灵了吧_3_莎莎_来自小红书网页版"/>
            </v:shape>
            <w10:wrap type="square"/>
          </v:group>
        </w:pict>
      </w:r>
      <w:r w:rsidR="00BC1600" w:rsidRPr="00BC16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5027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027BD" w:rsidRPr="005027B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5027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027BD" w:rsidRPr="00D93305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ยอดเขาเป่ยเกาเฟิง</w:t>
      </w:r>
      <w:r w:rsidR="005027BD" w:rsidRPr="00D93305">
        <w:rPr>
          <w:rFonts w:ascii="CordiaUPC" w:hAnsi="CordiaUPC" w:cs="CordiaUPC"/>
          <w:b/>
          <w:bCs/>
          <w:color w:val="5F2100"/>
          <w:sz w:val="32"/>
          <w:szCs w:val="32"/>
          <w:cs/>
        </w:rPr>
        <w:t xml:space="preserve"> (</w:t>
      </w:r>
      <w:r w:rsidR="005027BD" w:rsidRPr="00D93305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รวมกระเช้าขึ้น</w:t>
      </w:r>
      <w:r w:rsidR="005027BD" w:rsidRPr="00D93305">
        <w:rPr>
          <w:rFonts w:ascii="CordiaUPC" w:hAnsi="CordiaUPC" w:cs="CordiaUPC"/>
          <w:b/>
          <w:bCs/>
          <w:color w:val="5F2100"/>
          <w:sz w:val="32"/>
          <w:szCs w:val="32"/>
          <w:cs/>
        </w:rPr>
        <w:t>-</w:t>
      </w:r>
      <w:r w:rsidR="005027BD" w:rsidRPr="00D93305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ลง</w:t>
      </w:r>
      <w:r w:rsidR="005027BD" w:rsidRPr="00D93305">
        <w:rPr>
          <w:rFonts w:ascii="CordiaUPC" w:hAnsi="CordiaUPC" w:cs="CordiaUPC"/>
          <w:b/>
          <w:bCs/>
          <w:color w:val="5F2100"/>
          <w:sz w:val="32"/>
          <w:szCs w:val="32"/>
          <w:cs/>
        </w:rPr>
        <w:t>)</w:t>
      </w:r>
      <w:r w:rsidR="008D2635" w:rsidRPr="00D93305">
        <w:rPr>
          <w:rFonts w:ascii="CordiaUPC" w:eastAsiaTheme="minorEastAsia" w:hAnsi="CordiaUPC" w:cs="CordiaUPC" w:hint="eastAsia"/>
          <w:b/>
          <w:bCs/>
          <w:color w:val="5F2100"/>
          <w:sz w:val="32"/>
          <w:szCs w:val="32"/>
        </w:rPr>
        <w:t xml:space="preserve"> </w:t>
      </w:r>
      <w:r w:rsidR="008D2635" w:rsidRP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ตั้งอยู่ทางตอนเหนือของวัดหลิงอิ่น และ</w:t>
      </w:r>
      <w:r w:rsid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</w:t>
      </w:r>
      <w:r w:rsidR="008D2635" w:rsidRPr="00A10DB7">
        <w:rPr>
          <w:rFonts w:ascii="CordiaUPC" w:hAnsi="CordiaUPC" w:cs="CordiaUPC" w:hint="cs"/>
          <w:sz w:val="32"/>
          <w:szCs w:val="32"/>
          <w:cs/>
        </w:rPr>
        <w:t xml:space="preserve">ขึ้นกระเช้าสู่ </w:t>
      </w:r>
      <w:r w:rsidR="008D2635" w:rsidRPr="00D93305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ศาลเจ้าเทพเจ้าไฉ่ซิงเอี๊ย</w:t>
      </w:r>
      <w:r w:rsidR="008D2635">
        <w:rPr>
          <w:rFonts w:ascii="CordiaUPC" w:hAnsi="CordiaUPC" w:cs="CordiaUPC" w:hint="cs"/>
          <w:b/>
          <w:bCs/>
          <w:color w:val="974700"/>
          <w:sz w:val="32"/>
          <w:szCs w:val="32"/>
          <w:cs/>
        </w:rPr>
        <w:t xml:space="preserve"> </w:t>
      </w:r>
      <w:r w:rsidR="008D2635" w:rsidRPr="008D2635">
        <w:rPr>
          <w:rFonts w:ascii="CordiaUPC" w:hAnsi="CordiaUPC" w:cs="CordiaUPC"/>
          <w:color w:val="000000"/>
          <w:sz w:val="32"/>
          <w:szCs w:val="32"/>
          <w:cs/>
        </w:rPr>
        <w:t>ตั้งอยู่บนยอดเขาเป่ยเกา</w:t>
      </w:r>
      <w:r w:rsidR="008D2635" w:rsidRPr="008D2635">
        <w:rPr>
          <w:rFonts w:ascii="CordiaUPC" w:hAnsi="CordiaUPC" w:cs="CordiaUPC"/>
          <w:color w:val="000000"/>
          <w:sz w:val="32"/>
          <w:szCs w:val="32"/>
        </w:rPr>
        <w:t> </w:t>
      </w:r>
      <w:r w:rsidR="008D2635" w:rsidRPr="008D2635">
        <w:rPr>
          <w:rFonts w:ascii="CordiaUPC" w:hAnsi="CordiaUPC" w:cs="CordiaUPC"/>
          <w:color w:val="000000"/>
          <w:sz w:val="32"/>
          <w:szCs w:val="32"/>
          <w:cs/>
        </w:rPr>
        <w:t>ซึ่งเป็นจุดชมวิวที่สวยงามของเมือง</w:t>
      </w:r>
      <w:r w:rsidR="008D2635" w:rsidRPr="008D2635">
        <w:rPr>
          <w:rFonts w:ascii="CordiaUPC" w:hAnsi="CordiaUPC" w:cs="CordiaUPC" w:hint="cs"/>
          <w:color w:val="000000"/>
          <w:sz w:val="32"/>
          <w:szCs w:val="32"/>
          <w:cs/>
        </w:rPr>
        <w:t>หังโจ</w:t>
      </w:r>
      <w:r w:rsidR="00A10DB7">
        <w:rPr>
          <w:rFonts w:ascii="CordiaUPC" w:hAnsi="CordiaUPC" w:cs="CordiaUPC" w:hint="cs"/>
          <w:color w:val="000000"/>
          <w:sz w:val="32"/>
          <w:szCs w:val="32"/>
          <w:cs/>
        </w:rPr>
        <w:t>วและเป็น</w:t>
      </w:r>
      <w:r w:rsidR="008D2635" w:rsidRPr="008D2635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ศาลเจ้าที่</w:t>
      </w:r>
      <w:r w:rsidR="008D2635" w:rsidRPr="008D2635">
        <w:rPr>
          <w:rFonts w:ascii="CordiaUPC" w:eastAsiaTheme="minorEastAsia" w:hAnsi="CordiaUPC" w:cs="CordiaUPC"/>
          <w:color w:val="000000"/>
          <w:sz w:val="32"/>
          <w:szCs w:val="32"/>
          <w:cs/>
        </w:rPr>
        <w:t>ศักดิ์สิทธิ์</w:t>
      </w:r>
      <w:r w:rsid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ที่คนจีน</w:t>
      </w:r>
      <w:r w:rsidR="008D2635" w:rsidRPr="008D2635">
        <w:rPr>
          <w:rFonts w:ascii="CordiaUPC" w:eastAsiaTheme="minorEastAsia" w:hAnsi="CordiaUPC" w:cs="CordiaUPC"/>
          <w:color w:val="000000"/>
          <w:sz w:val="32"/>
          <w:szCs w:val="32"/>
          <w:cs/>
        </w:rPr>
        <w:t>นิยม</w:t>
      </w:r>
      <w:r w:rsid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มา</w:t>
      </w:r>
      <w:r w:rsidR="008D2635" w:rsidRPr="008D2635">
        <w:rPr>
          <w:rFonts w:ascii="CordiaUPC" w:eastAsiaTheme="minorEastAsia" w:hAnsi="CordiaUPC" w:cs="CordiaUPC"/>
          <w:color w:val="000000"/>
          <w:sz w:val="32"/>
          <w:szCs w:val="32"/>
          <w:cs/>
        </w:rPr>
        <w:t>สักการะ</w:t>
      </w:r>
      <w:r w:rsid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8D2635" w:rsidRPr="008D2635">
        <w:rPr>
          <w:rFonts w:ascii="CordiaUPC" w:hAnsi="CordiaUPC" w:cs="CordiaUPC"/>
          <w:color w:val="000000"/>
          <w:sz w:val="32"/>
          <w:szCs w:val="32"/>
          <w:cs/>
        </w:rPr>
        <w:t>โดยเฉพาะในช่วงเทศกาลตรุษจีน</w:t>
      </w:r>
      <w:r w:rsidR="008D2635" w:rsidRPr="008D2635">
        <w:rPr>
          <w:rFonts w:ascii="CordiaUPC" w:hAnsi="CordiaUPC" w:cs="CordiaUPC"/>
          <w:color w:val="000000"/>
          <w:sz w:val="32"/>
          <w:szCs w:val="32"/>
        </w:rPr>
        <w:t> </w:t>
      </w:r>
      <w:r w:rsidR="008D263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ให้ท่านได้สักการะ</w:t>
      </w:r>
      <w:r w:rsidR="008D2635" w:rsidRPr="008D2635">
        <w:rPr>
          <w:rFonts w:ascii="CordiaUPC" w:eastAsiaTheme="minorEastAsia" w:hAnsi="CordiaUPC" w:cs="CordiaUPC"/>
          <w:color w:val="000000"/>
          <w:sz w:val="32"/>
          <w:szCs w:val="32"/>
          <w:cs/>
        </w:rPr>
        <w:t>ขอพรด้านโชคลาภและความร่ำรวย</w:t>
      </w:r>
      <w:r w:rsidR="008D2635" w:rsidRPr="008D2635">
        <w:rPr>
          <w:rFonts w:ascii="CordiaUPC" w:eastAsiaTheme="minorEastAsia" w:hAnsi="CordiaUPC" w:cs="CordiaUPC"/>
          <w:color w:val="000000"/>
          <w:sz w:val="32"/>
          <w:szCs w:val="32"/>
        </w:rPr>
        <w:t> </w:t>
      </w:r>
      <w:r w:rsidR="00A0342B" w:rsidRPr="00D93305">
        <w:rPr>
          <w:rFonts w:ascii="CordiaUPC" w:eastAsiaTheme="minorEastAsia" w:hAnsi="CordiaUPC" w:cs="CordiaUPC" w:hint="cs"/>
          <w:b/>
          <w:bCs/>
          <w:color w:val="5F2100"/>
          <w:sz w:val="32"/>
          <w:szCs w:val="32"/>
          <w:cs/>
        </w:rPr>
        <w:t>สมควรแก่เวลานำท่านลงจากเขาโดยกระเช้า</w:t>
      </w:r>
    </w:p>
    <w:p w14:paraId="0B094EF0" w14:textId="4A978F5A" w:rsidR="0060742F" w:rsidRDefault="0060742F" w:rsidP="0060742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ค่ำสไตล์</w:t>
      </w:r>
      <w:r w:rsidR="00F03BF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เจ้อเจียง</w:t>
      </w:r>
    </w:p>
    <w:p w14:paraId="556CB12B" w14:textId="7B37056E" w:rsidR="0060742F" w:rsidRDefault="0060742F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A185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65F71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เมืองโบราณผ</w:t>
      </w:r>
      <w:r w:rsidR="004A1851" w:rsidRPr="00765F71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 xml:space="preserve">ู่เอวี้ยน (ใช้เวลาเดินทางประมาณ </w:t>
      </w:r>
      <w:r w:rsidR="004A1851" w:rsidRPr="00765F71">
        <w:rPr>
          <w:rFonts w:ascii="CordiaUPC" w:hAnsi="CordiaUPC" w:cs="CordiaUPC"/>
          <w:b/>
          <w:bCs/>
          <w:color w:val="5F2100"/>
          <w:sz w:val="32"/>
          <w:szCs w:val="32"/>
        </w:rPr>
        <w:t xml:space="preserve">1 </w:t>
      </w:r>
      <w:r w:rsidR="004A1851" w:rsidRPr="00765F71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>ชั่วโมง)</w:t>
      </w:r>
      <w:r w:rsidR="00421246" w:rsidRPr="00765F71">
        <w:rPr>
          <w:rFonts w:ascii="CordiaUPC" w:hAnsi="CordiaUPC" w:cs="CordiaUPC" w:hint="eastAsia"/>
          <w:b/>
          <w:bCs/>
          <w:color w:val="5F2100"/>
          <w:sz w:val="32"/>
          <w:szCs w:val="32"/>
        </w:rPr>
        <w:t xml:space="preserve"> </w:t>
      </w:r>
      <w:r w:rsidR="00421246" w:rsidRPr="00765F71">
        <w:rPr>
          <w:rFonts w:ascii="CordiaUPC" w:hAnsi="CordiaUPC" w:cs="CordiaUPC" w:hint="cs"/>
          <w:color w:val="5F2100"/>
          <w:sz w:val="32"/>
          <w:szCs w:val="32"/>
          <w:cs/>
        </w:rPr>
        <w:t>เป็น</w:t>
      </w:r>
      <w:r w:rsidR="00421246" w:rsidRPr="00421246">
        <w:rPr>
          <w:rFonts w:ascii="CordiaUPC" w:hAnsi="CordiaUPC" w:cs="CordiaUPC" w:hint="cs"/>
          <w:sz w:val="32"/>
          <w:szCs w:val="32"/>
          <w:cs/>
        </w:rPr>
        <w:t xml:space="preserve">เมืองโบราณที่มีอายุกว่า </w:t>
      </w:r>
      <w:r w:rsidR="00421246" w:rsidRPr="00421246">
        <w:rPr>
          <w:rFonts w:ascii="CordiaUPC" w:hAnsi="CordiaUPC" w:cs="CordiaUPC"/>
          <w:sz w:val="32"/>
          <w:szCs w:val="32"/>
        </w:rPr>
        <w:t xml:space="preserve">1,000 </w:t>
      </w:r>
      <w:r w:rsidR="00421246" w:rsidRPr="00421246">
        <w:rPr>
          <w:rFonts w:ascii="CordiaUPC" w:hAnsi="CordiaUPC" w:cs="CordiaUPC" w:hint="cs"/>
          <w:sz w:val="32"/>
          <w:szCs w:val="32"/>
          <w:cs/>
        </w:rPr>
        <w:t xml:space="preserve">ปี ที่ยังคงรักษาสถาปัตยกรรมโบราณและวัฒนธรรมท้องถิ่นไว้เป็นอย่างดี </w:t>
      </w:r>
      <w:r w:rsidR="00421246">
        <w:rPr>
          <w:rFonts w:ascii="CordiaUPC" w:hAnsi="CordiaUPC" w:cs="CordiaUPC" w:hint="cs"/>
          <w:sz w:val="32"/>
          <w:szCs w:val="32"/>
          <w:cs/>
        </w:rPr>
        <w:t>ที่นี่ยังมีร้านค้าเล็กๆและร้านขายของที่ระลึกต่างๆ ให้ท่านได้เดินเล่นและต๋าข่าถ่ายรูปกับบรรยากาศยามค่ำคืนแบบ</w:t>
      </w:r>
      <w:r w:rsidR="00421246" w:rsidRPr="00421246">
        <w:rPr>
          <w:rFonts w:ascii="CordiaUPC" w:hAnsi="CordiaUPC" w:cs="CordiaUPC" w:hint="cs"/>
          <w:sz w:val="32"/>
          <w:szCs w:val="32"/>
          <w:cs/>
        </w:rPr>
        <w:t>เจียงหนานดั้ง</w:t>
      </w:r>
      <w:r w:rsidR="00421246">
        <w:rPr>
          <w:rFonts w:ascii="CordiaUPC" w:hAnsi="CordiaUPC" w:cs="CordiaUPC" w:hint="cs"/>
          <w:sz w:val="32"/>
          <w:szCs w:val="32"/>
          <w:cs/>
        </w:rPr>
        <w:t>เดิม</w:t>
      </w:r>
    </w:p>
    <w:p w14:paraId="3D43081F" w14:textId="08D839B0" w:rsidR="00421246" w:rsidRDefault="005608BC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26CECC7">
          <v:group id="_x0000_s3566" style="position:absolute;left:0;text-align:left;margin-left:0;margin-top:8.25pt;width:539.4pt;height:330.55pt;z-index:251757056" coordorigin="561,3405" coordsize="11139,7350">
            <v:shape id="_x0000_s3564" type="#_x0000_t75" style="position:absolute;left:561;top:3405;width:5516;height:7350;mso-position-horizontal-relative:text;mso-position-vertical-relative:text;mso-width-relative:page;mso-height-relative:page">
              <v:imagedata r:id="rId23" o:title="不是京都，是濮院！一篇看懂夜景游览路线_8_狐叔嘻游记_来自小红书网页版"/>
            </v:shape>
            <v:shape id="_x0000_s3565" type="#_x0000_t75" style="position:absolute;left:6077;top:3405;width:5623;height:7337;mso-position-horizontal-relative:text;mso-position-vertical-relative:text;mso-width-relative:page;mso-height-relative:page">
              <v:imagedata r:id="rId24" o:title="不是京都，是濮院！一篇看懂夜景游览路线_3_狐叔嘻游记_来自小红书网页版"/>
            </v:shape>
          </v:group>
        </w:pict>
      </w:r>
    </w:p>
    <w:p w14:paraId="16B84EAA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F462B71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EDE2626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C903A14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4440894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8C915FC" w14:textId="4D201FBE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4D331C7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CBC50C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C010DA8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B613AFC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0D5899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9EE4AE8" w14:textId="292ABCDF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B555964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D7005B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F705E7B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2494B49" w14:textId="77777777" w:rsidR="00421246" w:rsidRDefault="00421246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08E8AF9" w14:textId="77777777" w:rsidR="00ED753C" w:rsidRDefault="00ED753C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CCA9A47" w14:textId="77777777" w:rsidR="00ED753C" w:rsidRDefault="00ED753C" w:rsidP="004212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F25FAD1" w14:textId="590C9F32" w:rsidR="0060742F" w:rsidRDefault="0060742F" w:rsidP="007E26B5">
      <w:pPr>
        <w:spacing w:before="240"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26B5" w:rsidRPr="007E26B5">
        <w:rPr>
          <w:rFonts w:ascii="CordiaUPC" w:eastAsia="Times New Roman" w:hAnsi="CordiaUPC" w:cs="CordiaUPC" w:hint="eastAsia"/>
          <w:b/>
          <w:bCs/>
          <w:sz w:val="32"/>
          <w:szCs w:val="32"/>
        </w:rPr>
        <w:t>TONGXIANG KAIYUAN MINGTING GRAND HOTEL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7E26B5">
        <w:rPr>
          <w:rFonts w:ascii="CordiaUPC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5608BC">
        <w:rPr>
          <w:noProof/>
        </w:rPr>
        <w:pict w14:anchorId="3AB8B919">
          <v:shape id="_x0000_i1048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5BA1B74B">
          <v:shape id="_x0000_i1049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66018F76">
          <v:shape id="_x0000_i1050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64E98C30">
          <v:shape id="_x0000_i1051" type="#_x0000_t75" style="width:6pt;height:6pt;visibility:visible;mso-wrap-style:square">
            <v:imagedata r:id="rId8" o:title=""/>
          </v:shape>
        </w:pict>
      </w:r>
    </w:p>
    <w:p w14:paraId="6597AAAC" w14:textId="646E9868" w:rsidR="008F602C" w:rsidRPr="0060742F" w:rsidRDefault="005608BC" w:rsidP="00A10DB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09C654CE">
          <v:roundrect id="_x0000_s3567" alt="" style="position:absolute;left:0;text-align:left;margin-left:.15pt;margin-top:8.75pt;width:539.25pt;height:36.4pt;z-index:25175808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f2100" stroked="f" strokecolor="#1f4d78">
            <v:stroke dashstyle="longDash"/>
            <v:textbox style="mso-next-textbox:#_x0000_s3567">
              <w:txbxContent>
                <w:p w14:paraId="317EDDFD" w14:textId="479E0190" w:rsidR="007E26B5" w:rsidRPr="00692A07" w:rsidRDefault="007E26B5" w:rsidP="007E26B5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7E26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Pr="007E26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E26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7E26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C2165" w:rsidRPr="00AC21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เมืองโบราณผู่เอวี้ยน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C2165" w:rsidRPr="00AC21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C2165" w:rsidRPr="00AC21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นานกิง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C2165" w:rsidRPr="00AC21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C2165" w:rsidRPr="00AC21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ภูเขาหนิวโส่วซาน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AC2165" w:rsidRPr="00AC21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รวมรถกอล์ฟ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AC2165" w:rsidRPr="00AC216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C2165" w:rsidRPr="00AC216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C2165" w:rsidRPr="00AC216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ห้างสรรพสินค้าเต๋อจี</w:t>
                  </w:r>
                </w:p>
              </w:txbxContent>
            </v:textbox>
            <w10:wrap anchorx="margin"/>
          </v:roundrect>
        </w:pict>
      </w:r>
    </w:p>
    <w:p w14:paraId="12F9961D" w14:textId="77777777" w:rsidR="00A0342B" w:rsidRPr="00A10DB7" w:rsidRDefault="00A0342B" w:rsidP="00A10DB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2FB906F5" w14:textId="76598D0C" w:rsidR="00BC1600" w:rsidRDefault="00BC1600" w:rsidP="007B436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258A18" w14:textId="77777777" w:rsidR="00AC2165" w:rsidRDefault="00AC2165" w:rsidP="00AC216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9A9133" w14:textId="77777777" w:rsidR="00AC2165" w:rsidRDefault="00AC2165" w:rsidP="00AC216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765F71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เมืองนานกิง</w:t>
      </w:r>
      <w:r w:rsidRPr="00765F71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 xml:space="preserve"> (ใช้เวลาเดินทางประมาณ </w:t>
      </w:r>
      <w:r w:rsidRPr="00765F71">
        <w:rPr>
          <w:rFonts w:ascii="CordiaUPC" w:hAnsi="CordiaUPC" w:cs="CordiaUPC"/>
          <w:b/>
          <w:bCs/>
          <w:color w:val="5F2100"/>
          <w:sz w:val="32"/>
          <w:szCs w:val="32"/>
        </w:rPr>
        <w:t>3</w:t>
      </w:r>
      <w:r w:rsidRPr="00765F71">
        <w:rPr>
          <w:rFonts w:ascii="CordiaUPC" w:hAnsi="CordiaUPC" w:cs="CordiaUPC" w:hint="cs"/>
          <w:b/>
          <w:bCs/>
          <w:color w:val="5F2100"/>
          <w:sz w:val="32"/>
          <w:szCs w:val="32"/>
          <w:cs/>
        </w:rPr>
        <w:t xml:space="preserve"> ชั่วโมง)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>เมืองหลวงของมณฑลเจียงซู นครหลวงทางใต้ของประเทศจีน เป็นเมืองที่ใหญ่รองลงมาจากเมืองเซี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>ยงไฮ้ นาน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กิง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เป็นเมืองหลวงเก่าแก่ของประเทศจีน ที่มีราชวงศ์ยาวนานถึง </w:t>
      </w:r>
      <w:r w:rsidRPr="004327D6">
        <w:rPr>
          <w:rFonts w:ascii="CordiaUPC" w:hAnsi="CordiaUPC" w:cs="CordiaUPC"/>
          <w:color w:val="000000"/>
          <w:sz w:val="32"/>
          <w:szCs w:val="32"/>
        </w:rPr>
        <w:t xml:space="preserve">7 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>ราชวงศ์ทำให้เป็นเมืองที่มีความเจริญและมีประชากรอยู่จำนวนมาก</w:t>
      </w:r>
    </w:p>
    <w:p w14:paraId="4D8F9A64" w14:textId="1B3300E1" w:rsidR="00AC2165" w:rsidRPr="0017561A" w:rsidRDefault="00AC2165" w:rsidP="00AC216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</w:t>
      </w:r>
      <w:r w:rsidR="000471E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จียงซู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2DED390" w14:textId="6A9570D8" w:rsidR="00B87679" w:rsidRPr="00102D32" w:rsidRDefault="00652CB5" w:rsidP="00102D32">
      <w:pPr>
        <w:spacing w:after="160"/>
        <w:ind w:left="1440" w:hanging="1440"/>
        <w:jc w:val="thaiDistribute"/>
        <w:rPr>
          <w:rFonts w:ascii="CordiaUPC" w:eastAsiaTheme="minorEastAsia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7661B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="00F7661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F7661B"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ภูเขาหนิวโส่วซาน</w:t>
      </w:r>
      <w:r w:rsidR="00F7661B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(</w:t>
      </w:r>
      <w:proofErr w:type="spellStart"/>
      <w:r w:rsidR="00F7661B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Niushou</w:t>
      </w:r>
      <w:proofErr w:type="spellEnd"/>
      <w:r w:rsidR="00F7661B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 Mountain)</w:t>
      </w:r>
      <w:r w:rsidR="00F7661B" w:rsidRPr="001C5E96">
        <w:rPr>
          <w:rFonts w:ascii="CordiaUPC" w:eastAsia="Times New Roman" w:hAnsi="CordiaUPC" w:cs="CordiaUPC" w:hint="cs"/>
          <w:color w:val="5F2100"/>
          <w:sz w:val="32"/>
          <w:szCs w:val="32"/>
        </w:rPr>
        <w:t xml:space="preserve"> </w:t>
      </w:r>
      <w:r w:rsidR="00F7661B" w:rsidRPr="001C5E96">
        <w:rPr>
          <w:rFonts w:ascii="CordiaUPC" w:hAnsi="CordiaUPC" w:cs="CordiaUPC"/>
          <w:b/>
          <w:bCs/>
          <w:color w:val="5F2100"/>
          <w:sz w:val="32"/>
          <w:szCs w:val="32"/>
          <w:cs/>
          <w:lang w:val="x-none"/>
        </w:rPr>
        <w:t>(</w:t>
      </w:r>
      <w:r w:rsidR="00F7661B" w:rsidRPr="001C5E96">
        <w:rPr>
          <w:rFonts w:ascii="CordiaUPC" w:hAnsi="CordiaUPC" w:cs="CordiaUPC" w:hint="cs"/>
          <w:b/>
          <w:bCs/>
          <w:color w:val="5F2100"/>
          <w:sz w:val="32"/>
          <w:szCs w:val="32"/>
          <w:cs/>
          <w:lang w:val="x-none"/>
        </w:rPr>
        <w:t>รวมรถก</w:t>
      </w:r>
      <w:r w:rsidR="002924E2" w:rsidRPr="001C5E96">
        <w:rPr>
          <w:rFonts w:ascii="CordiaUPC" w:hAnsi="CordiaUPC" w:cs="CordiaUPC" w:hint="cs"/>
          <w:b/>
          <w:bCs/>
          <w:color w:val="5F2100"/>
          <w:sz w:val="32"/>
          <w:szCs w:val="32"/>
          <w:cs/>
          <w:lang w:val="x-none"/>
        </w:rPr>
        <w:t>อ</w:t>
      </w:r>
      <w:r w:rsidR="00F7661B" w:rsidRPr="001C5E96">
        <w:rPr>
          <w:rFonts w:ascii="CordiaUPC" w:hAnsi="CordiaUPC" w:cs="CordiaUPC" w:hint="cs"/>
          <w:b/>
          <w:bCs/>
          <w:color w:val="5F2100"/>
          <w:sz w:val="32"/>
          <w:szCs w:val="32"/>
          <w:cs/>
          <w:lang w:val="x-none"/>
        </w:rPr>
        <w:t>ล์ฟ</w:t>
      </w:r>
      <w:r w:rsidR="00F7661B" w:rsidRPr="001C5E96">
        <w:rPr>
          <w:rFonts w:ascii="CordiaUPC" w:hAnsi="CordiaUPC" w:cs="CordiaUPC"/>
          <w:b/>
          <w:bCs/>
          <w:color w:val="5F2100"/>
          <w:sz w:val="32"/>
          <w:szCs w:val="32"/>
          <w:cs/>
          <w:lang w:val="x-none"/>
        </w:rPr>
        <w:t>)</w:t>
      </w:r>
      <w:r w:rsidR="00F7661B" w:rsidRPr="00F7661B">
        <w:rPr>
          <w:rFonts w:ascii="CordiaUPC" w:hAnsi="CordiaUPC" w:cs="CordiaUPC"/>
          <w:b/>
          <w:bCs/>
          <w:color w:val="000000"/>
          <w:sz w:val="32"/>
          <w:szCs w:val="32"/>
          <w:cs/>
          <w:lang w:val="x-none"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เป็นสถานที่ท่องเที่ยวเชิงวัฒนธรรมและธรรมชาติ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ระดับ </w:t>
      </w:r>
      <w:r w:rsidR="00F7661B">
        <w:rPr>
          <w:rFonts w:ascii="CordiaUPC" w:eastAsia="Times New Roman" w:hAnsi="CordiaUPC" w:cs="CordiaUPC"/>
          <w:sz w:val="32"/>
          <w:szCs w:val="32"/>
        </w:rPr>
        <w:t>4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>
        <w:rPr>
          <w:rFonts w:ascii="CordiaUPC" w:eastAsia="Times New Roman" w:hAnsi="CordiaUPC" w:cs="CordiaUPC"/>
          <w:sz w:val="32"/>
          <w:szCs w:val="32"/>
        </w:rPr>
        <w:t>A</w:t>
      </w:r>
      <w:r w:rsidR="00B87679">
        <w:rPr>
          <w:rFonts w:ascii="CordiaUPC" w:eastAsia="Times New Roman" w:hAnsi="CordiaUPC" w:cs="CordiaUPC" w:hint="cs"/>
          <w:sz w:val="32"/>
          <w:szCs w:val="32"/>
          <w:cs/>
        </w:rPr>
        <w:t xml:space="preserve"> ที่ลงทุนสร้างด้วยพลังศรัทธามูลค่ามากกว่า 20</w:t>
      </w:r>
      <w:r w:rsidR="00B87679">
        <w:rPr>
          <w:rFonts w:ascii="CordiaUPC" w:eastAsia="Times New Roman" w:hAnsi="CordiaUPC" w:cs="CordiaUPC"/>
          <w:sz w:val="32"/>
          <w:szCs w:val="32"/>
        </w:rPr>
        <w:t>,</w:t>
      </w:r>
      <w:r w:rsidR="00B87679">
        <w:rPr>
          <w:rFonts w:ascii="CordiaUPC" w:eastAsia="Times New Roman" w:hAnsi="CordiaUPC" w:cs="CordiaUPC" w:hint="cs"/>
          <w:sz w:val="32"/>
          <w:szCs w:val="32"/>
          <w:cs/>
        </w:rPr>
        <w:t>000 ล้านบาท</w:t>
      </w:r>
      <w:r w:rsidR="00F7661B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ตั้งอยู่ในเมือง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นานกิง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มีชื่อเสียงด้านวัฒนธรรมพุทธศาสนา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ความสวยงามทางธรรมชาติ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และความสำคัญทางประวัติศาสตร์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โดยมีจุดเด่น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คือ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พระราชวัง</w:t>
      </w:r>
      <w:r w:rsidR="00F7661B" w:rsidRPr="0004109B">
        <w:rPr>
          <w:rFonts w:ascii="CordiaUPC" w:eastAsia="Times New Roman" w:hAnsi="CordiaUPC" w:cs="CordiaUPC" w:hint="cs"/>
          <w:sz w:val="32"/>
          <w:szCs w:val="32"/>
          <w:cs/>
        </w:rPr>
        <w:t>พระพุทธเจ้าฝอติ่งกง</w:t>
      </w:r>
      <w:r w:rsidR="00F7661B" w:rsidRPr="0004109B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ถือเป็นจุดเด่นของภูเขาหนิวโส่ว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ซาน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สร้างขึ้น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lastRenderedPageBreak/>
        <w:t>เพื่อประดิษฐาน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พระบรมสารีริกธาตุส่วนกระหม่อม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ของพระพุทธเจ้า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ซึ่งเป็นโบราณวัตถุศักดิ์สิทธิ์ทางพุทธศาสนา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มีพื้นที่ก่อสร้างทั้งหมดประมาณ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136,000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ตารางเมตร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ตัวอาคารเป็นรูปทรงโดมแบ่งเป็นโดมขนาดใหญ่และโดมเล็ก พื้นที่ภายในมีทั้งหมดเก้าชั้น เหนือพื้นดิน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3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ชั้น และชั้นใต้ดิน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6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ชั้น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ในส่วนของโดมขนาดใหญ่มีลักษณะคล้ายจีวรของพระพุทธเจ้าครอบคลุมโดมขนาดเล็ก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ซึ่งด้านบนและด้านล่างผสมผสานจนเกิดเป็นภาพมงคลดั่ง "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และนำท่านชมเ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จดีย์ฝอติ่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เป็นหนึ่งในอาคารสถานที่สำคัญของดินแดนพุทธภูมิอันศักดิ์สิทธิ์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มีความสูงประมาณ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88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เมตร พื้นที่ก่อสร้าง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5065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ตารางเมตร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มี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>9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ชั้น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>4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ด้าน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เป็นเจดีย์ที่มีลวดลายประณีตและสง่างามมาก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ภายในเจดีย์มีพระพุทธไสยาสน์นั่งประดิษฐานอยู่ที่พระอุโบสถชั้นที่เก้า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เจดีย์ทั้งองค์มีรูปร่างงดงามตระการตาแสดงถึงมนต์เสน่ห์แบบโบราณของราชวงศ์ถัง </w:t>
      </w:r>
      <w:r w:rsidR="005608BC"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0FA42B4">
          <v:group id="_x0000_s3765" style="position:absolute;left:0;text-align:left;margin-left:.05pt;margin-top:508.35pt;width:539.75pt;height:177.85pt;z-index:251812352;mso-position-horizontal-relative:text;mso-position-vertical-relative:text" coordorigin="567,1440" coordsize="10776,3787">
            <v:shape id="_x0000_s3766" type="#_x0000_t75" style="position:absolute;left:567;top:1454;width:5664;height:3773;mso-position-horizontal-relative:text;mso-position-vertical-relative:text;mso-width-relative:page;mso-height-relative:page">
              <v:imagedata r:id="rId25" o:title="Ex Day 9-303"/>
            </v:shape>
            <v:shape id="_x0000_s3767" type="#_x0000_t75" style="position:absolute;left:5769;top:1440;width:5574;height:3787;mso-position-horizontal-relative:text;mso-position-vertical-relative:text;mso-width-relative:page;mso-height-relative:page">
              <v:imagedata r:id="rId26" o:title="Ex Day 9-276"/>
            </v:shape>
            <w10:wrap type="square"/>
          </v:group>
        </w:pict>
      </w:r>
      <w:r w:rsidR="005608BC">
        <w:rPr>
          <w:noProof/>
        </w:rPr>
        <w:pict w14:anchorId="1661A2D6">
          <v:shape id="_x0000_s3571" type="#_x0000_t75" style="position:absolute;left:0;text-align:left;margin-left:.05pt;margin-top:253.6pt;width:538.25pt;height:270.8pt;z-index:251761152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ท่านจะเพลิดเพลินกับทัศนียภาพที่สวยงามของหนิวโส่วซาน</w:t>
      </w:r>
    </w:p>
    <w:p w14:paraId="43AB8BE7" w14:textId="063DDC33" w:rsidR="00A815CA" w:rsidRDefault="005608BC" w:rsidP="002B3E73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365649AE">
          <v:group id="_x0000_s3572" style="position:absolute;left:0;text-align:left;margin-left:-.25pt;margin-top:114.05pt;width:539.25pt;height:333pt;z-index:251762176" coordorigin="563,1440" coordsize="10391,7335">
            <v:shape id="_x0000_s3573" type="#_x0000_t75" style="position:absolute;left:563;top:1440;width:5504;height:7335;mso-position-horizontal-relative:text;mso-position-vertical-relative:text;mso-width-relative:page;mso-height-relative:page">
              <v:imagedata r:id="rId28" o:title="德基美🐍 2000w🚻_2_柠好大漂亮了_来自小红书网页版"/>
            </v:shape>
            <v:shape id="_x0000_s3574" type="#_x0000_t75" style="position:absolute;left:6067;top:1440;width:4887;height:7335;mso-position-horizontal-relative:text;mso-position-vertical-relative:text;mso-width-relative:page;mso-height-relative:page">
              <v:imagedata r:id="rId29" o:title="南京｜德基2️⃣期，好city啊🏍️💰_1_莫小吒🐰_来自小红书网页版"/>
            </v:shape>
            <w10:wrap type="square"/>
          </v:group>
        </w:pic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A815CA"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ห้างสรรพสินค้าเต๋อจี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ศูนย์การค้าระดับไฮเอนด์ที่ตั้งอยู่ใจกลางย่านธุรกิจ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ซินเจียโข่ว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นานกิ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ถือเป็นหนึ่งในแหล่งช้อปปิ้งหรูหราที่สำคัญที่สุดของประเทศ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ที่นี่รวม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ร้านแฟล็กชิปสโตร์ของแบรนด์หรูมากมาย เช่น 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Yves Saint Laurent, Louis Vuitton, </w:t>
      </w:r>
      <w:proofErr w:type="spellStart"/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</w:rPr>
        <w:t>Bvlgari</w:t>
      </w:r>
      <w:proofErr w:type="spellEnd"/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</w:rPr>
        <w:t xml:space="preserve">, Cartier, Dior, Hermes, Chanel, </w:t>
      </w:r>
      <w:proofErr w:type="spellStart"/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</w:rPr>
        <w:t>prada</w:t>
      </w:r>
      <w:proofErr w:type="spellEnd"/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</w:rPr>
        <w:t>, Tiffany &amp; Co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ให้ท่านได้เลือกสรรช้อปปิ้งตามอัธยาศัยและที่ยังยังมีห้องน้ำระดับไฮเทคที่ต้องมาต๋าข่า</w:t>
      </w:r>
    </w:p>
    <w:p w14:paraId="0286CBFB" w14:textId="1973B044" w:rsidR="00807435" w:rsidRDefault="00807435" w:rsidP="002B3E73">
      <w:pPr>
        <w:spacing w:before="240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3918B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สไตล์เมืองนานกิง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722D48B5" w14:textId="77777777" w:rsidR="00497064" w:rsidRDefault="00807435" w:rsidP="008074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97064" w:rsidRPr="00497064">
        <w:rPr>
          <w:rFonts w:ascii="CordiaUPC" w:eastAsia="Times New Roman" w:hAnsi="CordiaUPC" w:cs="CordiaUPC" w:hint="eastAsia"/>
          <w:b/>
          <w:bCs/>
          <w:sz w:val="32"/>
          <w:szCs w:val="32"/>
        </w:rPr>
        <w:t>PARK INN BY RADISSON NANJING ZHONGSHAN NORTH ROAD HOTEL</w:t>
      </w:r>
    </w:p>
    <w:p w14:paraId="084C1582" w14:textId="1713EB0E" w:rsidR="00807435" w:rsidRPr="00710E4E" w:rsidRDefault="00807435" w:rsidP="0049706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5608BC">
        <w:rPr>
          <w:noProof/>
        </w:rPr>
        <w:pict w14:anchorId="27556D7B">
          <v:shape id="_x0000_i1052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1355D649">
          <v:shape id="_x0000_i1053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5F0A76C0">
          <v:shape id="_x0000_i1054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2F7A817D">
          <v:shape id="_x0000_i1055" type="#_x0000_t75" style="width:6pt;height:6pt;visibility:visible;mso-wrap-style:square">
            <v:imagedata r:id="rId8" o:title=""/>
          </v:shape>
        </w:pict>
      </w:r>
    </w:p>
    <w:p w14:paraId="69E1CDFB" w14:textId="77777777" w:rsidR="00EA1789" w:rsidRPr="00807435" w:rsidRDefault="005608BC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09C654CE">
          <v:roundrect id="_x0000_s3339" alt="" style="position:absolute;left:0;text-align:left;margin-left:-.25pt;margin-top:9.65pt;width:539.25pt;height:53.7pt;z-index:25166796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f2100" stroked="f" strokecolor="#1f4d78">
            <v:stroke dashstyle="longDash"/>
            <v:textbox style="mso-next-textbox:#_x0000_s3339">
              <w:txbxContent>
                <w:p w14:paraId="40ED5397" w14:textId="1F1826D4" w:rsidR="00807435" w:rsidRPr="003918BE" w:rsidRDefault="00807435" w:rsidP="00807435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="002B3E7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ห้า</w:t>
                  </w:r>
                  <w:r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นานกิง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ถนนอู่คัง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ช้อปปิ้งถนนหวยไห่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ร้านกระเป๋า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SONG MONT) </w:t>
                  </w:r>
                  <w:r w:rsidR="0073773D" w:rsidRPr="00E6687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คลาสสิก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6687F" w:rsidRPr="00E668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ไนท์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E6687F" w:rsidRPr="00E6687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Shanghai Classic Night)</w:t>
                  </w:r>
                </w:p>
                <w:p w14:paraId="6BAC96D4" w14:textId="77777777" w:rsidR="00807435" w:rsidRPr="00692A07" w:rsidRDefault="00807435" w:rsidP="00807435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6A7F809" w14:textId="77777777" w:rsidR="00EA1789" w:rsidRDefault="00EA1789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E31E00" w14:textId="77777777" w:rsidR="00EA1789" w:rsidRDefault="00EA1789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A28EB0" w14:textId="77777777" w:rsidR="00E6687F" w:rsidRDefault="00E6687F" w:rsidP="00E6687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02D0B2" w14:textId="74F5B80C" w:rsidR="00CE574D" w:rsidRDefault="00CE574D" w:rsidP="00E6687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51F5060" w14:textId="0C5271AA" w:rsidR="00A4546F" w:rsidRPr="001C5E96" w:rsidRDefault="00E6687F" w:rsidP="00A4546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</w:pPr>
      <w:r w:rsidRPr="00E6687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สถานีรถไฟ</w:t>
      </w:r>
      <w:r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นานกิง</w:t>
      </w:r>
      <w:r w:rsidRPr="001C5E96">
        <w:rPr>
          <w:rFonts w:ascii="CordiaUPC" w:eastAsia="Times New Roman" w:hAnsi="CordiaUPC" w:cs="CordiaUPC"/>
          <w:color w:val="5F2100"/>
          <w:sz w:val="32"/>
          <w:szCs w:val="32"/>
          <w:cs/>
        </w:rPr>
        <w:t xml:space="preserve"> </w:t>
      </w:r>
      <w:r w:rsidRPr="00E6687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เพื่อโดยสาร 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รถไฟความเร็วสูง</w:t>
      </w:r>
      <w:r w:rsidRPr="00E6687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มุ่งหน้าสู่ 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เซี่ยงไฮ้ </w:t>
      </w:r>
      <w:r w:rsidR="0073773D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 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(</w:t>
      </w:r>
      <w:r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 xml:space="preserve">ใช้เวลาเดินทางประมาณ </w:t>
      </w:r>
      <w:r w:rsidRPr="001C5E96">
        <w:rPr>
          <w:rFonts w:ascii="CordiaUPC" w:eastAsiaTheme="minorEastAsia" w:hAnsi="CordiaUPC" w:cs="CordiaUPC"/>
          <w:b/>
          <w:bCs/>
          <w:color w:val="5F2100"/>
          <w:sz w:val="32"/>
          <w:szCs w:val="32"/>
        </w:rPr>
        <w:t>2</w:t>
      </w:r>
      <w:r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 xml:space="preserve"> ชั่วโมง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) </w:t>
      </w:r>
      <w:r w:rsidR="00464AAA" w:rsidRPr="00464AA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(ทั้งนี้อาจจะมีการเปลี่ยนแปลงขบวนรถไฟ)</w:t>
      </w:r>
    </w:p>
    <w:p w14:paraId="443DE583" w14:textId="5B27AD4A" w:rsidR="00A4546F" w:rsidRPr="00007AEF" w:rsidRDefault="005608BC" w:rsidP="00A4546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  <w:lang w:val="x-none"/>
        </w:rPr>
      </w:pPr>
      <w:r>
        <w:rPr>
          <w:rFonts w:ascii="CordiaUPC" w:eastAsia="Times New Roman" w:hAnsi="CordiaUPC" w:cs="CordiaUPC"/>
          <w:color w:val="FFFFFF" w:themeColor="background1"/>
          <w:sz w:val="32"/>
          <w:szCs w:val="32"/>
          <w:shd w:val="clear" w:color="auto" w:fill="5F2100"/>
        </w:rPr>
        <w:lastRenderedPageBreak/>
        <w:pict w14:anchorId="7B90D991">
          <v:group id="Group 895973350" o:spid="_x0000_s3578" style="position:absolute;left:0;text-align:left;margin-left:-.4pt;margin-top:64.95pt;width:536.25pt;height:152.25pt;z-index:251764224;mso-position-horizontal-relative:margin;mso-width-relative:margin;mso-height-relative:margin" coordsize="68414,25076">
            <v:shape id="Picture 49302484" o:spid="_x0000_s3579" type="#_x0000_t75" style="position:absolute;width:34366;height:25076;visibility:visible;mso-wrap-style:square">
              <v:imagedata r:id="rId30" o:title=""/>
            </v:shape>
            <v:shape id="Picture 133987719" o:spid="_x0000_s3580" type="#_x0000_t75" style="position:absolute;left:34594;width:33820;height:25076;visibility:visible;mso-wrap-style:square">
              <v:imagedata r:id="rId31" o:title=""/>
            </v:shape>
            <w10:wrap type="square" anchorx="margin"/>
          </v:group>
        </w:pict>
      </w:r>
      <w:r w:rsidR="00A4546F" w:rsidRPr="001C5E9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5F2100"/>
          <w:cs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7EF7884F" w14:textId="7E389136" w:rsidR="00E6687F" w:rsidRDefault="005608BC" w:rsidP="00007A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pict w14:anchorId="758186D0">
          <v:shape id="_x0000_s3581" type="#_x0000_t75" style="position:absolute;left:0;text-align:left;margin-left:-.4pt;margin-top:270.15pt;width:539.6pt;height:247.65pt;z-index:251766272">
            <v:imagedata r:id="rId32" o:title=""/>
            <w10:wrap type="square"/>
          </v:shape>
        </w:pic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ถนนอู่คัง</w:t>
      </w:r>
      <w:r w:rsidR="00007AEF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(</w:t>
      </w:r>
      <w:proofErr w:type="spellStart"/>
      <w:r w:rsidR="00007AEF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Wukang</w:t>
      </w:r>
      <w:proofErr w:type="spellEnd"/>
      <w:r w:rsidR="00007AEF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 Road)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และยังมีคาเฟ่และร้านค้าที่มีเอกลักษณ์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แกลลอรีศิลปะ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="00007AEF" w:rsidRPr="00007A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7AEF" w:rsidRPr="00007A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ร่มรื่นด้วยต้นไม้สองข้างทางให้ท่านสัมผัสวิถีชีวิตแบบสบายๆของเซี่ยงไฮ้</w:t>
      </w:r>
    </w:p>
    <w:p w14:paraId="37EAF915" w14:textId="609C4157" w:rsidR="00CE574D" w:rsidRDefault="00CE574D" w:rsidP="0073773D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3773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3773D" w:rsidRPr="001C5E9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F2100"/>
          <w:cs/>
          <w:lang w:eastAsia="en-US"/>
        </w:rPr>
        <w:t>เมนู...บุฟเฟ่ต์</w:t>
      </w:r>
      <w:r w:rsidR="00F9302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F2100"/>
          <w:cs/>
          <w:lang w:eastAsia="en-US"/>
        </w:rPr>
        <w:t>ซีฟู้ด</w:t>
      </w:r>
    </w:p>
    <w:p w14:paraId="5E821CEA" w14:textId="1BAB060E" w:rsidR="0073773D" w:rsidRPr="0073773D" w:rsidRDefault="00CE574D" w:rsidP="0073773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E57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 </w:t>
      </w:r>
      <w:r w:rsidR="0073773D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ช้อปปิ้งถนนหวยไห่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เป็นย่านวัฒนธรมเก่าแก่และย่านการค้าการสุดคึกคักของเซี่ยงไฮ้ รวมร้านค้า ให้ท่านช้อปปิ้งเคาน์เตอร์แบรนด์ชื่อดังมากมายกว่า 400 ร้าน เช่น ยูนิโคล่ที่ใหญ่ที่สุดของเมืองจีน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 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  <w:cs/>
        </w:rPr>
        <w:t>มาถึงปัจจุบันที่มาเซี่ยงไฮ้แล้วไม่ควรพลาด</w:t>
      </w:r>
    </w:p>
    <w:p w14:paraId="29D9595E" w14:textId="77777777" w:rsidR="00AB3560" w:rsidRDefault="005608BC" w:rsidP="00AB356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pict w14:anchorId="072CF098">
          <v:group id="_x0000_s3589" style="position:absolute;left:0;text-align:left;margin-left:-.1pt;margin-top:326.9pt;width:539.5pt;height:224.7pt;z-index:251769344" coordorigin="559,9926" coordsize="10902,5471">
            <v:shape id="_x0000_s3590" type="#_x0000_t75" style="position:absolute;left:559;top:9926;width:4186;height:5453;mso-position-horizontal-relative:text;mso-position-vertical-relative:text;mso-width-relative:page;mso-height-relative:page">
              <v:imagedata r:id="rId33" o:title="被Songmont的巨型包可爱到噜_5_夏盤_来自小红书网页版"/>
            </v:shape>
            <v:shape id="_x0000_s3591" type="#_x0000_t75" style="position:absolute;left:4170;top:9926;width:3886;height:5453;mso-position-horizontal-relative:text;mso-position-vertical-relative:text;mso-width-relative:page;mso-height-relative:page">
              <v:imagedata r:id="rId34" o:title="被Songmont的巨型包可爱到噜_6_夏盤_来自小红书网页版"/>
            </v:shape>
            <v:shape id="_x0000_s3592" type="#_x0000_t75" style="position:absolute;left:7792;top:9926;width:3669;height:5471;mso-position-horizontal-relative:text;mso-position-vertical-relative:text;mso-width-relative:page;mso-height-relative:page">
              <v:imagedata r:id="rId35" o:title="被Songmont的巨型包可爱到噜_8_夏盤_来自小红书网页版"/>
            </v:shape>
            <w10:wrap type="square"/>
          </v:group>
        </w:pict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0C84D23D">
          <v:shape id="_x0000_s3584" type="#_x0000_t75" style="position:absolute;left:0;text-align:left;margin-left:-.1pt;margin-top:.05pt;width:539.5pt;height:237.05pt;z-index:251767296;mso-position-horizontal-relative:text;mso-position-vertical-relative:text">
            <v:imagedata r:id="rId36" o:title=""/>
            <w10:wrap type="square"/>
          </v:shape>
        </w:pic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73773D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ร้านกระเป๋า </w:t>
      </w:r>
      <w:r w:rsidR="0073773D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SONG</w:t>
      </w:r>
      <w:r w:rsidR="0073773D"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 xml:space="preserve"> </w:t>
      </w:r>
      <w:r w:rsidR="0073773D"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MONT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ไปจนถึง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ให้เลือก มีทรวดทรงที่ไปในทางเดียวกับแบรนด์เนมตะวันตกชื่อดังอย่าง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หรือแม้แต่แบรนด์ </w:t>
      </w:r>
      <w:r w:rsidR="0073773D" w:rsidRPr="0073773D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="0073773D" w:rsidRPr="0073773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รุ่นใหม่ๆ ที่ได้รับความนิยมให้ท่านได้เลือกช้อปปิ้งตามอัธยาศั</w:t>
      </w:r>
    </w:p>
    <w:p w14:paraId="09E5155D" w14:textId="333F98E5" w:rsidR="009A48D4" w:rsidRPr="00AB3560" w:rsidRDefault="0017561A" w:rsidP="00AB356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F367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</w:t>
      </w:r>
      <w:r w:rsidR="009A48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เซี่ยงไฮ้</w:t>
      </w:r>
    </w:p>
    <w:p w14:paraId="290F8A4E" w14:textId="093B185B" w:rsidR="00497064" w:rsidRPr="00A57894" w:rsidRDefault="00497064" w:rsidP="0049706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หลังอาหารค่ำ </w:t>
      </w:r>
      <w:r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เซี่ยงไฮ้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</w:t>
      </w:r>
      <w:r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คลาสสิก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</w:t>
      </w:r>
      <w:r w:rsidRPr="001C5E96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ไนท์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(</w:t>
      </w:r>
      <w:r w:rsidRPr="001C5E96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Shanghai Classic Night) </w:t>
      </w:r>
      <w:r w:rsidRPr="001C5E96">
        <w:rPr>
          <w:rFonts w:ascii="CordiaUPC" w:eastAsia="Times New Roman" w:hAnsi="CordiaUPC" w:cs="CordiaUPC" w:hint="cs"/>
          <w:color w:val="5F2100"/>
          <w:sz w:val="32"/>
          <w:szCs w:val="32"/>
          <w:cs/>
        </w:rPr>
        <w:t>ให้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ท่านได้รู้สึกถึง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สะพาน</w:t>
      </w:r>
      <w:r w:rsidRPr="00433906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ไว่ไป่ตู้เฉียว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="009A07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คลองซูโจว</w:t>
      </w:r>
      <w:r w:rsidRPr="0043390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ทศวรรษ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หาดไว่ทาน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543990C0" w14:textId="7DCD12A1" w:rsidR="00497064" w:rsidRDefault="005608BC" w:rsidP="0049706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sz w:val="32"/>
          <w:szCs w:val="32"/>
          <w:lang w:val="th-TH"/>
        </w:rPr>
        <w:pict w14:anchorId="725601D7">
          <v:group id="_x0000_s3768" style="position:absolute;left:0;text-align:left;margin-left:.5pt;margin-top:132.45pt;width:538.3pt;height:350.75pt;z-index:251815424" coordorigin="673,6609" coordsize="10664,7015">
            <v:shape id="_x0000_s3600" type="#_x0000_t75" style="position:absolute;left:673;top:6609;width:5628;height:7015" o:regroupid="6">
              <v:imagedata r:id="rId37" o:title="S__48332805_0"/>
            </v:shape>
            <v:shape id="_x0000_s3601" type="#_x0000_t75" style="position:absolute;left:5290;top:7578;width:7015;height:5078;rotation:-90" o:regroupid="6">
              <v:imagedata r:id="rId38" o:title="DSC02609"/>
            </v:shape>
            <w10:wrap type="square"/>
          </v:group>
        </w:pict>
      </w:r>
      <w:r w:rsidR="0049706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สะพานจ๋าผู่ลู่เฉียว</w:t>
      </w:r>
      <w:r w:rsidR="0049706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9706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 w:rsid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49706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 w:rsid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49706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="00497064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497064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49706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="0049706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เซี่ยงไฮ้แมนชั่น </w:t>
      </w:r>
      <w:r w:rsidR="00497064" w:rsidRPr="00433906">
        <w:rPr>
          <w:rFonts w:ascii="CordiaUPC" w:eastAsia="Cordia New" w:hAnsi="CordiaUPC" w:cs="CordiaUPC"/>
          <w:b/>
          <w:bCs/>
          <w:sz w:val="32"/>
          <w:szCs w:val="32"/>
        </w:rPr>
        <w:t>Shanghai Mansions</w:t>
      </w:r>
      <w:r w:rsidR="00497064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497064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497064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49706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49706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6A367AD9" w14:textId="2711B7A0" w:rsidR="009A0794" w:rsidRPr="009A0794" w:rsidRDefault="00000EA7" w:rsidP="002B699E">
      <w:pPr>
        <w:spacing w:before="240" w:after="240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และนำท่านช้อปปิ้งย่าน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ถนนนานกิง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ของนครเชี่ยงไฮ้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ห้างสรรพสินค้าใหญ่ชื่อดังกว่า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ห้าง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00E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ร้าน</w:t>
      </w:r>
      <w:r w:rsidRPr="00000EA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000E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POP MART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</w:rPr>
        <w:t xml:space="preserve">ART TOY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สุดฮิตให้ท่านได้เลือกช้อปปิ้งนอกจากนี้ยังมีร้านรองเท้าชื่อดัง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97064">
        <w:rPr>
          <w:rFonts w:ascii="CordiaUPC" w:eastAsia="Times New Roman" w:hAnsi="CordiaUPC" w:cs="CordiaUPC"/>
          <w:color w:val="000000"/>
          <w:sz w:val="32"/>
          <w:szCs w:val="32"/>
        </w:rPr>
        <w:t xml:space="preserve">HOKA SHOP </w:t>
      </w:r>
      <w:r w:rsidRPr="004970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แบรนด์ชั้นนำต่างๆมากมายให้ท่านได้เลือกสรร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         </w:t>
      </w:r>
      <w:r w:rsidR="003C7DA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C7DA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C7DA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C7DAA" w:rsidRPr="0049706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HARBOUR PLAZA METROPOLITAN HOTEL </w:t>
      </w:r>
      <w:r w:rsidR="003C7DAA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3C7DAA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3C7DAA">
        <w:rPr>
          <w:rFonts w:ascii="CordiaUPC" w:hAnsi="CordiaUPC" w:cs="CordiaUPC"/>
          <w:b/>
          <w:bCs/>
          <w:sz w:val="32"/>
          <w:szCs w:val="32"/>
        </w:rPr>
        <w:t>4</w:t>
      </w:r>
      <w:r w:rsidR="003C7DA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5608BC">
        <w:rPr>
          <w:noProof/>
        </w:rPr>
        <w:pict w14:anchorId="14663E74">
          <v:shape id="_x0000_i1056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3176933A">
          <v:shape id="_x0000_i1057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2CFADC8E">
          <v:shape id="_x0000_i1058" type="#_x0000_t75" style="width:6pt;height:6pt;visibility:visible;mso-wrap-style:square">
            <v:imagedata r:id="rId8" o:title=""/>
          </v:shape>
        </w:pict>
      </w:r>
      <w:r w:rsidR="005608BC">
        <w:rPr>
          <w:noProof/>
        </w:rPr>
        <w:pict w14:anchorId="2EEC0E2D">
          <v:shape id="_x0000_i1059" type="#_x0000_t75" style="width:6pt;height:6pt;visibility:visible;mso-wrap-style:square">
            <v:imagedata r:id="rId8" o:title=""/>
          </v:shape>
        </w:pict>
      </w:r>
    </w:p>
    <w:p w14:paraId="0988088B" w14:textId="6DBE3C01" w:rsidR="00497064" w:rsidRDefault="005608BC" w:rsidP="00497064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hint="eastAsia"/>
          <w:noProof/>
        </w:rPr>
        <w:lastRenderedPageBreak/>
        <w:pict w14:anchorId="09C654CE">
          <v:roundrect id="_x0000_s3605" alt="" style="position:absolute;left:0;text-align:left;margin-left:.5pt;margin-top:.65pt;width:538.3pt;height:67.2pt;z-index:25177344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f2100" stroked="f" strokecolor="#1f4d78">
            <v:stroke dashstyle="longDash"/>
            <v:textbox style="mso-next-textbox:#_x0000_s3605">
              <w:txbxContent>
                <w:p w14:paraId="7F7F1363" w14:textId="51F1B7B5" w:rsidR="00497064" w:rsidRPr="00497064" w:rsidRDefault="00497064" w:rsidP="0049706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4970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4970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4970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B3560" w:rsidRP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วัดจิ้งอัน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bookmarkStart w:id="7" w:name="_Hlk204095363"/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Starbuck Reserve </w:t>
                  </w:r>
                  <w:r w:rsidR="00AB3560" w:rsidRP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ที่ใหญ่ที่สุดในโลก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bookmarkEnd w:id="7"/>
                  <w:r w:rsidR="00AB3560" w:rsidRPr="00AB356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THE LOUIS (Louis Vuitton)</w:t>
                  </w:r>
                  <w:r w:rsidR="00BE04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ชมภายนอก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North Bund Green Land </w:t>
                  </w:r>
                  <w:r w:rsidR="00AB3560" w:rsidRPr="00AB356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Florentia Village Outlet </w:t>
                  </w:r>
                  <w:r w:rsidR="00AB3560" w:rsidRPr="00AB356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B3560" w:rsidRP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AB3560" w:rsidRPr="00AB35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(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MU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547:21.05-00.55+</w:t>
                  </w:r>
                  <w:r w:rsidR="00000EA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</w:t>
                  </w:r>
                  <w:r w:rsidR="00AB3560" w:rsidRPr="00AB35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  <w:p w14:paraId="4917AB56" w14:textId="77777777" w:rsidR="00497064" w:rsidRPr="00692A07" w:rsidRDefault="00497064" w:rsidP="0049706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ABFE0E1" w14:textId="77777777" w:rsidR="009A48D4" w:rsidRDefault="009A48D4" w:rsidP="002477B1">
      <w:pPr>
        <w:spacing w:line="360" w:lineRule="exact"/>
        <w:ind w:left="720" w:firstLine="720"/>
        <w:jc w:val="thaiDistribute"/>
        <w:rPr>
          <w:rFonts w:hint="eastAsia"/>
          <w:noProof/>
          <w:cs/>
        </w:rPr>
      </w:pPr>
    </w:p>
    <w:p w14:paraId="3706D4E7" w14:textId="77777777" w:rsidR="00AB3560" w:rsidRDefault="00AB3560" w:rsidP="00AB356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796968F" w14:textId="77777777" w:rsidR="002B699E" w:rsidRDefault="002B699E" w:rsidP="002B699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57F3023" w14:textId="5B7661E6" w:rsidR="00B705CB" w:rsidRDefault="00B705CB" w:rsidP="002B699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>เช้า</w:t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sym w:font="Webdings" w:char="F0E4"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4D0722" w14:textId="4CFB4506" w:rsidR="00AB3560" w:rsidRDefault="005608BC" w:rsidP="00AB356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78B4E89F">
          <v:group id="_x0000_s3701" style="position:absolute;left:0;text-align:left;margin-left:-.15pt;margin-top:135.75pt;width:539.6pt;height:330.6pt;z-index:251788800" coordorigin="1003,4438" coordsize="10340,6981">
            <v:shape id="_x0000_s3702" type="#_x0000_t75" style="position:absolute;left:1003;top:4438;width:5233;height:6981;mso-position-horizontal-relative:text;mso-position-vertical-relative:text;mso-width-relative:page;mso-height-relative:page">
              <v:imagedata r:id="rId39" o:title="จิ้งอัน4"/>
            </v:shape>
            <v:shape id="_x0000_s3703" type="#_x0000_t75" style="position:absolute;left:6127;top:4462;width:5216;height:6957;mso-position-horizontal-relative:text;mso-position-vertical-relative:text;mso-width-relative:page;mso-height-relative:page">
              <v:imagedata r:id="rId40" o:title="จิ้งอัน"/>
            </v:shape>
            <w10:wrap type="square"/>
          </v:group>
        </w:pic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000EA7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วัดจิ้งอัน</w:t>
      </w:r>
      <w:r w:rsidR="00AB3560" w:rsidRPr="00000EA7">
        <w:rPr>
          <w:rFonts w:ascii="CordiaUPC" w:eastAsia="Times New Roman" w:hAnsi="CordiaUPC" w:cs="CordiaUPC"/>
          <w:color w:val="5F21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วัดเก่าแก่อายุกว่า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</w:rPr>
        <w:t xml:space="preserve">800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1A0C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และมีมูลค่าอันสูงสุดของเซี่ยงไฮ้ ตั้งอยู่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กลางเมืองเซี่ยงไฮ้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โดยมีความสำคัญทั้งทางประวัติศาสตร์และศาสนา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อีกทั้งยังเป็นสถานที่ท่องเที่ยวที่ผสมผสานความเก่าแก่เข้ากับความทันสมัยได้อย่างลงตัว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ตัววัดได้รับการบูรณะหลายครั้ง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โดยผสมผสานสถาปัตยกรรมจีนโบราณเข้ากับวัสดุสมัยใหม่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หลังคาทองคำที่โดดเด่นเป็นเอกลักษณ์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ทำให้วัดดูโดดเด่นท่ามกลางตึกระฟ้าและศูนย์การค้าที่ทันสมัย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เป็นวัดที่มีชื่อเสียงในเซี่ยงไฮ้คู่กับวัดพระหยก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สถาปัตยกรรมของอาคารต่างๆ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ภายในวัดมีความสวยงามเก่าแก่</w:t>
      </w:r>
      <w:r w:rsidR="00AB3560" w:rsidRPr="00CC03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B3560" w:rsidRPr="00CC03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และสะท้อนให้เห็นถึงฝีมืออันประณีตในการก่อสร้างของช่างฝีมือในอดีต</w:t>
      </w:r>
    </w:p>
    <w:p w14:paraId="732F874B" w14:textId="2810F670" w:rsidR="00AB3560" w:rsidRDefault="00AB3560" w:rsidP="00AB3560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893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 xml:space="preserve">Starbuck Reserve </w:t>
      </w:r>
      <w:r w:rsidRPr="004A4893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ที่ใหญ่ที่สุดในโลก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ครองตำแหน่งสตาร์บัคส์ที่สวยที่สุดในโลก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Pr="00AB35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B35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488FF40C" w14:textId="6E566C3B" w:rsidR="002B699E" w:rsidRPr="002B699E" w:rsidRDefault="005608BC" w:rsidP="002B699E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044F1A3D">
          <v:shape id="_x0000_s3769" type="#_x0000_t75" style="position:absolute;left:0;text-align:left;margin-left:0;margin-top:-.1pt;width:539.05pt;height:270.35pt;z-index:251816448;mso-position-horizontal-relative:text;mso-position-vertical-relative:text;mso-width-relative:page;mso-height-relative:page">
            <v:imagedata r:id="rId41" o:title="_1_中药汤汤_来自小红书网页版"/>
            <w10:wrap type="square"/>
          </v:shape>
        </w:pict>
      </w:r>
      <w:r w:rsidR="007D7F6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D7F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7D7F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D7F6E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7D7F6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="00F367A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น</w:t>
      </w:r>
      <w:r w:rsidR="001D6E46" w:rsidRPr="00A62D47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 w:themeFill="background1"/>
          <w:cs/>
          <w:lang w:eastAsia="en-US"/>
        </w:rPr>
        <w:t>สไตล์เสฉวน</w:t>
      </w:r>
    </w:p>
    <w:p w14:paraId="37A97C90" w14:textId="02C3BA12" w:rsidR="00CA15C2" w:rsidRDefault="005608BC" w:rsidP="002B699E">
      <w:pPr>
        <w:tabs>
          <w:tab w:val="left" w:pos="1080"/>
        </w:tabs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11F1E137">
          <v:group id="_x0000_s3770" style="position:absolute;left:0;text-align:left;margin-left:0;margin-top:114.1pt;width:539.05pt;height:279.85pt;z-index:251817472" coordorigin="563,1439" coordsize="10691,6965">
            <v:shape id="_x0000_s3771" type="#_x0000_t75" style="position:absolute;left:563;top:1439;width:5394;height:6965;mso-position-horizontal-relative:text;mso-position-vertical-relative:text;mso-width-relative:page;mso-height-relative:page">
              <v:imagedata r:id="rId42" o:title="LV MAISON｜LV巨轮“路易号”现已全面亮相🆕_1_商业档案LX_来自小红书网页版 (1)"/>
            </v:shape>
            <v:shape id="_x0000_s3772" type="#_x0000_t75" style="position:absolute;left:5908;top:1439;width:5346;height:6965;mso-position-horizontal-relative:text;mso-position-vertical-relative:text;mso-width-relative:page;mso-height-relative:page">
              <v:imagedata r:id="rId43" o:title="LV MAISON｜LV巨轮“路易号”现已全面亮相🆕_2_商业档案LX_来自小红书网页版"/>
            </v:shape>
            <w10:wrap type="square"/>
          </v:group>
        </w:pic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CA15C2">
        <w:rPr>
          <w:rFonts w:ascii="CordiaUPC" w:hAnsi="CordiaUPC" w:cs="CordiaUPC" w:hint="cs"/>
          <w:sz w:val="32"/>
          <w:szCs w:val="32"/>
          <w:cs/>
          <w:lang w:val="x-none"/>
        </w:rPr>
        <w:t xml:space="preserve">นำท่านเดินทางสู่ </w:t>
      </w:r>
      <w:r w:rsidR="00CA15C2" w:rsidRPr="00A62D47">
        <w:rPr>
          <w:rFonts w:ascii="CordiaUPC" w:hAnsi="CordiaUPC" w:cs="CordiaUPC" w:hint="eastAsia"/>
          <w:b/>
          <w:bCs/>
          <w:color w:val="5F2100"/>
          <w:sz w:val="32"/>
          <w:szCs w:val="32"/>
          <w:lang w:val="x-none"/>
        </w:rPr>
        <w:t>THE LOUIS (Louis Vuitton)</w:t>
      </w:r>
      <w:r w:rsidR="00BE04F6">
        <w:rPr>
          <w:rFonts w:ascii="CordiaUPC" w:hAnsi="CordiaUPC" w:cs="CordiaUPC" w:hint="cs"/>
          <w:b/>
          <w:bCs/>
          <w:color w:val="5F2100"/>
          <w:sz w:val="32"/>
          <w:szCs w:val="32"/>
          <w:cs/>
          <w:lang w:val="x-none"/>
        </w:rPr>
        <w:t xml:space="preserve"> ชมภายนอก</w:t>
      </w:r>
      <w:r w:rsidR="00CA15C2">
        <w:rPr>
          <w:rFonts w:ascii="CordiaUPC" w:hAnsi="CordiaUPC" w:cs="CordiaUPC" w:hint="cs"/>
          <w:b/>
          <w:bCs/>
          <w:sz w:val="32"/>
          <w:szCs w:val="32"/>
          <w:cs/>
          <w:lang w:val="x-none"/>
        </w:rPr>
        <w:t xml:space="preserve"> </w:t>
      </w:r>
      <w:r w:rsidR="00CA15C2" w:rsidRPr="00CA15C2">
        <w:rPr>
          <w:rFonts w:ascii="CordiaUPC" w:hAnsi="CordiaUPC" w:cs="CordiaUPC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="00CA15C2" w:rsidRPr="00CA15C2">
        <w:rPr>
          <w:rFonts w:ascii="CordiaUPC" w:hAnsi="CordiaUPC" w:cs="CordiaUPC"/>
          <w:sz w:val="32"/>
          <w:szCs w:val="32"/>
        </w:rPr>
        <w:t> "The Louis"</w:t>
      </w:r>
      <w:r w:rsidR="00CA15C2">
        <w:rPr>
          <w:rFonts w:ascii="CordiaUPC" w:hAnsi="CordiaUPC" w:cs="CordiaUPC"/>
          <w:sz w:val="32"/>
          <w:szCs w:val="32"/>
        </w:rPr>
        <w:t xml:space="preserve"> </w:t>
      </w:r>
      <w:r w:rsidR="00CA15C2" w:rsidRPr="00CA15C2">
        <w:rPr>
          <w:rFonts w:ascii="CordiaUPC" w:hAnsi="CordiaUPC" w:cs="CordiaUPC" w:hint="cs"/>
          <w:sz w:val="32"/>
          <w:szCs w:val="32"/>
          <w:cs/>
          <w:lang w:val="x-none"/>
        </w:rPr>
        <w:t>ช้อปที่มีความพิเศษที่มีการออกแบบ</w:t>
      </w:r>
      <w:r w:rsidR="00CA15C2" w:rsidRPr="00CA15C2">
        <w:rPr>
          <w:rFonts w:ascii="CordiaUPC" w:hAnsi="CordiaUPC" w:cs="CordiaUPC"/>
          <w:sz w:val="32"/>
          <w:szCs w:val="32"/>
          <w:cs/>
          <w:lang w:val="x-none"/>
        </w:rPr>
        <w:t>ให้มีลักษณะคล้ายเรือสำราญ</w:t>
      </w:r>
      <w:r w:rsidR="00CA15C2" w:rsidRPr="00CA15C2">
        <w:rPr>
          <w:rFonts w:ascii="CordiaUPC" w:hAnsi="CordiaUPC" w:cs="CordiaUPC"/>
          <w:sz w:val="32"/>
          <w:szCs w:val="32"/>
        </w:rPr>
        <w:t> </w:t>
      </w:r>
      <w:r w:rsidR="00CA15C2" w:rsidRPr="00CA15C2">
        <w:rPr>
          <w:rFonts w:ascii="CordiaUPC" w:hAnsi="CordiaUPC" w:cs="CordiaUPC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="00CA15C2" w:rsidRPr="00CA15C2">
        <w:rPr>
          <w:rFonts w:ascii="CordiaUPC" w:hAnsi="CordiaUPC" w:cs="CordiaUPC"/>
          <w:sz w:val="32"/>
          <w:szCs w:val="32"/>
        </w:rPr>
        <w:t>Louis Vuitton</w:t>
      </w:r>
      <w:r w:rsidR="00CA15C2">
        <w:rPr>
          <w:rFonts w:ascii="CordiaUPC" w:hAnsi="CordiaUPC" w:cs="CordiaUPC"/>
          <w:sz w:val="32"/>
          <w:szCs w:val="32"/>
        </w:rPr>
        <w:t xml:space="preserve"> </w:t>
      </w:r>
      <w:r w:rsidR="00CA15C2" w:rsidRPr="00CA15C2">
        <w:rPr>
          <w:rFonts w:ascii="CordiaUPC" w:hAnsi="CordiaUPC" w:cs="CordiaUPC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="00CA15C2" w:rsidRPr="00CA15C2">
        <w:rPr>
          <w:rFonts w:ascii="CordiaUPC" w:hAnsi="CordiaUPC" w:cs="CordiaUPC"/>
          <w:sz w:val="32"/>
          <w:szCs w:val="32"/>
        </w:rPr>
        <w:t xml:space="preserve">17,850 </w:t>
      </w:r>
      <w:r w:rsidR="00CA15C2" w:rsidRPr="00CA15C2">
        <w:rPr>
          <w:rFonts w:ascii="CordiaUPC" w:hAnsi="CordiaUPC" w:cs="CordiaUPC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="00CA15C2" w:rsidRPr="00CA15C2">
        <w:rPr>
          <w:rFonts w:ascii="CordiaUPC" w:hAnsi="CordiaUPC" w:cs="CordiaUPC"/>
          <w:sz w:val="32"/>
          <w:szCs w:val="32"/>
        </w:rPr>
        <w:t xml:space="preserve">Taikoo Hui </w:t>
      </w:r>
      <w:r w:rsidR="00CA15C2" w:rsidRPr="00CA15C2">
        <w:rPr>
          <w:rFonts w:ascii="CordiaUPC" w:hAnsi="CordiaUPC" w:cs="CordiaUPC"/>
          <w:sz w:val="32"/>
          <w:szCs w:val="32"/>
          <w:cs/>
        </w:rPr>
        <w:t xml:space="preserve">บนถนน </w:t>
      </w:r>
      <w:r w:rsidR="00CA15C2" w:rsidRPr="00CA15C2">
        <w:rPr>
          <w:rFonts w:ascii="CordiaUPC" w:hAnsi="CordiaUPC" w:cs="CordiaUPC"/>
          <w:sz w:val="32"/>
          <w:szCs w:val="32"/>
        </w:rPr>
        <w:t>West Nanjing</w:t>
      </w:r>
      <w:r w:rsidR="00CA15C2">
        <w:rPr>
          <w:rFonts w:ascii="CordiaUPC" w:hAnsi="CordiaUPC" w:cs="CordiaUPC"/>
          <w:sz w:val="32"/>
          <w:szCs w:val="32"/>
        </w:rPr>
        <w:t xml:space="preserve"> </w:t>
      </w:r>
      <w:r w:rsidR="00CA15C2" w:rsidRPr="00CA15C2">
        <w:rPr>
          <w:rFonts w:ascii="CordiaUPC" w:hAnsi="CordiaUPC" w:cs="CordiaUPC"/>
          <w:sz w:val="32"/>
          <w:szCs w:val="32"/>
          <w:cs/>
        </w:rPr>
        <w:t>นับเป็นแลนด์มาร์กแห่งใหม่</w:t>
      </w:r>
      <w:r w:rsidR="00CA15C2">
        <w:rPr>
          <w:rFonts w:ascii="CordiaUPC" w:hAnsi="CordiaUPC" w:cs="CordiaUPC" w:hint="cs"/>
          <w:sz w:val="32"/>
          <w:szCs w:val="32"/>
          <w:cs/>
        </w:rPr>
        <w:t>ที่ห้ามพลาดมาต๋าข่า</w:t>
      </w:r>
    </w:p>
    <w:p w14:paraId="3F0B0289" w14:textId="1E138EEF" w:rsidR="004A4893" w:rsidRPr="00A62D47" w:rsidRDefault="005608BC" w:rsidP="006821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77C00423">
          <v:shape id="Picture 22" o:spid="_x0000_s3713" type="#_x0000_t75" style="position:absolute;left:0;text-align:left;margin-left:.7pt;margin-top:77.95pt;width:539pt;height:232.55pt;z-index:-251520512;visibility:visible;mso-position-horizontal-relative:margin;mso-width-relative:margin;mso-height-relative:margin" wrapcoords="-30 0 -30 21541 21600 21541 21600 0 -30 0">
            <v:imagedata r:id="rId44" o:title=""/>
            <w10:wrap type="square" anchorx="margin"/>
          </v:shape>
        </w:pict>
      </w:r>
      <w:r w:rsidR="00A62D47" w:rsidRPr="00A62D47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62D47" w:rsidRPr="00A62D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62D47" w:rsidRPr="00A62D47">
        <w:rPr>
          <w:rFonts w:ascii="CordiaUPC" w:hAnsi="CordiaUPC" w:cs="CordiaUPC"/>
          <w:b/>
          <w:bCs/>
          <w:color w:val="5F2100"/>
          <w:sz w:val="32"/>
          <w:szCs w:val="32"/>
        </w:rPr>
        <w:t>North Bund Green Land</w:t>
      </w:r>
      <w:r w:rsidR="00A62D47" w:rsidRPr="00A62D4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62D47" w:rsidRPr="00A62D47">
        <w:rPr>
          <w:rFonts w:ascii="CordiaUPC" w:hAnsi="CordiaUPC" w:cs="CordiaUPC" w:hint="cs"/>
          <w:color w:val="000000"/>
          <w:sz w:val="32"/>
          <w:szCs w:val="32"/>
          <w:cs/>
        </w:rPr>
        <w:t>มุมถ่ายรูปใหม่ของเซี่ยงไฮ้</w:t>
      </w:r>
      <w:r w:rsidR="00A62D47" w:rsidRPr="00A62D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62D47" w:rsidRPr="00A62D47">
        <w:rPr>
          <w:rFonts w:ascii="CordiaUPC" w:hAnsi="CordiaUPC" w:cs="CordiaUPC" w:hint="cs"/>
          <w:color w:val="000000"/>
          <w:sz w:val="32"/>
          <w:szCs w:val="32"/>
          <w:cs/>
        </w:rPr>
        <w:t>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</w:t>
      </w:r>
      <w:r w:rsidR="00A62D47" w:rsidRPr="00A62D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62D47" w:rsidRPr="00A62D47">
        <w:rPr>
          <w:rFonts w:ascii="CordiaUPC" w:hAnsi="CordiaUPC" w:cs="CordiaUPC"/>
          <w:color w:val="000000"/>
          <w:sz w:val="32"/>
          <w:szCs w:val="32"/>
        </w:rPr>
        <w:t xml:space="preserve">The Bund </w:t>
      </w:r>
      <w:r w:rsidR="00A62D47" w:rsidRPr="00A62D47">
        <w:rPr>
          <w:rFonts w:ascii="CordiaUPC" w:hAnsi="CordiaUPC" w:cs="CordiaUPC" w:hint="cs"/>
          <w:color w:val="000000"/>
          <w:sz w:val="32"/>
          <w:szCs w:val="32"/>
          <w:cs/>
        </w:rPr>
        <w:t>ได้อีกด้วยตอนกลางคืนจะติดไฟสีเหลืองทองอร่ามไปทั้งถนนและมีฉากหลังเป็นหอไข่มุก</w:t>
      </w:r>
      <w:r w:rsidR="00A62D47" w:rsidRPr="00A62D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62D47" w:rsidRPr="00A62D47">
        <w:rPr>
          <w:rFonts w:ascii="CordiaUPC" w:hAnsi="CordiaUPC" w:cs="CordiaUPC" w:hint="cs"/>
          <w:color w:val="000000"/>
          <w:sz w:val="32"/>
          <w:szCs w:val="32"/>
          <w:cs/>
        </w:rPr>
        <w:t>และเซี่ยงไฮ้ทาวเวอร์</w:t>
      </w:r>
      <w:r w:rsidR="00A62D47" w:rsidRPr="00A62D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62D47" w:rsidRPr="00A62D47">
        <w:rPr>
          <w:rFonts w:ascii="CordiaUPC" w:hAnsi="CordiaUPC" w:cs="CordiaUPC" w:hint="cs"/>
          <w:color w:val="000000"/>
          <w:sz w:val="32"/>
          <w:szCs w:val="32"/>
          <w:cs/>
        </w:rPr>
        <w:t>ที่สำคัญฝั่งนี้คนน้อยมากไม่ว่าจะมาแสงตอนกลางวันหรือแสงเย็นก็สวย</w:t>
      </w:r>
    </w:p>
    <w:p w14:paraId="6D8993A8" w14:textId="1AF7446F" w:rsidR="004648EC" w:rsidRDefault="005608BC" w:rsidP="006821CA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19B8891">
          <v:group id="_x0000_s3773" style="position:absolute;left:0;text-align:left;margin-left:-.55pt;margin-top:348.1pt;width:539pt;height:271.55pt;z-index:251818496" coordorigin="562,3432" coordsize="10782,7900">
            <v:shape id="_x0000_s3774" type="#_x0000_t75" style="position:absolute;left:5385;top:3432;width:5959;height:7900;mso-position-horizontal-relative:text;mso-position-vertical-relative:text;mso-width-relative:page;mso-height-relative:page">
              <v:imagedata r:id="rId45" o:title="逛奥特莱斯_1_zfei_来自小红书网页版"/>
            </v:shape>
            <v:shape id="_x0000_s3775" type="#_x0000_t75" style="position:absolute;left:562;top:3432;width:4849;height:7900;mso-position-horizontal-relative:text;mso-position-vertical-relative:text;mso-width-relative:page;mso-height-relative:page">
              <v:imagedata r:id="rId46" o:title="上海佛罗伦萨小镇，你去过吗_3_爱旅行的荷尔蒙_来自小红书网页版"/>
            </v:shape>
            <w10:wrap type="square"/>
          </v:group>
        </w:pic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4648EC">
        <w:rPr>
          <w:rFonts w:ascii="CordiaUPC" w:hAnsi="CordiaUPC" w:cs="CordiaUPC"/>
          <w:b/>
          <w:bCs/>
          <w:color w:val="5F2100"/>
          <w:sz w:val="32"/>
          <w:szCs w:val="32"/>
        </w:rPr>
        <w:t>Florentia Village Outlet</w:t>
      </w:r>
      <w:r w:rsidR="004648EC" w:rsidRPr="003D327C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เอ้าท์เล็ตส์ขนาดใหญ่</w:t>
      </w:r>
      <w:r w:rsidR="004648EC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ที่รวบรวมเคาน์เตอร์แบรนด์ชั้นนำต่างๆมากมาย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ให้ท่านเลือกช้อปปิ้งไม่ว่าจะ</w:t>
      </w:r>
      <w:r w:rsidR="004648EC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แบรนด์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/>
          <w:color w:val="000000"/>
          <w:sz w:val="32"/>
          <w:szCs w:val="32"/>
        </w:rPr>
        <w:t xml:space="preserve">BALENCIAGA,GUCCI,BALENCIAGA, GUCCI, GUESS ,PRADA ,SAINTLAURENT PARIS,BURBERRY, ADIDAS ,CONVERSE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และอีกมากมาย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ให้ท่าน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ช้อปปิ้ง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เป็นของฝากแก่ญาติสนิท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มิตรสหาย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และที่นี่เป็นมากกว่าการช้อปปิ้ง</w:t>
      </w:r>
      <w:r w:rsidR="004648EC" w:rsidRPr="003D327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648EC" w:rsidRPr="003D327C">
        <w:rPr>
          <w:rFonts w:ascii="CordiaUPC" w:hAnsi="CordiaUPC" w:cs="CordiaUPC" w:hint="cs"/>
          <w:color w:val="000000"/>
          <w:sz w:val="32"/>
          <w:szCs w:val="32"/>
          <w:cs/>
        </w:rPr>
        <w:t>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5FAC5BF6" w14:textId="03061A83" w:rsidR="0004109B" w:rsidRPr="00097C0B" w:rsidRDefault="0004109B" w:rsidP="00097C0B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6829F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204E9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204E9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Pr="00204E9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204E9E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204E9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311A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EF5EF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13774" w:rsidRPr="00EF5EFE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F2100"/>
          <w:cs/>
          <w:lang w:eastAsia="en-US"/>
        </w:rPr>
        <w:t>เมนู..</w:t>
      </w:r>
      <w:r w:rsidR="00097C0B" w:rsidRPr="00EF5EFE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F2100"/>
          <w:cs/>
          <w:lang w:eastAsia="en-US"/>
        </w:rPr>
        <w:t>.</w:t>
      </w:r>
      <w:r w:rsidR="00EF5EFE" w:rsidRPr="00EF5EFE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5F2100"/>
          <w:cs/>
          <w:lang w:eastAsia="en-US"/>
        </w:rPr>
        <w:t>อาหารกวางตุ้ง</w:t>
      </w:r>
    </w:p>
    <w:p w14:paraId="7250E287" w14:textId="431D29BA" w:rsidR="00875D23" w:rsidRPr="003F4590" w:rsidRDefault="00875D23" w:rsidP="00097C0B">
      <w:pPr>
        <w:tabs>
          <w:tab w:val="left" w:pos="720"/>
        </w:tabs>
        <w:autoSpaceDE w:val="0"/>
        <w:autoSpaceDN w:val="0"/>
        <w:adjustRightInd w:val="0"/>
        <w:ind w:left="1440" w:right="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3F459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40F400B" w14:textId="16951ADD" w:rsidR="003F4590" w:rsidRDefault="00EF5EFE" w:rsidP="00097C0B">
      <w:pPr>
        <w:jc w:val="thaiDistribute"/>
        <w:rPr>
          <w:rFonts w:ascii="CordiaUPC" w:eastAsia="Times New Roman" w:hAnsi="CordiaUPC" w:cs="CordiaUPC"/>
          <w:b/>
          <w:bCs/>
          <w:color w:val="BF8F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21.05</w:t>
      </w:r>
      <w:r w:rsidR="003F459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F4590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3F45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F4590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F4590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3F4590" w:rsidRPr="003F4590">
        <w:rPr>
          <w:rFonts w:ascii="CordiaUPC" w:eastAsia="Times New Roman" w:hAnsi="CordiaUPC" w:cs="CordiaUPC"/>
          <w:color w:val="BF8F00"/>
          <w:sz w:val="32"/>
          <w:szCs w:val="32"/>
          <w:cs/>
        </w:rPr>
        <w:t xml:space="preserve"> </w:t>
      </w:r>
      <w:r w:rsidR="003F4590"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กรุงเทพฯ</w:t>
      </w:r>
      <w:r w:rsidR="003F4590" w:rsidRPr="00EF5EFE">
        <w:rPr>
          <w:rFonts w:ascii="CordiaUPC" w:eastAsia="Times New Roman" w:hAnsi="CordiaUPC" w:cs="CordiaUPC"/>
          <w:color w:val="5F2100"/>
          <w:sz w:val="32"/>
          <w:szCs w:val="32"/>
          <w:cs/>
        </w:rPr>
        <w:t xml:space="preserve"> </w:t>
      </w:r>
      <w:r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โดยสายการบิน </w:t>
      </w:r>
      <w:r w:rsidRPr="00EF5EFE">
        <w:rPr>
          <w:rFonts w:ascii="CordiaUPC" w:eastAsia="Cordia New" w:hAnsi="CordiaUPC" w:cs="CordiaUPC"/>
          <w:b/>
          <w:bCs/>
          <w:color w:val="5F2100"/>
          <w:sz w:val="32"/>
          <w:szCs w:val="32"/>
        </w:rPr>
        <w:t xml:space="preserve">CHINA EASTERN AIRLINE </w:t>
      </w:r>
      <w:r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เที่ยวบินที่</w:t>
      </w:r>
      <w:r w:rsidRPr="00EF5EFE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 xml:space="preserve"> </w:t>
      </w:r>
      <w:r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t>MU</w:t>
      </w:r>
      <w:r w:rsidRPr="00EF5EFE">
        <w:rPr>
          <w:rFonts w:ascii="CordiaUPC" w:eastAsia="Times New Roman" w:hAnsi="CordiaUPC" w:cs="CordiaUPC" w:hint="cs"/>
          <w:b/>
          <w:bCs/>
          <w:color w:val="5F2100"/>
          <w:sz w:val="32"/>
          <w:szCs w:val="32"/>
          <w:cs/>
        </w:rPr>
        <w:t>547</w:t>
      </w:r>
      <w:r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 xml:space="preserve"> </w:t>
      </w:r>
      <w:r w:rsidR="003F4590"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</w:rPr>
        <w:sym w:font="Wingdings" w:char="F051"/>
      </w:r>
    </w:p>
    <w:p w14:paraId="7818A828" w14:textId="77777777" w:rsidR="00221793" w:rsidRPr="00097C0B" w:rsidRDefault="00CD675B" w:rsidP="00097C0B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</w:rPr>
      </w:pPr>
      <w:r w:rsidRPr="00097C0B"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097C0B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 xml:space="preserve"> </w:t>
      </w:r>
    </w:p>
    <w:p w14:paraId="64F7EF47" w14:textId="77777777" w:rsidR="00221793" w:rsidRPr="00097C0B" w:rsidRDefault="00221793" w:rsidP="00EF5EFE">
      <w:pPr>
        <w:shd w:val="clear" w:color="auto" w:fill="5F2100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F5EF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F2100"/>
        </w:rPr>
        <w:t>**</w:t>
      </w:r>
      <w:r w:rsidRPr="00EF5EF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>การบริการอาหารและเครื่องดื่มบนเครื่องบิน</w:t>
      </w:r>
      <w:r w:rsidRPr="00EF5EF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 xml:space="preserve"> </w:t>
      </w:r>
      <w:r w:rsidRPr="00EF5EF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>เป็นบริการของสายการบิน</w:t>
      </w:r>
      <w:r w:rsidRPr="00EF5EF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 xml:space="preserve"> </w:t>
      </w:r>
      <w:r w:rsidRPr="00EF5EF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F2100"/>
          <w:cs/>
        </w:rPr>
        <w:t>ทั้งนี้</w:t>
      </w:r>
      <w:r w:rsidRPr="00097C0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97C0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6A3749A" w14:textId="2B1A6965" w:rsidR="00875D23" w:rsidRPr="00221793" w:rsidRDefault="00EF5EFE" w:rsidP="00221793">
      <w:pPr>
        <w:spacing w:line="360" w:lineRule="exact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EF5EFE">
        <w:rPr>
          <w:rFonts w:ascii="CordiaUPC" w:eastAsia="Times New Roman" w:hAnsi="CordiaUPC" w:cs="CordiaUPC"/>
          <w:color w:val="5F2100"/>
          <w:sz w:val="32"/>
          <w:szCs w:val="32"/>
          <w:cs/>
        </w:rPr>
        <w:t xml:space="preserve"> </w:t>
      </w:r>
      <w:r w:rsidR="00875D23" w:rsidRPr="00EF5EFE">
        <w:rPr>
          <w:rFonts w:ascii="CordiaUPC" w:eastAsia="Times New Roman" w:hAnsi="CordiaUPC" w:cs="CordiaUPC"/>
          <w:b/>
          <w:bCs/>
          <w:color w:val="5F2100"/>
          <w:sz w:val="32"/>
          <w:szCs w:val="32"/>
          <w:cs/>
        </w:rPr>
        <w:t>กรุงเทพฯ</w:t>
      </w:r>
      <w:r w:rsidR="00875D23">
        <w:rPr>
          <w:rFonts w:ascii="CordiaUPC" w:eastAsia="Times New Roman" w:hAnsi="CordiaUPC" w:cs="CordiaUPC"/>
          <w:color w:val="806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BCEA73" w14:textId="77777777" w:rsidR="00875D23" w:rsidRPr="00875D23" w:rsidRDefault="00875D23" w:rsidP="00E40C53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457B0196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ซื่อสัตย์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จริงใจ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ห่วงใย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เน้นบริการ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8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8"/>
    </w:p>
    <w:p w14:paraId="1AF8C01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421AF85A" w14:textId="59DDE4AC" w:rsidR="00A12051" w:rsidRPr="00A12051" w:rsidRDefault="00875D23" w:rsidP="00A12051">
      <w:pPr>
        <w:tabs>
          <w:tab w:val="left" w:pos="284"/>
        </w:tabs>
        <w:spacing w:after="120" w:line="400" w:lineRule="exact"/>
        <w:jc w:val="center"/>
        <w:rPr>
          <w:rFonts w:ascii="CordiaUPC" w:eastAsiaTheme="minorEastAsia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B9C03DD" w14:textId="711F755A" w:rsidR="00221793" w:rsidRPr="00097C0B" w:rsidRDefault="005D0961" w:rsidP="00EF5EFE">
      <w:pPr>
        <w:shd w:val="clear" w:color="auto" w:fill="5F21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EF5EF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5F2100"/>
          <w:cs/>
          <w:lang w:eastAsia="ja-JP"/>
        </w:rPr>
        <w:t>***</w:t>
      </w:r>
      <w:r w:rsidRPr="00EF5EF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F210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F5EF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2100"/>
          <w:cs/>
          <w:lang w:eastAsia="en-US"/>
        </w:rPr>
        <w:t xml:space="preserve">(เครื่องบิน ,รถทัวร์ ,รถไฟ) </w:t>
      </w:r>
      <w:r w:rsidRPr="00EF5EF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F210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F5EF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F2100"/>
          <w:lang w:eastAsia="ja-JP"/>
        </w:rPr>
        <w:t>***</w:t>
      </w:r>
    </w:p>
    <w:p w14:paraId="7206B59C" w14:textId="77777777" w:rsidR="00E77D9F" w:rsidRDefault="00E77D9F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27F5061" w14:textId="77777777" w:rsidR="00E77D9F" w:rsidRDefault="00E77D9F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B4CE923" w14:textId="5FCB3A10" w:rsidR="0073483A" w:rsidRPr="00D07BE9" w:rsidRDefault="005608BC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lastRenderedPageBreak/>
        <w:pict w14:anchorId="3F1BEC45">
          <v:shape id="_x0000_s3398" type="#_x0000_t75" style="position:absolute;left:0;text-align:left;margin-left:35.2pt;margin-top:-.8pt;width:467.4pt;height:693.5pt;z-index:251691520;mso-position-horizontal-relative:text;mso-position-vertical-relative:text;mso-width-relative:page;mso-height-relative:page">
            <v:imagedata r:id="rId47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F8A61D"/>
        <w:tblLook w:val="04A0" w:firstRow="1" w:lastRow="0" w:firstColumn="1" w:lastColumn="0" w:noHBand="0" w:noVBand="1"/>
      </w:tblPr>
      <w:tblGrid>
        <w:gridCol w:w="10773"/>
      </w:tblGrid>
      <w:tr w:rsidR="00CB610D" w:rsidRPr="00CB610D" w14:paraId="71BCB06B" w14:textId="77777777" w:rsidTr="00EF5EFE">
        <w:trPr>
          <w:trHeight w:val="530"/>
        </w:trPr>
        <w:tc>
          <w:tcPr>
            <w:tcW w:w="10773" w:type="dxa"/>
            <w:shd w:val="clear" w:color="auto" w:fill="5F2100"/>
            <w:vAlign w:val="center"/>
            <w:hideMark/>
          </w:tcPr>
          <w:p w14:paraId="6098B1DD" w14:textId="77777777" w:rsidR="00221793" w:rsidRPr="002F572E" w:rsidRDefault="00221793" w:rsidP="0022179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2F572E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2F572E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  <w:t xml:space="preserve"> </w:t>
            </w:r>
          </w:p>
          <w:p w14:paraId="5CEC566E" w14:textId="77777777" w:rsidR="007E0F1A" w:rsidRPr="00CB610D" w:rsidRDefault="00221793" w:rsidP="0022179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sz w:val="48"/>
                <w:szCs w:val="48"/>
                <w:lang w:eastAsia="en-US"/>
              </w:rPr>
            </w:pPr>
            <w:r w:rsidRPr="002F572E">
              <w:rPr>
                <w:rFonts w:ascii="CordiaUPC" w:hAnsi="CordiaUPC" w:cs="CordiaUPC" w:hint="cs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EC8FFBD" w14:textId="77777777" w:rsidR="007E0F1A" w:rsidRPr="00CB610D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2340"/>
        <w:gridCol w:w="1987"/>
        <w:gridCol w:w="2126"/>
      </w:tblGrid>
      <w:tr w:rsidR="004037F7" w:rsidRPr="007E0F1A" w14:paraId="42FD53F9" w14:textId="77777777" w:rsidTr="00EF5EFE">
        <w:trPr>
          <w:trHeight w:val="274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100"/>
            <w:vAlign w:val="center"/>
          </w:tcPr>
          <w:p w14:paraId="3007F411" w14:textId="77777777" w:rsidR="004037F7" w:rsidRPr="002F572E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2F572E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C2AF423" w14:textId="77777777" w:rsidR="004037F7" w:rsidRPr="002F572E" w:rsidRDefault="004037F7" w:rsidP="00FD60E9">
            <w:pPr>
              <w:jc w:val="center"/>
              <w:rPr>
                <w:rFonts w:ascii="Cordia New" w:hAnsi="Cordia New" w:cs="Cordia New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100"/>
            <w:vAlign w:val="center"/>
            <w:hideMark/>
          </w:tcPr>
          <w:p w14:paraId="56E4B2E3" w14:textId="77777777" w:rsidR="004037F7" w:rsidRPr="002F572E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2F572E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EAF95F1" w14:textId="77777777" w:rsidR="004037F7" w:rsidRPr="002F572E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2F572E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1181278" w14:textId="77777777" w:rsidR="004037F7" w:rsidRPr="002F572E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221793"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  <w:t>9</w:t>
            </w: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100"/>
            <w:vAlign w:val="center"/>
          </w:tcPr>
          <w:p w14:paraId="23897038" w14:textId="77777777" w:rsidR="004037F7" w:rsidRPr="002F572E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AA2DA06" w14:textId="77777777" w:rsidR="004037F7" w:rsidRPr="002F572E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2100"/>
            <w:vAlign w:val="center"/>
          </w:tcPr>
          <w:p w14:paraId="0493158A" w14:textId="77777777" w:rsidR="004037F7" w:rsidRPr="002F572E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2F572E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19ADFE31" w14:textId="77777777" w:rsidR="004037F7" w:rsidRPr="002F572E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F0AD2" w:rsidRPr="007E0F1A" w14:paraId="5153B090" w14:textId="77777777" w:rsidTr="00EF5EFE">
        <w:trPr>
          <w:cantSplit/>
          <w:trHeight w:val="331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DC2EDC" w14:textId="1711BD32" w:rsidR="00AF0AD2" w:rsidRDefault="00AF0AD2" w:rsidP="00AF0AD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 xml:space="preserve">  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EF5EFE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FE60A6" w14:textId="01C17AC8" w:rsidR="00AF0AD2" w:rsidRDefault="00EF5EFE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34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E9906" w14:textId="48A419C0" w:rsidR="00AF0AD2" w:rsidRDefault="00230161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AF0AD2"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="00AF0AD2"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D1310F" w14:textId="4AF83450" w:rsidR="00AF0AD2" w:rsidRDefault="00EF5EFE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F0AD2" w:rsidRPr="007E0F1A" w14:paraId="438D49D8" w14:textId="77777777" w:rsidTr="00EF5EFE">
        <w:trPr>
          <w:cantSplit/>
          <w:trHeight w:val="331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97349" w14:textId="273628F2" w:rsidR="00AF0AD2" w:rsidRDefault="00AF0AD2" w:rsidP="00AF0AD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 xml:space="preserve">   </w:t>
            </w:r>
            <w:r w:rsidR="00EF5EF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 w:rsidR="00EF5EF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="00EF5EF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2568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EF5EFE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 w:rsidR="00EF5EF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="00EF5EFE">
              <w:rPr>
                <w:rFonts w:ascii="Cordia New" w:hAnsi="Cordia New" w:cs="Cordia New"/>
                <w:b/>
                <w:bCs/>
                <w:sz w:val="36"/>
                <w:szCs w:val="36"/>
              </w:rPr>
              <w:t>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B88260" w14:textId="57ABE4C6" w:rsidR="00AF0AD2" w:rsidRDefault="00EF5EFE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42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E61F6" w14:textId="7E6DA7E9" w:rsidR="00AF0AD2" w:rsidRDefault="00230161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AF0AD2"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="00AF0AD2"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0DFFA" w14:textId="3F4DFAA4" w:rsidR="00AF0AD2" w:rsidRDefault="00EF5EFE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34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1E56BD03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9DD1E4" w14:textId="77777777" w:rsidR="00FA1987" w:rsidRDefault="005608B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2D43F60C">
          <v:roundrect id="AutoShape 148" o:spid="_x0000_s2057" alt="" style="position:absolute;left:0;text-align:left;margin-left:.5pt;margin-top:.45pt;width:154.25pt;height:27.6pt;z-index:25164236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5f2100" stroked="f" strokecolor="#023e8a">
            <v:stroke dashstyle="longDash"/>
            <v:textbox style="mso-next-textbox:#AutoShape 148">
              <w:txbxContent>
                <w:p w14:paraId="6D48C98F" w14:textId="77777777" w:rsidR="00AA1AAA" w:rsidRPr="00D6486D" w:rsidRDefault="00AA1AAA" w:rsidP="00EF5EFE">
                  <w:pPr>
                    <w:shd w:val="clear" w:color="auto" w:fill="5F2100"/>
                    <w:ind w:left="1134" w:hanging="1134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D6486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4189DB57" w14:textId="2D95462A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0B06555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A2C532E" w14:textId="1CCBA996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F0AD2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EF5EFE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AF0AD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F5EF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</w:t>
      </w:r>
      <w:r w:rsidR="00AF0AD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AF0AD2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14:paraId="417FFBBB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65E8FD9D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65651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8769B60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1230BB" w14:textId="17D6944C" w:rsidR="00A842A3" w:rsidRPr="00D5682B" w:rsidRDefault="00197D4F" w:rsidP="00A842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</w:t>
      </w:r>
      <w:r w:rsidRPr="00CB610D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สัมภาระ</w:t>
      </w:r>
      <w:r w:rsidRPr="00EF5EFE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F2100"/>
          <w:cs/>
          <w:lang w:eastAsia="en-US"/>
        </w:rPr>
        <w:t xml:space="preserve"> ท่านละไม่เกิน 23 กิโลกรัม จำนวนท่านละ 1 ใบ</w:t>
      </w:r>
      <w:r w:rsidR="00CB610D" w:rsidRPr="00EF5EFE">
        <w:rPr>
          <w:rFonts w:ascii="CordiaUPC" w:hAnsi="CordiaUPC" w:cs="CordiaUPC"/>
          <w:sz w:val="32"/>
          <w:szCs w:val="32"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EF5EFE">
        <w:rPr>
          <w:rFonts w:ascii="CordiaUPC" w:hAnsi="CordiaUPC" w:cs="CordiaUPC" w:hint="cs"/>
          <w:sz w:val="32"/>
          <w:szCs w:val="32"/>
          <w:cs/>
          <w:lang w:eastAsia="en-US"/>
        </w:rPr>
        <w:t>7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6E47649" w14:textId="17E12B2C" w:rsidR="00093157" w:rsidRPr="00AC4EBB" w:rsidRDefault="00093157" w:rsidP="000931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</w:rPr>
        <w:t>7.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159AAE22" w14:textId="3441F0D4" w:rsidR="00093157" w:rsidRDefault="005608BC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2343022D">
          <v:shape id="_x0000_s3059" type="#_x0000_t75" style="position:absolute;left:0;text-align:left;margin-left:17.1pt;margin-top:9.95pt;width:285.3pt;height:193.55pt;z-index:251653632;mso-position-horizontal-relative:text;mso-position-vertical-relative:text;mso-width-relative:page;mso-height-relative:page">
            <v:imagedata r:id="rId48" o:title="AXA"/>
            <w10:wrap type="square"/>
          </v:shape>
        </w:pict>
      </w:r>
    </w:p>
    <w:p w14:paraId="6A16F922" w14:textId="77777777" w:rsidR="0073483A" w:rsidRDefault="0073483A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6082B1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828503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5358D38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27781FA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DC20520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74B6408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2497BB9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81C2280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646E7B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1FACFC9" w14:textId="77777777" w:rsidR="0073483A" w:rsidRDefault="0073483A" w:rsidP="0073483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5E01FA1B" w14:textId="77777777" w:rsidR="0073483A" w:rsidRPr="006F184F" w:rsidRDefault="005608BC" w:rsidP="0073483A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5CB74DB1">
          <v:shape id="_x0000_s3060" type="#_x0000_t75" style="position:absolute;left:0;text-align:left;margin-left:32.7pt;margin-top:14.65pt;width:469.3pt;height:663.75pt;z-index:251654656;mso-position-horizontal-relative:text;mso-position-vertical-relative:text;mso-width-relative:page;mso-height-relative:page">
            <v:imagedata r:id="rId49" o:title=""/>
            <w10:wrap type="square"/>
          </v:shape>
        </w:pict>
      </w:r>
    </w:p>
    <w:p w14:paraId="0CE4BE7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6BC135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DFF04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11044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DE95C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25AA2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FE258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F1F00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092036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9A3FF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95D37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2DEF83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E52A5A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896866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1AEF0BE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F565BE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106D35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3A5E3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E3E8879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06983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80B8054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46EF6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85A4669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4C12B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77F2B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BA8363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33E79E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496ED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2F05A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F8AAB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1B905A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1B41E5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BBC0A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DBF94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4F5F9E0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7FAFE2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8B6312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A6467A8" w14:textId="77777777" w:rsidR="0073483A" w:rsidRDefault="0073483A" w:rsidP="0073483A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E961C2" w14:textId="77777777" w:rsidR="00DA46E1" w:rsidRDefault="005608BC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7F2C54DE">
          <v:roundrect id="_x0000_s2056" alt="" style="position:absolute;left:0;text-align:left;margin-left:.5pt;margin-top:.25pt;width:168.25pt;height:29.6pt;z-index:25164339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5f2100" stroked="f" strokecolor="#023e8a">
            <v:stroke dashstyle="longDash"/>
            <v:textbox style="mso-next-textbox:#_x0000_s2056">
              <w:txbxContent>
                <w:p w14:paraId="1484B024" w14:textId="77777777" w:rsidR="00CE2F23" w:rsidRPr="00AF0AD2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 w:themeColor="background1"/>
                      <w:sz w:val="32"/>
                      <w:szCs w:val="32"/>
                    </w:rPr>
                  </w:pPr>
                  <w:bookmarkStart w:id="9" w:name="_Hlk117702487"/>
                  <w:bookmarkStart w:id="10" w:name="_Hlk117702488"/>
                  <w:r w:rsidRPr="00AF0AD2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F0AD2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F0AD2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รวม</w:t>
                  </w:r>
                  <w:bookmarkEnd w:id="9"/>
                  <w:bookmarkEnd w:id="10"/>
                </w:p>
                <w:p w14:paraId="41661CB6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type="square" anchorx="margin"/>
          </v:roundrect>
        </w:pict>
      </w:r>
    </w:p>
    <w:p w14:paraId="5C58457D" w14:textId="77777777" w:rsidR="005E6A3B" w:rsidRDefault="005E6A3B" w:rsidP="00D97F7F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6EA979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D68515C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36061E6C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3C9F392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591F5D1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B901B3C" w14:textId="5144BB98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="00E26CA7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 xml:space="preserve"> 1,500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2718B24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8F39C59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  <w:r>
        <w:rPr>
          <w:rFonts w:ascii="CordiaUPC" w:hAnsi="CordiaUPC" w:cs="CordiaUPC"/>
          <w:sz w:val="32"/>
          <w:szCs w:val="32"/>
          <w:cs/>
        </w:rPr>
        <w:t xml:space="preserve">ที่ต้องยื่นวีซ่าเข้าประเทศจีน </w:t>
      </w:r>
    </w:p>
    <w:p w14:paraId="14C1EBFC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86F15E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9E6A6A6" w14:textId="77777777" w:rsidR="00797AA3" w:rsidRDefault="00797AA3" w:rsidP="00DA46E1">
      <w:pPr>
        <w:rPr>
          <w:rFonts w:hint="eastAsia"/>
        </w:rPr>
      </w:pPr>
    </w:p>
    <w:p w14:paraId="3093FFC1" w14:textId="77777777" w:rsidR="00797AA3" w:rsidRDefault="00797AA3" w:rsidP="00DA46E1">
      <w:pPr>
        <w:rPr>
          <w:rFonts w:hint="eastAsia"/>
        </w:rPr>
      </w:pPr>
    </w:p>
    <w:p w14:paraId="38C75399" w14:textId="77777777" w:rsidR="004436CB" w:rsidRDefault="005608B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62C0B31F">
          <v:shape id="_x0000_s3399" type="#_x0000_t75" style="position:absolute;left:0;text-align:left;margin-left:1.4pt;margin-top:19.8pt;width:537.8pt;height:138.35pt;z-index:251693568;mso-position-horizontal-relative:text;mso-position-vertical-relative:text;mso-width-relative:page;mso-height-relative:page">
            <v:imagedata r:id="rId50" o:title="AW_Pass-ED-New-01"/>
            <w10:wrap type="square"/>
          </v:shape>
        </w:pict>
      </w:r>
    </w:p>
    <w:p w14:paraId="51DEEF2B" w14:textId="77777777" w:rsidR="004436CB" w:rsidRDefault="005608B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5A48A73">
          <v:shape id="_x0000_s3400" type="#_x0000_t75" style="position:absolute;left:0;text-align:left;margin-left:22.65pt;margin-top:0;width:492.75pt;height:696.85pt;z-index:251695616;mso-position-horizontal-relative:text;mso-position-vertical-relative:text;mso-width-relative:page;mso-height-relative:page">
            <v:imagedata r:id="rId51" o:title="ข้อควรทราบ-9"/>
            <w10:wrap type="square"/>
          </v:shape>
        </w:pict>
      </w:r>
    </w:p>
    <w:p w14:paraId="708A359C" w14:textId="03E0EBC6" w:rsidR="004436CB" w:rsidRDefault="005608B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13A33A3">
          <v:shape id="_x0000_s3714" type="#_x0000_t75" style="position:absolute;left:0;text-align:left;margin-left:22.65pt;margin-top:0;width:492.75pt;height:697.45pt;z-index:251798016;mso-position-horizontal-relative:text;mso-position-vertical-relative:text;mso-width-relative:page;mso-height-relative:page">
            <v:imagedata r:id="rId52" o:title="INFO-DEP-20000-07_0"/>
            <w10:wrap type="square"/>
          </v:shape>
        </w:pict>
      </w:r>
    </w:p>
    <w:p w14:paraId="01379E95" w14:textId="77777777" w:rsidR="006B57E8" w:rsidRPr="00FE0E5E" w:rsidRDefault="005608BC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65D06F2">
          <v:shape id="_x0000_s3402" type="#_x0000_t75" style="position:absolute;left:0;text-align:left;margin-left:22.7pt;margin-top:0;width:492.75pt;height:697.45pt;z-index:251699712;mso-position-horizontal-relative:text;mso-position-vertical-relative:text;mso-width-relative:page;mso-height-relative:page">
            <v:imagedata r:id="rId53" o:title="A4-MxMd-05"/>
            <w10:wrap type="square"/>
          </v:shape>
        </w:pict>
      </w:r>
      <w:bookmarkEnd w:id="6"/>
    </w:p>
    <w:sectPr w:rsidR="006B57E8" w:rsidRPr="00FE0E5E" w:rsidSect="004B5C97">
      <w:footerReference w:type="default" r:id="rId5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F1B0D" w14:textId="77777777" w:rsidR="00B767CF" w:rsidRDefault="00B767CF">
      <w:pPr>
        <w:rPr>
          <w:rFonts w:hint="eastAsia"/>
        </w:rPr>
      </w:pPr>
      <w:r>
        <w:separator/>
      </w:r>
    </w:p>
  </w:endnote>
  <w:endnote w:type="continuationSeparator" w:id="0">
    <w:p w14:paraId="7F7B23DA" w14:textId="77777777" w:rsidR="00B767CF" w:rsidRDefault="00B767C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1BE3E" w14:textId="7C0D3B72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</w:t>
    </w:r>
    <w:r w:rsidR="00E27479">
      <w:rPr>
        <w:rFonts w:ascii="CordiaUPC" w:hAnsi="CordiaUPC" w:cs="CordiaUPC"/>
      </w:rPr>
      <w:t>MUPVG24</w:t>
    </w:r>
    <w:r w:rsidRPr="0048356C">
      <w:rPr>
        <w:rFonts w:ascii="CordiaUPC" w:hAnsi="CordiaUPC" w:cs="CordiaUPC"/>
        <w:lang w:val="x-none" w:eastAsia="x-none"/>
      </w:rPr>
      <w:t xml:space="preserve"> </w:t>
    </w:r>
    <w:r w:rsidR="00E27479" w:rsidRPr="00E27479">
      <w:rPr>
        <w:rFonts w:ascii="CordiaUPC" w:hAnsi="CordiaUPC" w:cs="CordiaUPC"/>
        <w:cs/>
        <w:lang w:val="x-none" w:eastAsia="x-none"/>
      </w:rPr>
      <w:t xml:space="preserve"> </w:t>
    </w:r>
    <w:r w:rsidR="00E27479" w:rsidRPr="00E27479">
      <w:rPr>
        <w:rFonts w:ascii="CordiaUPC" w:hAnsi="CordiaUPC" w:cs="CordiaUPC" w:hint="cs"/>
        <w:cs/>
        <w:lang w:val="x-none" w:eastAsia="x-none"/>
      </w:rPr>
      <w:t>เซี่ยงไฮ้</w:t>
    </w:r>
    <w:r w:rsidR="00E77D9F">
      <w:rPr>
        <w:rFonts w:ascii="CordiaUPC" w:hAnsi="CordiaUPC" w:cs="CordiaUPC" w:hint="cs"/>
        <w:cs/>
        <w:lang w:val="x-none" w:eastAsia="x-none"/>
      </w:rPr>
      <w:t xml:space="preserve"> </w:t>
    </w:r>
    <w:r w:rsidR="00E27479" w:rsidRPr="00E27479">
      <w:rPr>
        <w:rFonts w:ascii="CordiaUPC" w:hAnsi="CordiaUPC" w:cs="CordiaUPC" w:hint="cs"/>
        <w:cs/>
        <w:lang w:val="x-none" w:eastAsia="x-none"/>
      </w:rPr>
      <w:t>ผู่โถวซาน</w:t>
    </w:r>
    <w:r w:rsidR="00E77D9F">
      <w:rPr>
        <w:rFonts w:ascii="CordiaUPC" w:hAnsi="CordiaUPC" w:cs="CordiaUPC" w:hint="cs"/>
        <w:cs/>
        <w:lang w:val="x-none" w:eastAsia="x-none"/>
      </w:rPr>
      <w:t xml:space="preserve"> หังโจว</w:t>
    </w:r>
    <w:r w:rsidR="00E27479" w:rsidRPr="00E27479">
      <w:rPr>
        <w:rFonts w:ascii="CordiaUPC" w:hAnsi="CordiaUPC" w:cs="CordiaUPC"/>
        <w:cs/>
        <w:lang w:val="x-none" w:eastAsia="x-none"/>
      </w:rPr>
      <w:t xml:space="preserve"> </w:t>
    </w:r>
    <w:r w:rsidR="00E27479" w:rsidRPr="00E27479">
      <w:rPr>
        <w:rFonts w:ascii="CordiaUPC" w:hAnsi="CordiaUPC" w:cs="CordiaUPC" w:hint="cs"/>
        <w:cs/>
        <w:lang w:val="x-none" w:eastAsia="x-none"/>
      </w:rPr>
      <w:t>หนิวโส่วซาน</w:t>
    </w:r>
    <w:r w:rsidR="00E27479" w:rsidRPr="00E27479">
      <w:rPr>
        <w:rFonts w:ascii="CordiaUPC" w:hAnsi="CordiaUPC" w:cs="CordiaUPC"/>
        <w:cs/>
        <w:lang w:val="x-none" w:eastAsia="x-none"/>
      </w:rPr>
      <w:t xml:space="preserve"> 6 </w:t>
    </w:r>
    <w:r w:rsidR="00E27479" w:rsidRPr="00E27479">
      <w:rPr>
        <w:rFonts w:ascii="CordiaUPC" w:hAnsi="CordiaUPC" w:cs="CordiaUPC" w:hint="cs"/>
        <w:cs/>
        <w:lang w:val="x-none" w:eastAsia="x-none"/>
      </w:rPr>
      <w:t>วัน</w:t>
    </w:r>
    <w:r w:rsidR="00E27479" w:rsidRPr="00E27479">
      <w:rPr>
        <w:rFonts w:ascii="CordiaUPC" w:hAnsi="CordiaUPC" w:cs="CordiaUPC"/>
        <w:cs/>
        <w:lang w:val="x-none" w:eastAsia="x-none"/>
      </w:rPr>
      <w:t xml:space="preserve"> 4 </w:t>
    </w:r>
    <w:r w:rsidR="00E27479" w:rsidRPr="00E27479">
      <w:rPr>
        <w:rFonts w:ascii="CordiaUPC" w:hAnsi="CordiaUPC" w:cs="CordiaUPC" w:hint="cs"/>
        <w:cs/>
        <w:lang w:val="x-none" w:eastAsia="x-none"/>
      </w:rPr>
      <w:t>คืน</w:t>
    </w:r>
    <w:r w:rsidR="00E27479">
      <w:rPr>
        <w:rFonts w:ascii="CordiaUPC" w:hAnsi="CordiaUPC" w:cs="CordiaUPC"/>
        <w:lang w:val="x-none" w:eastAsia="x-none"/>
      </w:rPr>
      <w:t xml:space="preserve"> </w:t>
    </w:r>
    <w:r w:rsidR="00E27479">
      <w:rPr>
        <w:rFonts w:ascii="CordiaUPC" w:hAnsi="CordiaUPC" w:cs="CordiaUPC" w:hint="cs"/>
        <w:cs/>
        <w:lang w:val="x-none" w:eastAsia="x-none"/>
      </w:rPr>
      <w:t xml:space="preserve">ธ.ค.68 </w:t>
    </w:r>
    <w:r w:rsidR="00E27479">
      <w:rPr>
        <w:rFonts w:ascii="CordiaUPC" w:hAnsi="CordiaUPC" w:cs="CordiaUPC"/>
        <w:lang w:eastAsia="x-none"/>
      </w:rPr>
      <w:t xml:space="preserve">MU </w:t>
    </w:r>
    <w:r w:rsidR="006A6E3B">
      <w:rPr>
        <w:rFonts w:ascii="CordiaUPC" w:hAnsi="CordiaUPC" w:cs="CordiaUPC" w:hint="cs"/>
        <w:cs/>
        <w:lang w:val="x-none" w:eastAsia="x-none"/>
      </w:rPr>
      <w:t>(</w:t>
    </w:r>
    <w:r w:rsidR="00E27479">
      <w:rPr>
        <w:rFonts w:ascii="CordiaUPC" w:hAnsi="CordiaUPC" w:cs="CordiaUPC"/>
        <w:lang w:val="x-none" w:eastAsia="x-none"/>
      </w:rPr>
      <w:t>230725</w:t>
    </w:r>
    <w:r w:rsidR="006A6E3B">
      <w:rPr>
        <w:rFonts w:ascii="CordiaUPC" w:hAnsi="CordiaUPC" w:cs="CordiaUPC" w:hint="cs"/>
        <w:cs/>
        <w:lang w:val="x-none" w:eastAsia="x-none"/>
      </w:rPr>
      <w:t>)</w:t>
    </w:r>
    <w:r w:rsidR="00D07BE9">
      <w:rPr>
        <w:rFonts w:ascii="CordiaUPC" w:hAnsi="CordiaUPC" w:cs="CordiaUPC" w:hint="cs"/>
        <w:cs/>
        <w:lang w:val="x-none" w:eastAsia="x-none"/>
      </w:rPr>
      <w:t xml:space="preserve">                        </w:t>
    </w:r>
    <w:r w:rsidR="006A6E3B">
      <w:rPr>
        <w:rFonts w:ascii="CordiaUPC" w:hAnsi="CordiaUPC" w:cs="CordiaUPC" w:hint="cs"/>
        <w:cs/>
        <w:lang w:val="x-none" w:eastAsia="x-none"/>
      </w:rPr>
      <w:t xml:space="preserve">               </w:t>
    </w:r>
    <w:r w:rsidR="00E27479">
      <w:rPr>
        <w:rFonts w:ascii="CordiaUPC" w:hAnsi="CordiaUPC" w:cs="CordiaUPC"/>
        <w:lang w:val="x-none" w:eastAsia="x-none"/>
      </w:rPr>
      <w:t xml:space="preserve">                      </w:t>
    </w:r>
    <w:r w:rsidR="00D07BE9">
      <w:rPr>
        <w:rFonts w:ascii="CordiaUPC" w:hAnsi="CordiaUPC" w:cs="CordiaUPC" w:hint="cs"/>
        <w:cs/>
        <w:lang w:val="x-none" w:eastAsia="x-none"/>
      </w:rPr>
      <w:t xml:space="preserve">     </w:t>
    </w:r>
    <w:r w:rsidR="00D07BE9" w:rsidRPr="00D07BE9">
      <w:rPr>
        <w:rFonts w:ascii="CordiaUPC" w:hAnsi="CordiaUPC" w:cs="CordiaUPC"/>
        <w:cs/>
        <w:lang w:val="x-none" w:eastAsia="x-none"/>
      </w:rPr>
      <w:fldChar w:fldCharType="begin"/>
    </w:r>
    <w:r w:rsidR="00D07BE9" w:rsidRPr="00D07BE9">
      <w:rPr>
        <w:rFonts w:ascii="CordiaUPC" w:hAnsi="CordiaUPC" w:cs="CordiaUPC"/>
        <w:lang w:val="x-none" w:eastAsia="x-none"/>
      </w:rPr>
      <w:instrText xml:space="preserve"> PAGE   \* MERGEFORMAT </w:instrText>
    </w:r>
    <w:r w:rsidR="00D07BE9" w:rsidRPr="00D07BE9">
      <w:rPr>
        <w:rFonts w:ascii="CordiaUPC" w:hAnsi="CordiaUPC" w:cs="CordiaUPC"/>
        <w:cs/>
        <w:lang w:val="x-none" w:eastAsia="x-none"/>
      </w:rPr>
      <w:fldChar w:fldCharType="separate"/>
    </w:r>
    <w:r w:rsidR="00230161">
      <w:rPr>
        <w:rFonts w:ascii="CordiaUPC" w:hAnsi="CordiaUPC" w:cs="CordiaUPC"/>
        <w:noProof/>
        <w:lang w:val="x-none" w:eastAsia="x-none"/>
      </w:rPr>
      <w:t>22</w:t>
    </w:r>
    <w:r w:rsidR="00D07BE9" w:rsidRPr="00D07BE9">
      <w:rPr>
        <w:rFonts w:ascii="CordiaUPC" w:hAnsi="CordiaUPC" w:cs="CordiaUPC"/>
        <w:noProof/>
        <w:cs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B0B54" w14:textId="77777777" w:rsidR="00B767CF" w:rsidRDefault="00B767CF">
      <w:pPr>
        <w:rPr>
          <w:rFonts w:hint="eastAsia"/>
        </w:rPr>
      </w:pPr>
      <w:r>
        <w:separator/>
      </w:r>
    </w:p>
  </w:footnote>
  <w:footnote w:type="continuationSeparator" w:id="0">
    <w:p w14:paraId="3C0EC9BE" w14:textId="77777777" w:rsidR="00B767CF" w:rsidRDefault="00B767C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46509528" o:sp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D56CA5"/>
    <w:multiLevelType w:val="hybridMultilevel"/>
    <w:tmpl w:val="E5F0C4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543736">
    <w:abstractNumId w:val="18"/>
  </w:num>
  <w:num w:numId="2" w16cid:durableId="1959025264">
    <w:abstractNumId w:val="19"/>
  </w:num>
  <w:num w:numId="3" w16cid:durableId="845285754">
    <w:abstractNumId w:val="27"/>
  </w:num>
  <w:num w:numId="4" w16cid:durableId="880939123">
    <w:abstractNumId w:val="33"/>
  </w:num>
  <w:num w:numId="5" w16cid:durableId="197277001">
    <w:abstractNumId w:val="10"/>
  </w:num>
  <w:num w:numId="6" w16cid:durableId="1564677450">
    <w:abstractNumId w:val="23"/>
  </w:num>
  <w:num w:numId="7" w16cid:durableId="2000115640">
    <w:abstractNumId w:val="3"/>
  </w:num>
  <w:num w:numId="8" w16cid:durableId="989091231">
    <w:abstractNumId w:val="32"/>
  </w:num>
  <w:num w:numId="9" w16cid:durableId="1648894076">
    <w:abstractNumId w:val="20"/>
  </w:num>
  <w:num w:numId="10" w16cid:durableId="863787450">
    <w:abstractNumId w:val="5"/>
  </w:num>
  <w:num w:numId="11" w16cid:durableId="1760058304">
    <w:abstractNumId w:val="9"/>
  </w:num>
  <w:num w:numId="12" w16cid:durableId="13336088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995200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28002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66337036">
    <w:abstractNumId w:val="1"/>
  </w:num>
  <w:num w:numId="16" w16cid:durableId="254019626">
    <w:abstractNumId w:val="18"/>
  </w:num>
  <w:num w:numId="17" w16cid:durableId="1147235805">
    <w:abstractNumId w:val="27"/>
  </w:num>
  <w:num w:numId="18" w16cid:durableId="991806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4202195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62107077">
    <w:abstractNumId w:val="0"/>
  </w:num>
  <w:num w:numId="21" w16cid:durableId="1321696421">
    <w:abstractNumId w:val="2"/>
  </w:num>
  <w:num w:numId="22" w16cid:durableId="4134014">
    <w:abstractNumId w:val="28"/>
  </w:num>
  <w:num w:numId="23" w16cid:durableId="719793019">
    <w:abstractNumId w:val="24"/>
  </w:num>
  <w:num w:numId="24" w16cid:durableId="1511212190">
    <w:abstractNumId w:val="26"/>
  </w:num>
  <w:num w:numId="25" w16cid:durableId="928001127">
    <w:abstractNumId w:val="34"/>
  </w:num>
  <w:num w:numId="26" w16cid:durableId="897938545">
    <w:abstractNumId w:val="8"/>
  </w:num>
  <w:num w:numId="27" w16cid:durableId="2126463286">
    <w:abstractNumId w:val="14"/>
  </w:num>
  <w:num w:numId="28" w16cid:durableId="1193227175">
    <w:abstractNumId w:val="21"/>
  </w:num>
  <w:num w:numId="29" w16cid:durableId="721372585">
    <w:abstractNumId w:val="25"/>
  </w:num>
  <w:num w:numId="30" w16cid:durableId="124861718">
    <w:abstractNumId w:val="31"/>
  </w:num>
  <w:num w:numId="31" w16cid:durableId="1575820215">
    <w:abstractNumId w:val="16"/>
  </w:num>
  <w:num w:numId="32" w16cid:durableId="1529441682">
    <w:abstractNumId w:val="7"/>
  </w:num>
  <w:num w:numId="33" w16cid:durableId="2107266519">
    <w:abstractNumId w:val="35"/>
  </w:num>
  <w:num w:numId="34" w16cid:durableId="828642524">
    <w:abstractNumId w:val="13"/>
  </w:num>
  <w:num w:numId="35" w16cid:durableId="1377312832">
    <w:abstractNumId w:val="29"/>
  </w:num>
  <w:num w:numId="36" w16cid:durableId="1043166491">
    <w:abstractNumId w:val="17"/>
  </w:num>
  <w:num w:numId="37" w16cid:durableId="1008408568">
    <w:abstractNumId w:val="30"/>
  </w:num>
  <w:num w:numId="38" w16cid:durableId="907155724">
    <w:abstractNumId w:val="4"/>
  </w:num>
  <w:num w:numId="39" w16cid:durableId="397870914">
    <w:abstractNumId w:val="15"/>
  </w:num>
  <w:num w:numId="40" w16cid:durableId="419765179">
    <w:abstractNumId w:val="12"/>
  </w:num>
  <w:num w:numId="41" w16cid:durableId="530411235">
    <w:abstractNumId w:val="34"/>
  </w:num>
  <w:num w:numId="42" w16cid:durableId="2130279486">
    <w:abstractNumId w:val="6"/>
  </w:num>
  <w:num w:numId="43" w16cid:durableId="12519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>
      <o:colormru v:ext="edit" colors="#fa6c02,#5f2100"/>
      <o:colormenu v:ext="edit" fillcolor="#5f210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6BF"/>
    <w:rsid w:val="0000094A"/>
    <w:rsid w:val="00000EA7"/>
    <w:rsid w:val="00002042"/>
    <w:rsid w:val="000038AD"/>
    <w:rsid w:val="00003EB9"/>
    <w:rsid w:val="00004424"/>
    <w:rsid w:val="000044EA"/>
    <w:rsid w:val="000047DA"/>
    <w:rsid w:val="000062C0"/>
    <w:rsid w:val="00006F3C"/>
    <w:rsid w:val="00007AEF"/>
    <w:rsid w:val="00011935"/>
    <w:rsid w:val="00011981"/>
    <w:rsid w:val="000123F9"/>
    <w:rsid w:val="000130BD"/>
    <w:rsid w:val="00013DD4"/>
    <w:rsid w:val="00015640"/>
    <w:rsid w:val="00015873"/>
    <w:rsid w:val="00016C4B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4BEE"/>
    <w:rsid w:val="00025971"/>
    <w:rsid w:val="00026583"/>
    <w:rsid w:val="00026EBF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4ED0"/>
    <w:rsid w:val="00036090"/>
    <w:rsid w:val="00037227"/>
    <w:rsid w:val="00037FF3"/>
    <w:rsid w:val="0004109B"/>
    <w:rsid w:val="0004187B"/>
    <w:rsid w:val="00042BBF"/>
    <w:rsid w:val="00043AA3"/>
    <w:rsid w:val="00044761"/>
    <w:rsid w:val="00044A05"/>
    <w:rsid w:val="00044E6D"/>
    <w:rsid w:val="00046247"/>
    <w:rsid w:val="0004632C"/>
    <w:rsid w:val="00047080"/>
    <w:rsid w:val="000471E3"/>
    <w:rsid w:val="00047869"/>
    <w:rsid w:val="00047F8B"/>
    <w:rsid w:val="00050684"/>
    <w:rsid w:val="00050C90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4F99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37C8"/>
    <w:rsid w:val="0008526E"/>
    <w:rsid w:val="00085681"/>
    <w:rsid w:val="000857D9"/>
    <w:rsid w:val="00086283"/>
    <w:rsid w:val="00086A3B"/>
    <w:rsid w:val="000876DD"/>
    <w:rsid w:val="00090656"/>
    <w:rsid w:val="00093157"/>
    <w:rsid w:val="000932E9"/>
    <w:rsid w:val="000935C7"/>
    <w:rsid w:val="000937A8"/>
    <w:rsid w:val="00095598"/>
    <w:rsid w:val="000959F2"/>
    <w:rsid w:val="0009673E"/>
    <w:rsid w:val="0009787B"/>
    <w:rsid w:val="00097C0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A99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15"/>
    <w:rsid w:val="000C7C90"/>
    <w:rsid w:val="000D019E"/>
    <w:rsid w:val="000D2036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63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2D32"/>
    <w:rsid w:val="001034FD"/>
    <w:rsid w:val="00104F87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C68"/>
    <w:rsid w:val="00122FAD"/>
    <w:rsid w:val="00123551"/>
    <w:rsid w:val="0012369A"/>
    <w:rsid w:val="0012493E"/>
    <w:rsid w:val="00125A27"/>
    <w:rsid w:val="00127B93"/>
    <w:rsid w:val="0013108D"/>
    <w:rsid w:val="00132122"/>
    <w:rsid w:val="00132B8B"/>
    <w:rsid w:val="00132D66"/>
    <w:rsid w:val="00132F0E"/>
    <w:rsid w:val="00133A76"/>
    <w:rsid w:val="00134280"/>
    <w:rsid w:val="00134BC8"/>
    <w:rsid w:val="001359F1"/>
    <w:rsid w:val="00135E61"/>
    <w:rsid w:val="001367AC"/>
    <w:rsid w:val="00136D6F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20E"/>
    <w:rsid w:val="0015171E"/>
    <w:rsid w:val="001537EC"/>
    <w:rsid w:val="00153B98"/>
    <w:rsid w:val="001543B9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02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0CC3"/>
    <w:rsid w:val="001A44B1"/>
    <w:rsid w:val="001A4FC0"/>
    <w:rsid w:val="001A6E78"/>
    <w:rsid w:val="001A73D4"/>
    <w:rsid w:val="001A74EF"/>
    <w:rsid w:val="001A7D78"/>
    <w:rsid w:val="001B09BA"/>
    <w:rsid w:val="001B1CC0"/>
    <w:rsid w:val="001B286F"/>
    <w:rsid w:val="001B38A4"/>
    <w:rsid w:val="001B3B19"/>
    <w:rsid w:val="001B5079"/>
    <w:rsid w:val="001B5461"/>
    <w:rsid w:val="001B6176"/>
    <w:rsid w:val="001B7808"/>
    <w:rsid w:val="001C1290"/>
    <w:rsid w:val="001C180E"/>
    <w:rsid w:val="001C23D7"/>
    <w:rsid w:val="001C4EE0"/>
    <w:rsid w:val="001C51D4"/>
    <w:rsid w:val="001C534A"/>
    <w:rsid w:val="001C558E"/>
    <w:rsid w:val="001C5E96"/>
    <w:rsid w:val="001C7F9E"/>
    <w:rsid w:val="001D0133"/>
    <w:rsid w:val="001D0B21"/>
    <w:rsid w:val="001D1217"/>
    <w:rsid w:val="001D1342"/>
    <w:rsid w:val="001D1BCE"/>
    <w:rsid w:val="001D2319"/>
    <w:rsid w:val="001D3ABB"/>
    <w:rsid w:val="001D3B93"/>
    <w:rsid w:val="001D4067"/>
    <w:rsid w:val="001D6E46"/>
    <w:rsid w:val="001D7527"/>
    <w:rsid w:val="001E01F9"/>
    <w:rsid w:val="001E08AA"/>
    <w:rsid w:val="001E20B7"/>
    <w:rsid w:val="001E23AF"/>
    <w:rsid w:val="001E3750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0438"/>
    <w:rsid w:val="002010C5"/>
    <w:rsid w:val="00201FE2"/>
    <w:rsid w:val="00201FE6"/>
    <w:rsid w:val="0020274D"/>
    <w:rsid w:val="00203460"/>
    <w:rsid w:val="0020355C"/>
    <w:rsid w:val="002041A6"/>
    <w:rsid w:val="00204E9E"/>
    <w:rsid w:val="002057C1"/>
    <w:rsid w:val="00207BCA"/>
    <w:rsid w:val="002106D8"/>
    <w:rsid w:val="002112B2"/>
    <w:rsid w:val="00211363"/>
    <w:rsid w:val="00214370"/>
    <w:rsid w:val="00214BC8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793"/>
    <w:rsid w:val="00221956"/>
    <w:rsid w:val="00222641"/>
    <w:rsid w:val="00222B70"/>
    <w:rsid w:val="00223070"/>
    <w:rsid w:val="00223477"/>
    <w:rsid w:val="002235F0"/>
    <w:rsid w:val="00223B33"/>
    <w:rsid w:val="00224991"/>
    <w:rsid w:val="0022631C"/>
    <w:rsid w:val="00227016"/>
    <w:rsid w:val="00227369"/>
    <w:rsid w:val="00227F57"/>
    <w:rsid w:val="00230161"/>
    <w:rsid w:val="00230E90"/>
    <w:rsid w:val="00231F6B"/>
    <w:rsid w:val="00232184"/>
    <w:rsid w:val="00233442"/>
    <w:rsid w:val="00234250"/>
    <w:rsid w:val="00234A31"/>
    <w:rsid w:val="00234DF4"/>
    <w:rsid w:val="002368DB"/>
    <w:rsid w:val="00236A19"/>
    <w:rsid w:val="00236D96"/>
    <w:rsid w:val="00237D9A"/>
    <w:rsid w:val="00240F8A"/>
    <w:rsid w:val="002410E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0FC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25D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AE6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C37"/>
    <w:rsid w:val="00283002"/>
    <w:rsid w:val="00283E25"/>
    <w:rsid w:val="00283EF4"/>
    <w:rsid w:val="00287592"/>
    <w:rsid w:val="002875D6"/>
    <w:rsid w:val="00287D85"/>
    <w:rsid w:val="002900FC"/>
    <w:rsid w:val="002921E2"/>
    <w:rsid w:val="00292446"/>
    <w:rsid w:val="002924E2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07F6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3E73"/>
    <w:rsid w:val="002B491D"/>
    <w:rsid w:val="002B699E"/>
    <w:rsid w:val="002B70F3"/>
    <w:rsid w:val="002B7102"/>
    <w:rsid w:val="002C04C8"/>
    <w:rsid w:val="002C0E21"/>
    <w:rsid w:val="002C10D1"/>
    <w:rsid w:val="002C10E9"/>
    <w:rsid w:val="002C14D1"/>
    <w:rsid w:val="002C1DCE"/>
    <w:rsid w:val="002C1F1D"/>
    <w:rsid w:val="002C20BF"/>
    <w:rsid w:val="002C248D"/>
    <w:rsid w:val="002C25AC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10C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572E"/>
    <w:rsid w:val="002F6869"/>
    <w:rsid w:val="002F7F9C"/>
    <w:rsid w:val="003006DD"/>
    <w:rsid w:val="00300872"/>
    <w:rsid w:val="00300941"/>
    <w:rsid w:val="00300F60"/>
    <w:rsid w:val="003018E6"/>
    <w:rsid w:val="00301F13"/>
    <w:rsid w:val="003024C8"/>
    <w:rsid w:val="00303372"/>
    <w:rsid w:val="00303AAE"/>
    <w:rsid w:val="00306D3C"/>
    <w:rsid w:val="00306FB3"/>
    <w:rsid w:val="003109F4"/>
    <w:rsid w:val="003111F1"/>
    <w:rsid w:val="00311A98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48E"/>
    <w:rsid w:val="00326A7F"/>
    <w:rsid w:val="00327150"/>
    <w:rsid w:val="00330106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482"/>
    <w:rsid w:val="00354576"/>
    <w:rsid w:val="003555EB"/>
    <w:rsid w:val="003567D3"/>
    <w:rsid w:val="00361910"/>
    <w:rsid w:val="003619FE"/>
    <w:rsid w:val="00361DAF"/>
    <w:rsid w:val="00361F54"/>
    <w:rsid w:val="00363A89"/>
    <w:rsid w:val="00365585"/>
    <w:rsid w:val="00367B22"/>
    <w:rsid w:val="003707E2"/>
    <w:rsid w:val="00371F38"/>
    <w:rsid w:val="00372343"/>
    <w:rsid w:val="003729F4"/>
    <w:rsid w:val="00374345"/>
    <w:rsid w:val="00375357"/>
    <w:rsid w:val="00376032"/>
    <w:rsid w:val="0037606B"/>
    <w:rsid w:val="003825E1"/>
    <w:rsid w:val="003826CA"/>
    <w:rsid w:val="0038317D"/>
    <w:rsid w:val="00383A03"/>
    <w:rsid w:val="0038437C"/>
    <w:rsid w:val="00384C28"/>
    <w:rsid w:val="00384E2E"/>
    <w:rsid w:val="00385A08"/>
    <w:rsid w:val="003876F4"/>
    <w:rsid w:val="00390F0A"/>
    <w:rsid w:val="003918BE"/>
    <w:rsid w:val="0039240A"/>
    <w:rsid w:val="00393255"/>
    <w:rsid w:val="003934CB"/>
    <w:rsid w:val="00393E11"/>
    <w:rsid w:val="0039404A"/>
    <w:rsid w:val="00394852"/>
    <w:rsid w:val="00394AFC"/>
    <w:rsid w:val="00396D78"/>
    <w:rsid w:val="0039718D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5C03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36D"/>
    <w:rsid w:val="003C1849"/>
    <w:rsid w:val="003C2193"/>
    <w:rsid w:val="003C366E"/>
    <w:rsid w:val="003C5D49"/>
    <w:rsid w:val="003C60F0"/>
    <w:rsid w:val="003C7AB4"/>
    <w:rsid w:val="003C7DAA"/>
    <w:rsid w:val="003C7F13"/>
    <w:rsid w:val="003D093E"/>
    <w:rsid w:val="003D15C8"/>
    <w:rsid w:val="003D16CD"/>
    <w:rsid w:val="003D1B4F"/>
    <w:rsid w:val="003D43D3"/>
    <w:rsid w:val="003D4F41"/>
    <w:rsid w:val="003D58C5"/>
    <w:rsid w:val="003D752B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0C1"/>
    <w:rsid w:val="003F017A"/>
    <w:rsid w:val="003F0975"/>
    <w:rsid w:val="003F0E12"/>
    <w:rsid w:val="003F1C2A"/>
    <w:rsid w:val="003F1CAF"/>
    <w:rsid w:val="003F2613"/>
    <w:rsid w:val="003F281C"/>
    <w:rsid w:val="003F4318"/>
    <w:rsid w:val="003F459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0E7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1F68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1246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27ABF"/>
    <w:rsid w:val="00430B1A"/>
    <w:rsid w:val="00430B87"/>
    <w:rsid w:val="004312FE"/>
    <w:rsid w:val="004314E0"/>
    <w:rsid w:val="00431E03"/>
    <w:rsid w:val="004327D6"/>
    <w:rsid w:val="00432B8E"/>
    <w:rsid w:val="00432C8C"/>
    <w:rsid w:val="004333B7"/>
    <w:rsid w:val="00433586"/>
    <w:rsid w:val="0043371C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B49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9BE"/>
    <w:rsid w:val="004563F8"/>
    <w:rsid w:val="0045692D"/>
    <w:rsid w:val="0046060F"/>
    <w:rsid w:val="004620A4"/>
    <w:rsid w:val="004622F2"/>
    <w:rsid w:val="0046258B"/>
    <w:rsid w:val="00463194"/>
    <w:rsid w:val="004632E9"/>
    <w:rsid w:val="004648EC"/>
    <w:rsid w:val="00464980"/>
    <w:rsid w:val="00464A99"/>
    <w:rsid w:val="00464AAA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597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5F8E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5D3D"/>
    <w:rsid w:val="004961B3"/>
    <w:rsid w:val="00497064"/>
    <w:rsid w:val="00497561"/>
    <w:rsid w:val="004979CF"/>
    <w:rsid w:val="004A1851"/>
    <w:rsid w:val="004A2200"/>
    <w:rsid w:val="004A27D0"/>
    <w:rsid w:val="004A2CE7"/>
    <w:rsid w:val="004A307A"/>
    <w:rsid w:val="004A3096"/>
    <w:rsid w:val="004A3D87"/>
    <w:rsid w:val="004A4893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C0A4A"/>
    <w:rsid w:val="004C12C3"/>
    <w:rsid w:val="004C3788"/>
    <w:rsid w:val="004C37A8"/>
    <w:rsid w:val="004C39A5"/>
    <w:rsid w:val="004C4437"/>
    <w:rsid w:val="004C4A57"/>
    <w:rsid w:val="004C5799"/>
    <w:rsid w:val="004C6326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09D3"/>
    <w:rsid w:val="004E23A3"/>
    <w:rsid w:val="004E3A7E"/>
    <w:rsid w:val="004E3E2B"/>
    <w:rsid w:val="004E4C7A"/>
    <w:rsid w:val="004E52C2"/>
    <w:rsid w:val="004E756C"/>
    <w:rsid w:val="004F02E4"/>
    <w:rsid w:val="004F0756"/>
    <w:rsid w:val="004F0CAC"/>
    <w:rsid w:val="004F0EE2"/>
    <w:rsid w:val="004F1956"/>
    <w:rsid w:val="004F1E1A"/>
    <w:rsid w:val="004F29E0"/>
    <w:rsid w:val="004F34F3"/>
    <w:rsid w:val="004F650B"/>
    <w:rsid w:val="004F69A9"/>
    <w:rsid w:val="004F731C"/>
    <w:rsid w:val="005027BD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5E7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80D"/>
    <w:rsid w:val="00531DDD"/>
    <w:rsid w:val="00531ED3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053"/>
    <w:rsid w:val="00540391"/>
    <w:rsid w:val="0054101E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5D2B"/>
    <w:rsid w:val="00556682"/>
    <w:rsid w:val="00556DF4"/>
    <w:rsid w:val="00557155"/>
    <w:rsid w:val="00557547"/>
    <w:rsid w:val="005607D5"/>
    <w:rsid w:val="005608BC"/>
    <w:rsid w:val="005608D3"/>
    <w:rsid w:val="00561D53"/>
    <w:rsid w:val="00563800"/>
    <w:rsid w:val="00564E55"/>
    <w:rsid w:val="00565945"/>
    <w:rsid w:val="00566152"/>
    <w:rsid w:val="0056710C"/>
    <w:rsid w:val="00567720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B1C"/>
    <w:rsid w:val="00577F14"/>
    <w:rsid w:val="0058085E"/>
    <w:rsid w:val="00580FC9"/>
    <w:rsid w:val="00582562"/>
    <w:rsid w:val="00582B6E"/>
    <w:rsid w:val="00583143"/>
    <w:rsid w:val="005833BA"/>
    <w:rsid w:val="0058355B"/>
    <w:rsid w:val="00584360"/>
    <w:rsid w:val="005849F8"/>
    <w:rsid w:val="00586081"/>
    <w:rsid w:val="005862E8"/>
    <w:rsid w:val="0058672E"/>
    <w:rsid w:val="005875BD"/>
    <w:rsid w:val="005876C6"/>
    <w:rsid w:val="0059029B"/>
    <w:rsid w:val="00590526"/>
    <w:rsid w:val="00591297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54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028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40"/>
    <w:rsid w:val="005E05AD"/>
    <w:rsid w:val="005E0A3B"/>
    <w:rsid w:val="005E1201"/>
    <w:rsid w:val="005E1876"/>
    <w:rsid w:val="005E1C2F"/>
    <w:rsid w:val="005E2528"/>
    <w:rsid w:val="005E2E58"/>
    <w:rsid w:val="005E316D"/>
    <w:rsid w:val="005E6A3B"/>
    <w:rsid w:val="005E74CF"/>
    <w:rsid w:val="005F0124"/>
    <w:rsid w:val="005F04CF"/>
    <w:rsid w:val="005F0AB0"/>
    <w:rsid w:val="005F0CED"/>
    <w:rsid w:val="005F1506"/>
    <w:rsid w:val="005F322B"/>
    <w:rsid w:val="005F3B7C"/>
    <w:rsid w:val="005F3DD6"/>
    <w:rsid w:val="005F562F"/>
    <w:rsid w:val="005F5CDD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42F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08BD"/>
    <w:rsid w:val="0062167D"/>
    <w:rsid w:val="00621E34"/>
    <w:rsid w:val="00621F6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73A"/>
    <w:rsid w:val="0064085F"/>
    <w:rsid w:val="00641EC0"/>
    <w:rsid w:val="006437AB"/>
    <w:rsid w:val="00643C50"/>
    <w:rsid w:val="00643CB5"/>
    <w:rsid w:val="0064467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6F8C"/>
    <w:rsid w:val="00657298"/>
    <w:rsid w:val="00657498"/>
    <w:rsid w:val="006579C3"/>
    <w:rsid w:val="00657DA7"/>
    <w:rsid w:val="006602DA"/>
    <w:rsid w:val="0066140F"/>
    <w:rsid w:val="00662DBE"/>
    <w:rsid w:val="00663263"/>
    <w:rsid w:val="00663C28"/>
    <w:rsid w:val="00665B43"/>
    <w:rsid w:val="00665D84"/>
    <w:rsid w:val="006701E8"/>
    <w:rsid w:val="006705BD"/>
    <w:rsid w:val="00670D98"/>
    <w:rsid w:val="006714AB"/>
    <w:rsid w:val="00671B7C"/>
    <w:rsid w:val="00671F38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1CA"/>
    <w:rsid w:val="00682461"/>
    <w:rsid w:val="00682788"/>
    <w:rsid w:val="006829F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6E3B"/>
    <w:rsid w:val="006A72BE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409"/>
    <w:rsid w:val="006E1F63"/>
    <w:rsid w:val="006E2BEA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861"/>
    <w:rsid w:val="006F5A87"/>
    <w:rsid w:val="006F5AC1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ED2"/>
    <w:rsid w:val="00704FBD"/>
    <w:rsid w:val="007061FA"/>
    <w:rsid w:val="0070778A"/>
    <w:rsid w:val="0071031E"/>
    <w:rsid w:val="00710912"/>
    <w:rsid w:val="00710E4E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0F9E"/>
    <w:rsid w:val="007313CB"/>
    <w:rsid w:val="007314A4"/>
    <w:rsid w:val="007314FE"/>
    <w:rsid w:val="00733605"/>
    <w:rsid w:val="00733D39"/>
    <w:rsid w:val="0073483A"/>
    <w:rsid w:val="00734D6B"/>
    <w:rsid w:val="0073502B"/>
    <w:rsid w:val="00735C91"/>
    <w:rsid w:val="007360C2"/>
    <w:rsid w:val="0073773D"/>
    <w:rsid w:val="00737E2A"/>
    <w:rsid w:val="00737FA8"/>
    <w:rsid w:val="00740775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4C42"/>
    <w:rsid w:val="00765153"/>
    <w:rsid w:val="00765287"/>
    <w:rsid w:val="00765F71"/>
    <w:rsid w:val="00766D49"/>
    <w:rsid w:val="00766DF1"/>
    <w:rsid w:val="00767B9B"/>
    <w:rsid w:val="0077001F"/>
    <w:rsid w:val="00770284"/>
    <w:rsid w:val="00771610"/>
    <w:rsid w:val="00771734"/>
    <w:rsid w:val="0077195E"/>
    <w:rsid w:val="00771D7B"/>
    <w:rsid w:val="00772BE8"/>
    <w:rsid w:val="0077488D"/>
    <w:rsid w:val="007752CB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8729A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16"/>
    <w:rsid w:val="007A3ABE"/>
    <w:rsid w:val="007A42A9"/>
    <w:rsid w:val="007A5F7C"/>
    <w:rsid w:val="007A73D6"/>
    <w:rsid w:val="007A73F8"/>
    <w:rsid w:val="007A79C9"/>
    <w:rsid w:val="007A7A6D"/>
    <w:rsid w:val="007B0C21"/>
    <w:rsid w:val="007B0DEC"/>
    <w:rsid w:val="007B295F"/>
    <w:rsid w:val="007B34CD"/>
    <w:rsid w:val="007B4365"/>
    <w:rsid w:val="007B56A8"/>
    <w:rsid w:val="007B7B26"/>
    <w:rsid w:val="007C0331"/>
    <w:rsid w:val="007C193E"/>
    <w:rsid w:val="007C2A98"/>
    <w:rsid w:val="007C4049"/>
    <w:rsid w:val="007C5D7D"/>
    <w:rsid w:val="007C636C"/>
    <w:rsid w:val="007C640F"/>
    <w:rsid w:val="007C7BC3"/>
    <w:rsid w:val="007C7BE6"/>
    <w:rsid w:val="007D0164"/>
    <w:rsid w:val="007D0E56"/>
    <w:rsid w:val="007D3D16"/>
    <w:rsid w:val="007D60F5"/>
    <w:rsid w:val="007D79E6"/>
    <w:rsid w:val="007D7F6E"/>
    <w:rsid w:val="007D7F98"/>
    <w:rsid w:val="007E0233"/>
    <w:rsid w:val="007E07FD"/>
    <w:rsid w:val="007E0F1A"/>
    <w:rsid w:val="007E13F3"/>
    <w:rsid w:val="007E2041"/>
    <w:rsid w:val="007E26B5"/>
    <w:rsid w:val="007E3085"/>
    <w:rsid w:val="007E5828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71D"/>
    <w:rsid w:val="00802E88"/>
    <w:rsid w:val="0080337D"/>
    <w:rsid w:val="008038BC"/>
    <w:rsid w:val="00803BD6"/>
    <w:rsid w:val="008041AB"/>
    <w:rsid w:val="00804F21"/>
    <w:rsid w:val="00804F7F"/>
    <w:rsid w:val="00805140"/>
    <w:rsid w:val="00807435"/>
    <w:rsid w:val="0081068C"/>
    <w:rsid w:val="00810D04"/>
    <w:rsid w:val="00811552"/>
    <w:rsid w:val="0081155A"/>
    <w:rsid w:val="008116F0"/>
    <w:rsid w:val="00811CCE"/>
    <w:rsid w:val="00813452"/>
    <w:rsid w:val="00813774"/>
    <w:rsid w:val="0081426B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9F1"/>
    <w:rsid w:val="00833E5F"/>
    <w:rsid w:val="00834D11"/>
    <w:rsid w:val="00835367"/>
    <w:rsid w:val="0083596B"/>
    <w:rsid w:val="00836AA9"/>
    <w:rsid w:val="00836BA1"/>
    <w:rsid w:val="00836F7C"/>
    <w:rsid w:val="00837293"/>
    <w:rsid w:val="00837B55"/>
    <w:rsid w:val="0084082E"/>
    <w:rsid w:val="00840DB7"/>
    <w:rsid w:val="00841278"/>
    <w:rsid w:val="008412B7"/>
    <w:rsid w:val="0084149A"/>
    <w:rsid w:val="00841E99"/>
    <w:rsid w:val="008420A1"/>
    <w:rsid w:val="0084352B"/>
    <w:rsid w:val="00843E82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52A5"/>
    <w:rsid w:val="008558E3"/>
    <w:rsid w:val="0085705A"/>
    <w:rsid w:val="00857D1D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69E8"/>
    <w:rsid w:val="0089727B"/>
    <w:rsid w:val="008979D9"/>
    <w:rsid w:val="008A179C"/>
    <w:rsid w:val="008A2CDE"/>
    <w:rsid w:val="008A3C55"/>
    <w:rsid w:val="008A3F2B"/>
    <w:rsid w:val="008A4AAA"/>
    <w:rsid w:val="008A4FCD"/>
    <w:rsid w:val="008A630B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4E7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6B0"/>
    <w:rsid w:val="008D1707"/>
    <w:rsid w:val="008D198E"/>
    <w:rsid w:val="008D2635"/>
    <w:rsid w:val="008D301B"/>
    <w:rsid w:val="008D3C58"/>
    <w:rsid w:val="008D432B"/>
    <w:rsid w:val="008D4410"/>
    <w:rsid w:val="008D4DEF"/>
    <w:rsid w:val="008D4E6C"/>
    <w:rsid w:val="008D76EF"/>
    <w:rsid w:val="008D7B65"/>
    <w:rsid w:val="008D7EA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01E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9EB"/>
    <w:rsid w:val="008F53E2"/>
    <w:rsid w:val="008F602C"/>
    <w:rsid w:val="009006BB"/>
    <w:rsid w:val="0090149A"/>
    <w:rsid w:val="009024CB"/>
    <w:rsid w:val="00902B83"/>
    <w:rsid w:val="0090690D"/>
    <w:rsid w:val="0090754D"/>
    <w:rsid w:val="00907A37"/>
    <w:rsid w:val="00907EB0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1A1"/>
    <w:rsid w:val="00923BE3"/>
    <w:rsid w:val="009240FD"/>
    <w:rsid w:val="00924A78"/>
    <w:rsid w:val="00924CED"/>
    <w:rsid w:val="0092535F"/>
    <w:rsid w:val="0092609B"/>
    <w:rsid w:val="00926687"/>
    <w:rsid w:val="009277D5"/>
    <w:rsid w:val="00931AFF"/>
    <w:rsid w:val="009334A5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AB9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C9E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67563"/>
    <w:rsid w:val="00971386"/>
    <w:rsid w:val="009713E1"/>
    <w:rsid w:val="0097190A"/>
    <w:rsid w:val="00971D09"/>
    <w:rsid w:val="009749DF"/>
    <w:rsid w:val="00975BCF"/>
    <w:rsid w:val="00975E11"/>
    <w:rsid w:val="00976026"/>
    <w:rsid w:val="00977048"/>
    <w:rsid w:val="00977793"/>
    <w:rsid w:val="00980215"/>
    <w:rsid w:val="0098076D"/>
    <w:rsid w:val="00980990"/>
    <w:rsid w:val="00981480"/>
    <w:rsid w:val="009849A2"/>
    <w:rsid w:val="00984F5B"/>
    <w:rsid w:val="00985F7C"/>
    <w:rsid w:val="0098781F"/>
    <w:rsid w:val="00987C2A"/>
    <w:rsid w:val="00990760"/>
    <w:rsid w:val="0099113F"/>
    <w:rsid w:val="00991D0A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0794"/>
    <w:rsid w:val="009A2474"/>
    <w:rsid w:val="009A2A42"/>
    <w:rsid w:val="009A43F0"/>
    <w:rsid w:val="009A48D4"/>
    <w:rsid w:val="009A58C7"/>
    <w:rsid w:val="009A5B33"/>
    <w:rsid w:val="009A71A8"/>
    <w:rsid w:val="009A75D7"/>
    <w:rsid w:val="009A77BD"/>
    <w:rsid w:val="009A781B"/>
    <w:rsid w:val="009B07D5"/>
    <w:rsid w:val="009B10C1"/>
    <w:rsid w:val="009B1CA3"/>
    <w:rsid w:val="009B200A"/>
    <w:rsid w:val="009B4466"/>
    <w:rsid w:val="009B64B7"/>
    <w:rsid w:val="009B7362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4CB6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3D8"/>
    <w:rsid w:val="009E5D6C"/>
    <w:rsid w:val="009E5DCE"/>
    <w:rsid w:val="009E7104"/>
    <w:rsid w:val="009E741B"/>
    <w:rsid w:val="009E758F"/>
    <w:rsid w:val="009E7E1D"/>
    <w:rsid w:val="009F0788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0D2F"/>
    <w:rsid w:val="00A014A6"/>
    <w:rsid w:val="00A0150D"/>
    <w:rsid w:val="00A02E1F"/>
    <w:rsid w:val="00A02F20"/>
    <w:rsid w:val="00A0342B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0DB7"/>
    <w:rsid w:val="00A11CDC"/>
    <w:rsid w:val="00A12051"/>
    <w:rsid w:val="00A12156"/>
    <w:rsid w:val="00A1290F"/>
    <w:rsid w:val="00A13205"/>
    <w:rsid w:val="00A142AC"/>
    <w:rsid w:val="00A14CBC"/>
    <w:rsid w:val="00A152C8"/>
    <w:rsid w:val="00A1588E"/>
    <w:rsid w:val="00A160B5"/>
    <w:rsid w:val="00A165D6"/>
    <w:rsid w:val="00A16D28"/>
    <w:rsid w:val="00A179A3"/>
    <w:rsid w:val="00A20391"/>
    <w:rsid w:val="00A20523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1BC"/>
    <w:rsid w:val="00A42CD6"/>
    <w:rsid w:val="00A42D29"/>
    <w:rsid w:val="00A4384C"/>
    <w:rsid w:val="00A4546F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56BE0"/>
    <w:rsid w:val="00A57894"/>
    <w:rsid w:val="00A60BCF"/>
    <w:rsid w:val="00A613B8"/>
    <w:rsid w:val="00A6241A"/>
    <w:rsid w:val="00A62D47"/>
    <w:rsid w:val="00A6360A"/>
    <w:rsid w:val="00A63A24"/>
    <w:rsid w:val="00A63DC4"/>
    <w:rsid w:val="00A644A7"/>
    <w:rsid w:val="00A651F1"/>
    <w:rsid w:val="00A65CFB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77D56"/>
    <w:rsid w:val="00A81513"/>
    <w:rsid w:val="00A815CA"/>
    <w:rsid w:val="00A81C11"/>
    <w:rsid w:val="00A82B29"/>
    <w:rsid w:val="00A83799"/>
    <w:rsid w:val="00A84050"/>
    <w:rsid w:val="00A842A3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560"/>
    <w:rsid w:val="00AB3BB8"/>
    <w:rsid w:val="00AB472B"/>
    <w:rsid w:val="00AB4FB4"/>
    <w:rsid w:val="00AB53C9"/>
    <w:rsid w:val="00AB56D2"/>
    <w:rsid w:val="00AB685D"/>
    <w:rsid w:val="00AB76DB"/>
    <w:rsid w:val="00AB7C01"/>
    <w:rsid w:val="00AC0501"/>
    <w:rsid w:val="00AC2165"/>
    <w:rsid w:val="00AC2253"/>
    <w:rsid w:val="00AC2618"/>
    <w:rsid w:val="00AC29DC"/>
    <w:rsid w:val="00AC29F7"/>
    <w:rsid w:val="00AC305E"/>
    <w:rsid w:val="00AC341E"/>
    <w:rsid w:val="00AC42D8"/>
    <w:rsid w:val="00AC44BA"/>
    <w:rsid w:val="00AC4C75"/>
    <w:rsid w:val="00AC645C"/>
    <w:rsid w:val="00AC6BE9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E0140"/>
    <w:rsid w:val="00AE229C"/>
    <w:rsid w:val="00AE2417"/>
    <w:rsid w:val="00AE454B"/>
    <w:rsid w:val="00AE479B"/>
    <w:rsid w:val="00AE50C8"/>
    <w:rsid w:val="00AE5A25"/>
    <w:rsid w:val="00AE753C"/>
    <w:rsid w:val="00AE79A2"/>
    <w:rsid w:val="00AF003D"/>
    <w:rsid w:val="00AF008E"/>
    <w:rsid w:val="00AF01B6"/>
    <w:rsid w:val="00AF0AD2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3E6A"/>
    <w:rsid w:val="00B049D6"/>
    <w:rsid w:val="00B04FD5"/>
    <w:rsid w:val="00B06618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792"/>
    <w:rsid w:val="00B57B94"/>
    <w:rsid w:val="00B60E43"/>
    <w:rsid w:val="00B6194E"/>
    <w:rsid w:val="00B61CCF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5B45"/>
    <w:rsid w:val="00B66E72"/>
    <w:rsid w:val="00B66F6B"/>
    <w:rsid w:val="00B67190"/>
    <w:rsid w:val="00B6729B"/>
    <w:rsid w:val="00B67423"/>
    <w:rsid w:val="00B705CB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50A4"/>
    <w:rsid w:val="00B767CF"/>
    <w:rsid w:val="00B76FA8"/>
    <w:rsid w:val="00B76FAE"/>
    <w:rsid w:val="00B77484"/>
    <w:rsid w:val="00B774BA"/>
    <w:rsid w:val="00B775FA"/>
    <w:rsid w:val="00B807F5"/>
    <w:rsid w:val="00B81DCA"/>
    <w:rsid w:val="00B829B2"/>
    <w:rsid w:val="00B82AF0"/>
    <w:rsid w:val="00B82B4C"/>
    <w:rsid w:val="00B82DA0"/>
    <w:rsid w:val="00B83D28"/>
    <w:rsid w:val="00B84011"/>
    <w:rsid w:val="00B84063"/>
    <w:rsid w:val="00B84B49"/>
    <w:rsid w:val="00B8541C"/>
    <w:rsid w:val="00B8607D"/>
    <w:rsid w:val="00B87679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F53"/>
    <w:rsid w:val="00BB72F0"/>
    <w:rsid w:val="00BB7889"/>
    <w:rsid w:val="00BB7E44"/>
    <w:rsid w:val="00BB7F51"/>
    <w:rsid w:val="00BC1600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8F4"/>
    <w:rsid w:val="00BD4866"/>
    <w:rsid w:val="00BD5449"/>
    <w:rsid w:val="00BD6A59"/>
    <w:rsid w:val="00BD7087"/>
    <w:rsid w:val="00BD74D4"/>
    <w:rsid w:val="00BD787A"/>
    <w:rsid w:val="00BD7AC1"/>
    <w:rsid w:val="00BD7D2F"/>
    <w:rsid w:val="00BE026B"/>
    <w:rsid w:val="00BE04F6"/>
    <w:rsid w:val="00BE052B"/>
    <w:rsid w:val="00BE129B"/>
    <w:rsid w:val="00BE23D1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E7B44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01F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463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63F8"/>
    <w:rsid w:val="00C36928"/>
    <w:rsid w:val="00C369EC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059"/>
    <w:rsid w:val="00C4651F"/>
    <w:rsid w:val="00C4722D"/>
    <w:rsid w:val="00C474F2"/>
    <w:rsid w:val="00C47B55"/>
    <w:rsid w:val="00C50100"/>
    <w:rsid w:val="00C50761"/>
    <w:rsid w:val="00C51148"/>
    <w:rsid w:val="00C521F4"/>
    <w:rsid w:val="00C529ED"/>
    <w:rsid w:val="00C53156"/>
    <w:rsid w:val="00C54B72"/>
    <w:rsid w:val="00C54F0B"/>
    <w:rsid w:val="00C55B0D"/>
    <w:rsid w:val="00C55D0F"/>
    <w:rsid w:val="00C56611"/>
    <w:rsid w:val="00C56D85"/>
    <w:rsid w:val="00C57962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BEA"/>
    <w:rsid w:val="00C71CE7"/>
    <w:rsid w:val="00C72AAE"/>
    <w:rsid w:val="00C72D51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6973"/>
    <w:rsid w:val="00C9748F"/>
    <w:rsid w:val="00C974B7"/>
    <w:rsid w:val="00C97609"/>
    <w:rsid w:val="00CA0500"/>
    <w:rsid w:val="00CA0640"/>
    <w:rsid w:val="00CA093C"/>
    <w:rsid w:val="00CA09BA"/>
    <w:rsid w:val="00CA15C2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86F"/>
    <w:rsid w:val="00CB1E2B"/>
    <w:rsid w:val="00CB237D"/>
    <w:rsid w:val="00CB24E1"/>
    <w:rsid w:val="00CB41B0"/>
    <w:rsid w:val="00CB5662"/>
    <w:rsid w:val="00CB5A32"/>
    <w:rsid w:val="00CB5E3D"/>
    <w:rsid w:val="00CB5EF6"/>
    <w:rsid w:val="00CB610D"/>
    <w:rsid w:val="00CB6451"/>
    <w:rsid w:val="00CB6B54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872"/>
    <w:rsid w:val="00CD0902"/>
    <w:rsid w:val="00CD1E7E"/>
    <w:rsid w:val="00CD2E8C"/>
    <w:rsid w:val="00CD396D"/>
    <w:rsid w:val="00CD5A78"/>
    <w:rsid w:val="00CD5D01"/>
    <w:rsid w:val="00CD610A"/>
    <w:rsid w:val="00CD622E"/>
    <w:rsid w:val="00CD655B"/>
    <w:rsid w:val="00CD675B"/>
    <w:rsid w:val="00CD6774"/>
    <w:rsid w:val="00CD6A1B"/>
    <w:rsid w:val="00CD6A72"/>
    <w:rsid w:val="00CD7599"/>
    <w:rsid w:val="00CD7706"/>
    <w:rsid w:val="00CD7738"/>
    <w:rsid w:val="00CE1872"/>
    <w:rsid w:val="00CE1E79"/>
    <w:rsid w:val="00CE1FE6"/>
    <w:rsid w:val="00CE20E3"/>
    <w:rsid w:val="00CE2447"/>
    <w:rsid w:val="00CE2F23"/>
    <w:rsid w:val="00CE307B"/>
    <w:rsid w:val="00CE4015"/>
    <w:rsid w:val="00CE574D"/>
    <w:rsid w:val="00CE5769"/>
    <w:rsid w:val="00CE6326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C32"/>
    <w:rsid w:val="00D00DE3"/>
    <w:rsid w:val="00D01022"/>
    <w:rsid w:val="00D010FC"/>
    <w:rsid w:val="00D01848"/>
    <w:rsid w:val="00D01D6A"/>
    <w:rsid w:val="00D02DB3"/>
    <w:rsid w:val="00D03468"/>
    <w:rsid w:val="00D036E7"/>
    <w:rsid w:val="00D03AFA"/>
    <w:rsid w:val="00D03C2B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07BE9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1E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C9"/>
    <w:rsid w:val="00D34494"/>
    <w:rsid w:val="00D35913"/>
    <w:rsid w:val="00D35C72"/>
    <w:rsid w:val="00D35E49"/>
    <w:rsid w:val="00D35F3E"/>
    <w:rsid w:val="00D3758F"/>
    <w:rsid w:val="00D41242"/>
    <w:rsid w:val="00D41D32"/>
    <w:rsid w:val="00D42A1F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1C4"/>
    <w:rsid w:val="00D53766"/>
    <w:rsid w:val="00D538FB"/>
    <w:rsid w:val="00D551DA"/>
    <w:rsid w:val="00D551E7"/>
    <w:rsid w:val="00D5547E"/>
    <w:rsid w:val="00D559D5"/>
    <w:rsid w:val="00D5656A"/>
    <w:rsid w:val="00D5682B"/>
    <w:rsid w:val="00D56FB0"/>
    <w:rsid w:val="00D570E2"/>
    <w:rsid w:val="00D577A3"/>
    <w:rsid w:val="00D60300"/>
    <w:rsid w:val="00D61179"/>
    <w:rsid w:val="00D61986"/>
    <w:rsid w:val="00D632C0"/>
    <w:rsid w:val="00D63662"/>
    <w:rsid w:val="00D641EB"/>
    <w:rsid w:val="00D6486D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305"/>
    <w:rsid w:val="00D93E0A"/>
    <w:rsid w:val="00D95789"/>
    <w:rsid w:val="00D957E0"/>
    <w:rsid w:val="00D957E3"/>
    <w:rsid w:val="00D96AF4"/>
    <w:rsid w:val="00D97F7F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2F4F"/>
    <w:rsid w:val="00DF361C"/>
    <w:rsid w:val="00DF3CC3"/>
    <w:rsid w:val="00DF3EB7"/>
    <w:rsid w:val="00DF5508"/>
    <w:rsid w:val="00DF562A"/>
    <w:rsid w:val="00DF574D"/>
    <w:rsid w:val="00DF70C0"/>
    <w:rsid w:val="00DF72F7"/>
    <w:rsid w:val="00E003E9"/>
    <w:rsid w:val="00E0389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4DB"/>
    <w:rsid w:val="00E13975"/>
    <w:rsid w:val="00E14E75"/>
    <w:rsid w:val="00E1681D"/>
    <w:rsid w:val="00E17FA7"/>
    <w:rsid w:val="00E20FF4"/>
    <w:rsid w:val="00E21559"/>
    <w:rsid w:val="00E2332A"/>
    <w:rsid w:val="00E23B50"/>
    <w:rsid w:val="00E245BA"/>
    <w:rsid w:val="00E24950"/>
    <w:rsid w:val="00E2532C"/>
    <w:rsid w:val="00E26CA7"/>
    <w:rsid w:val="00E27479"/>
    <w:rsid w:val="00E30018"/>
    <w:rsid w:val="00E3159B"/>
    <w:rsid w:val="00E32225"/>
    <w:rsid w:val="00E32F0A"/>
    <w:rsid w:val="00E33010"/>
    <w:rsid w:val="00E339A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0C53"/>
    <w:rsid w:val="00E41441"/>
    <w:rsid w:val="00E4176B"/>
    <w:rsid w:val="00E41AFA"/>
    <w:rsid w:val="00E41E52"/>
    <w:rsid w:val="00E42AD5"/>
    <w:rsid w:val="00E449A2"/>
    <w:rsid w:val="00E449B0"/>
    <w:rsid w:val="00E45D8C"/>
    <w:rsid w:val="00E470BA"/>
    <w:rsid w:val="00E522F4"/>
    <w:rsid w:val="00E52662"/>
    <w:rsid w:val="00E52C24"/>
    <w:rsid w:val="00E53A31"/>
    <w:rsid w:val="00E541B1"/>
    <w:rsid w:val="00E54521"/>
    <w:rsid w:val="00E553FE"/>
    <w:rsid w:val="00E558FF"/>
    <w:rsid w:val="00E56381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7F"/>
    <w:rsid w:val="00E66AC7"/>
    <w:rsid w:val="00E6723A"/>
    <w:rsid w:val="00E67BF3"/>
    <w:rsid w:val="00E67C48"/>
    <w:rsid w:val="00E70874"/>
    <w:rsid w:val="00E71811"/>
    <w:rsid w:val="00E718EC"/>
    <w:rsid w:val="00E71923"/>
    <w:rsid w:val="00E72BBF"/>
    <w:rsid w:val="00E73432"/>
    <w:rsid w:val="00E73902"/>
    <w:rsid w:val="00E739AC"/>
    <w:rsid w:val="00E73DFE"/>
    <w:rsid w:val="00E74330"/>
    <w:rsid w:val="00E75A5A"/>
    <w:rsid w:val="00E767AE"/>
    <w:rsid w:val="00E77163"/>
    <w:rsid w:val="00E77BAE"/>
    <w:rsid w:val="00E77D9F"/>
    <w:rsid w:val="00E80053"/>
    <w:rsid w:val="00E800D7"/>
    <w:rsid w:val="00E80B2F"/>
    <w:rsid w:val="00E8100E"/>
    <w:rsid w:val="00E81225"/>
    <w:rsid w:val="00E81803"/>
    <w:rsid w:val="00E8194A"/>
    <w:rsid w:val="00E81F0C"/>
    <w:rsid w:val="00E823F1"/>
    <w:rsid w:val="00E8290B"/>
    <w:rsid w:val="00E83943"/>
    <w:rsid w:val="00E83C67"/>
    <w:rsid w:val="00E83E63"/>
    <w:rsid w:val="00E847AF"/>
    <w:rsid w:val="00E858FB"/>
    <w:rsid w:val="00E859AF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A9B"/>
    <w:rsid w:val="00E94B3F"/>
    <w:rsid w:val="00E94E53"/>
    <w:rsid w:val="00E95AC1"/>
    <w:rsid w:val="00E95E4E"/>
    <w:rsid w:val="00E963E6"/>
    <w:rsid w:val="00E97A59"/>
    <w:rsid w:val="00EA0239"/>
    <w:rsid w:val="00EA178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2B5D"/>
    <w:rsid w:val="00EB4105"/>
    <w:rsid w:val="00EB45B7"/>
    <w:rsid w:val="00EB61A9"/>
    <w:rsid w:val="00EB6BBD"/>
    <w:rsid w:val="00EC051E"/>
    <w:rsid w:val="00EC0AF5"/>
    <w:rsid w:val="00EC1BEC"/>
    <w:rsid w:val="00EC2272"/>
    <w:rsid w:val="00EC27EF"/>
    <w:rsid w:val="00EC3B88"/>
    <w:rsid w:val="00EC4711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F4"/>
    <w:rsid w:val="00ED2E22"/>
    <w:rsid w:val="00ED3434"/>
    <w:rsid w:val="00ED34B8"/>
    <w:rsid w:val="00ED4718"/>
    <w:rsid w:val="00ED4940"/>
    <w:rsid w:val="00ED4C06"/>
    <w:rsid w:val="00ED4CEC"/>
    <w:rsid w:val="00ED55EA"/>
    <w:rsid w:val="00ED612A"/>
    <w:rsid w:val="00ED6457"/>
    <w:rsid w:val="00ED753C"/>
    <w:rsid w:val="00EE0D58"/>
    <w:rsid w:val="00EE113D"/>
    <w:rsid w:val="00EE1B44"/>
    <w:rsid w:val="00EE2858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74D5"/>
    <w:rsid w:val="00EF1248"/>
    <w:rsid w:val="00EF14A6"/>
    <w:rsid w:val="00EF17AB"/>
    <w:rsid w:val="00EF30BF"/>
    <w:rsid w:val="00EF33D8"/>
    <w:rsid w:val="00EF348A"/>
    <w:rsid w:val="00EF425D"/>
    <w:rsid w:val="00EF42E1"/>
    <w:rsid w:val="00EF456D"/>
    <w:rsid w:val="00EF5EFE"/>
    <w:rsid w:val="00EF6918"/>
    <w:rsid w:val="00F0058F"/>
    <w:rsid w:val="00F00B02"/>
    <w:rsid w:val="00F01A10"/>
    <w:rsid w:val="00F03BF6"/>
    <w:rsid w:val="00F03DB9"/>
    <w:rsid w:val="00F040C1"/>
    <w:rsid w:val="00F049DE"/>
    <w:rsid w:val="00F04FB6"/>
    <w:rsid w:val="00F066AD"/>
    <w:rsid w:val="00F06F4B"/>
    <w:rsid w:val="00F1021B"/>
    <w:rsid w:val="00F104A0"/>
    <w:rsid w:val="00F1154D"/>
    <w:rsid w:val="00F12D1D"/>
    <w:rsid w:val="00F130DB"/>
    <w:rsid w:val="00F137FA"/>
    <w:rsid w:val="00F138D8"/>
    <w:rsid w:val="00F14B58"/>
    <w:rsid w:val="00F1667F"/>
    <w:rsid w:val="00F16755"/>
    <w:rsid w:val="00F172FC"/>
    <w:rsid w:val="00F205E4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A3A"/>
    <w:rsid w:val="00F352B9"/>
    <w:rsid w:val="00F35F35"/>
    <w:rsid w:val="00F367AF"/>
    <w:rsid w:val="00F372BC"/>
    <w:rsid w:val="00F374EF"/>
    <w:rsid w:val="00F37B32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2D64"/>
    <w:rsid w:val="00F533A8"/>
    <w:rsid w:val="00F53497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3F36"/>
    <w:rsid w:val="00F65F9F"/>
    <w:rsid w:val="00F6628E"/>
    <w:rsid w:val="00F66372"/>
    <w:rsid w:val="00F669D8"/>
    <w:rsid w:val="00F66D68"/>
    <w:rsid w:val="00F676B8"/>
    <w:rsid w:val="00F6784B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61B"/>
    <w:rsid w:val="00F768EB"/>
    <w:rsid w:val="00F803FC"/>
    <w:rsid w:val="00F81EA1"/>
    <w:rsid w:val="00F86FEE"/>
    <w:rsid w:val="00F87365"/>
    <w:rsid w:val="00F91B1A"/>
    <w:rsid w:val="00F93029"/>
    <w:rsid w:val="00F930AA"/>
    <w:rsid w:val="00F937A5"/>
    <w:rsid w:val="00F93FFB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F82"/>
    <w:rsid w:val="00FB0F8B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D05DD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5C53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4345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50D3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fa6c02,#5f2100"/>
      <o:colormenu v:ext="edit" fillcolor="#5f2100"/>
    </o:shapedefaults>
    <o:shapelayout v:ext="edit">
      <o:idmap v:ext="edit" data="2,3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4:docId w14:val="31D4BAE3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4327D6"/>
    <w:rPr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0410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4E6D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2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1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55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6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17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9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0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2E5A5-FE82-4D26-B512-840E7385E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6084</TotalTime>
  <Pages>23</Pages>
  <Words>2677</Words>
  <Characters>15262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834</cp:revision>
  <cp:lastPrinted>2025-02-05T07:16:00Z</cp:lastPrinted>
  <dcterms:created xsi:type="dcterms:W3CDTF">2023-02-01T16:27:00Z</dcterms:created>
  <dcterms:modified xsi:type="dcterms:W3CDTF">2025-07-25T04:46:00Z</dcterms:modified>
</cp:coreProperties>
</file>