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289EE" w14:textId="37D2C250" w:rsidR="002E7750" w:rsidRPr="00261981" w:rsidRDefault="00F12D71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1EA194B6">
          <v:shape id="_x0000_s1554" type="#_x0000_t75" style="position:absolute;left:0;text-align:left;margin-left:22.65pt;margin-top:0;width:492.75pt;height:697.45pt;z-index:251825152;mso-position-horizontal-relative:text;mso-position-vertical-relative:text;mso-width-relative:page;mso-height-relative:page">
            <v:imagedata r:id="rId8" o:title="SHMUPVG27"/>
            <w10:wrap type="square"/>
          </v:shape>
        </w:pict>
      </w:r>
    </w:p>
    <w:p w14:paraId="05D245EF" w14:textId="4C861BF8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lastRenderedPageBreak/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5B86E683" w14:textId="635C1438" w:rsidR="006602DA" w:rsidRDefault="00F12D71" w:rsidP="0026198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652F7C05">
          <v:shape id="_x0000_s1521" type="#_x0000_t75" style="position:absolute;left:0;text-align:left;margin-left:.5pt;margin-top:35.95pt;width:538.45pt;height:1in;z-index:251809792;mso-position-horizontal-relative:text;mso-position-vertical-relative:text;mso-width-relative:page;mso-height-relative:page">
            <v:imagedata r:id="rId9" o:title="SHMUPVG27"/>
            <w10:wrap type="square"/>
          </v:shape>
        </w:pict>
      </w:r>
      <w:r w:rsidR="006602DA" w:rsidRPr="00261981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A0D6B18" w14:textId="6E5E79D2" w:rsidR="007C1674" w:rsidRDefault="00F12D71" w:rsidP="00261981">
      <w:pPr>
        <w:spacing w:before="240"/>
        <w:ind w:left="1440" w:right="29" w:hanging="1440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2E40C384">
          <v:shape id="_x0000_s1522" type="#_x0000_t75" style="position:absolute;left:0;text-align:left;margin-left:.1pt;margin-top:161.1pt;width:538.45pt;height:1in;z-index:251811840;mso-position-horizontal-relative:text;mso-position-vertical-relative:text;mso-width-relative:page;mso-height-relative:page">
            <v:imagedata r:id="rId10" o:title="SHMUPVG27 (2)"/>
            <w10:wrap type="square"/>
          </v:shape>
        </w:pict>
      </w:r>
      <w:r w:rsidR="00BC1DE7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23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BC1DE7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7C1674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BC1DE7" w:rsidRPr="00D33A6B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BC1DE7" w:rsidRPr="00D33A6B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พร้อมกันที่ </w:t>
      </w:r>
      <w:r w:rsidR="00BC1DE7" w:rsidRPr="00261981">
        <w:rPr>
          <w:rFonts w:ascii="TH SarabunPSK" w:eastAsia="Cordia New" w:hAnsi="TH SarabunPSK" w:cs="TH SarabunPSK" w:hint="cs"/>
          <w:b/>
          <w:bCs/>
          <w:color w:val="163F6C"/>
          <w:sz w:val="32"/>
          <w:szCs w:val="32"/>
          <w:cs/>
        </w:rPr>
        <w:t>สนามบิน</w:t>
      </w:r>
      <w:r w:rsidR="00BC1DE7"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  <w:cs/>
        </w:rPr>
        <w:t>สุวรรณภูมิ</w:t>
      </w:r>
      <w:r w:rsidR="00BC1DE7" w:rsidRPr="00261981">
        <w:rPr>
          <w:rFonts w:ascii="TH SarabunPSK" w:eastAsia="Cordia New" w:hAnsi="TH SarabunPSK" w:cs="TH SarabunPSK"/>
          <w:color w:val="163F6C"/>
          <w:sz w:val="32"/>
          <w:szCs w:val="32"/>
          <w:cs/>
        </w:rPr>
        <w:t xml:space="preserve"> </w:t>
      </w:r>
      <w:r w:rsidR="00BC1DE7"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  <w:cs/>
        </w:rPr>
        <w:t xml:space="preserve">ณ อาคารผู้โดยสารขาออก (ระหว่างประเทศ) ชั้น </w:t>
      </w:r>
      <w:r w:rsidR="00BC1DE7"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t>4</w:t>
      </w:r>
      <w:r w:rsidR="00BC1DE7"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  <w:cs/>
        </w:rPr>
        <w:t xml:space="preserve"> ประตู </w:t>
      </w:r>
      <w:r w:rsidR="00BC1DE7"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t>10</w:t>
      </w:r>
      <w:r w:rsidR="00BC1DE7"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  <w:cs/>
        </w:rPr>
        <w:t xml:space="preserve"> บริเวณเคาน์เตอร์ </w:t>
      </w:r>
      <w:r w:rsidR="00BC1DE7"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t xml:space="preserve">S </w:t>
      </w:r>
      <w:r w:rsidR="00BC1DE7"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  <w:cs/>
        </w:rPr>
        <w:t xml:space="preserve">สายการบิน </w:t>
      </w:r>
      <w:r w:rsidR="00BC1DE7"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t>CHINA EASTERN AIRLINE (MU)</w:t>
      </w:r>
      <w:r w:rsidR="00BC1DE7" w:rsidRPr="00D33A6B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BC1DE7" w:rsidRPr="00D33A6B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6F13D9E8" w14:textId="3EA52935" w:rsidR="005B0CD5" w:rsidRPr="00261981" w:rsidRDefault="005B0CD5" w:rsidP="00261981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950670"/>
          <w:sz w:val="32"/>
          <w:szCs w:val="32"/>
        </w:rPr>
      </w:pPr>
      <w:r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02.10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6198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26198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 xml:space="preserve">เซี่ยงไฮ้ โดยสายการบิน </w:t>
      </w:r>
      <w:r w:rsidRPr="00261981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t xml:space="preserve">CHINA EASTERN AIRLINE </w:t>
      </w:r>
      <w:r w:rsidRPr="0026198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 xml:space="preserve">เที่ยวบินที่ </w:t>
      </w:r>
      <w:r w:rsidRPr="0026198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</w:rPr>
        <w:t>MU548</w:t>
      </w:r>
      <w:r w:rsidRPr="0026198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 xml:space="preserve"> </w:t>
      </w:r>
      <w:r w:rsidRPr="0026198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</w:rPr>
        <w:sym w:font="Wingdings" w:char="F051"/>
      </w:r>
    </w:p>
    <w:p w14:paraId="5665DFEB" w14:textId="77777777" w:rsidR="00DE1493" w:rsidRPr="00261981" w:rsidRDefault="00DE1493" w:rsidP="002541FC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D4C285E" w14:textId="77777777" w:rsidR="00DE1493" w:rsidRPr="00261981" w:rsidRDefault="00DE1493" w:rsidP="002541FC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F4FFE68" w14:textId="7353ECF9" w:rsidR="00DE1493" w:rsidRPr="00683982" w:rsidRDefault="00F12D71" w:rsidP="00DE1493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7DD4940">
          <v:shape id="_x0000_s1422" type="#_x0000_t75" style="position:absolute;left:0;text-align:left;margin-left:72.75pt;margin-top:4.75pt;width:465.85pt;height:72.95pt;z-index:-251576320">
            <v:imagedata r:id="rId11" o:title=""/>
          </v:shape>
        </w:pict>
      </w:r>
      <w:r w:rsidR="00DE14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ADFB3AD" w14:textId="75B6F43B" w:rsidR="00DE1493" w:rsidRPr="00683982" w:rsidRDefault="00DE1493" w:rsidP="00DE1493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5F3D601" w14:textId="34559A86" w:rsidR="00DE1493" w:rsidRPr="00DE1493" w:rsidRDefault="00DE1493" w:rsidP="00DE149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148CEE6A" w14:textId="229C289F" w:rsidR="00DE1493" w:rsidRPr="00DE1493" w:rsidRDefault="007C1674" w:rsidP="00DE149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DE1493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(บริการเครื่องดื่มบนเครื่อง)</w:t>
      </w:r>
      <w:r w:rsidR="00FE5451" w:rsidRPr="00DE149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3350786E" w14:textId="77777777" w:rsidR="00DE1493" w:rsidRPr="00DE1493" w:rsidRDefault="00DE1493" w:rsidP="00261981">
      <w:pPr>
        <w:shd w:val="clear" w:color="auto" w:fill="163F6C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26198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63F6C"/>
        </w:rPr>
        <w:t>**</w:t>
      </w:r>
      <w:r w:rsidRPr="0026198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63F6C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6198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63F6C"/>
        </w:rPr>
        <w:t>**</w:t>
      </w:r>
    </w:p>
    <w:p w14:paraId="3128E542" w14:textId="17875DC5" w:rsidR="00DE1493" w:rsidRDefault="00DE1493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35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26198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>สนามบินเมืองเซี่ยงไฮ้</w:t>
      </w:r>
      <w:r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683982">
        <w:rPr>
          <w:rFonts w:ascii="TH SarabunPSK" w:eastAsia="Wingdings" w:hAnsi="TH SarabunPSK" w:cs="TH SarabunPSK"/>
          <w:sz w:val="32"/>
          <w:szCs w:val="32"/>
        </w:rPr>
        <w:t>“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Pr="00683982">
        <w:rPr>
          <w:rFonts w:ascii="TH SarabunPSK" w:eastAsia="Wingdings" w:hAnsi="TH SarabunPSK" w:cs="TH SarabunPSK"/>
          <w:sz w:val="32"/>
          <w:szCs w:val="32"/>
        </w:rPr>
        <w:t>”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683982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ผ่านพิธีการตรวจคนเข้าเมืองและรับะสัมภาระเรียบร้อยแล้ว</w:t>
      </w:r>
    </w:p>
    <w:p w14:paraId="32D39387" w14:textId="77777777" w:rsidR="00DE1493" w:rsidRDefault="00DE1493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บริการ</w:t>
      </w:r>
      <w:r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SETBOX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65E074DD" w14:textId="77777777" w:rsidR="00857152" w:rsidRDefault="00024604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024604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2541FC">
        <w:rPr>
          <w:rFonts w:ascii="TH SarabunPSK" w:hAnsi="TH SarabunPSK" w:cs="TH SarabunPSK"/>
          <w:b/>
          <w:bCs/>
          <w:color w:val="163F6C"/>
          <w:sz w:val="32"/>
          <w:szCs w:val="32"/>
          <w:cs/>
          <w:lang w:eastAsia="en-US"/>
        </w:rPr>
        <w:t xml:space="preserve">อู๋ซี (ใช้เวลาเดินทางประมาณ </w:t>
      </w:r>
      <w:r w:rsidRPr="002541FC">
        <w:rPr>
          <w:rFonts w:ascii="TH SarabunPSK" w:hAnsi="TH SarabunPSK" w:cs="TH SarabunPSK"/>
          <w:b/>
          <w:bCs/>
          <w:color w:val="163F6C"/>
          <w:sz w:val="32"/>
          <w:szCs w:val="32"/>
          <w:lang w:eastAsia="en-US"/>
        </w:rPr>
        <w:t xml:space="preserve">3 </w:t>
      </w:r>
      <w:r w:rsidRPr="002541FC">
        <w:rPr>
          <w:rFonts w:ascii="TH SarabunPSK" w:hAnsi="TH SarabunPSK" w:cs="TH SarabunPSK"/>
          <w:b/>
          <w:bCs/>
          <w:color w:val="163F6C"/>
          <w:sz w:val="32"/>
          <w:szCs w:val="32"/>
          <w:cs/>
          <w:lang w:eastAsia="en-US"/>
        </w:rPr>
        <w:t>ชั่วโมง)</w:t>
      </w:r>
      <w:r w:rsidRPr="00024604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ซึ่งได้รับการขนานนามว่า “เซี่ยงไฮ้น้อย” เนื่องจากเป็นเมืองอุตสาหกรรมที่มีทะเลสาบไท่หูล้อมรอบ ทะเลสาบไท่หู เป็น </w:t>
      </w:r>
      <w:r w:rsidRPr="00024604">
        <w:rPr>
          <w:rFonts w:ascii="TH SarabunPSK" w:hAnsi="TH SarabunPSK" w:cs="TH SarabunPSK"/>
          <w:sz w:val="32"/>
          <w:szCs w:val="32"/>
          <w:lang w:eastAsia="en-US"/>
        </w:rPr>
        <w:t xml:space="preserve">1 </w:t>
      </w:r>
      <w:r w:rsidRPr="00024604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ใน </w:t>
      </w:r>
      <w:r w:rsidRPr="00024604">
        <w:rPr>
          <w:rFonts w:ascii="TH SarabunPSK" w:hAnsi="TH SarabunPSK" w:cs="TH SarabunPSK"/>
          <w:sz w:val="32"/>
          <w:szCs w:val="32"/>
          <w:lang w:eastAsia="en-US"/>
        </w:rPr>
        <w:t xml:space="preserve">5 </w:t>
      </w:r>
      <w:r w:rsidRPr="00024604">
        <w:rPr>
          <w:rFonts w:ascii="TH SarabunPSK" w:hAnsi="TH SarabunPSK" w:cs="TH SarabunPSK"/>
          <w:sz w:val="32"/>
          <w:szCs w:val="32"/>
          <w:cs/>
          <w:lang w:eastAsia="en-US"/>
        </w:rPr>
        <w:t>แห่งทะเลสาบน้ำจืดที่มีขนาดใหญ่ของจีน เป็นเมืองเก่าแก่ประวัติศาสตร์ยาวนานร่วมสามพันกว่าปีในยุคราชวงศ์โจวและฉิน</w:t>
      </w:r>
    </w:p>
    <w:p w14:paraId="1970CF31" w14:textId="77777777" w:rsidR="00857152" w:rsidRDefault="00857152" w:rsidP="0085715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สไตล์อู๋ซี</w:t>
      </w:r>
    </w:p>
    <w:p w14:paraId="505B3AB1" w14:textId="79540955" w:rsidR="00857152" w:rsidRDefault="00857152" w:rsidP="0090448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2E6749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="002E6749" w:rsidRPr="002E6749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นำท่านสู่</w:t>
      </w:r>
      <w:r w:rsidR="002E67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2E6749" w:rsidRPr="002541FC">
        <w:rPr>
          <w:rFonts w:ascii="TH SarabunPSK" w:hAnsi="TH SarabunPSK" w:cs="TH SarabunPSK" w:hint="cs"/>
          <w:b/>
          <w:bCs/>
          <w:color w:val="163F6C"/>
          <w:sz w:val="32"/>
          <w:szCs w:val="32"/>
          <w:cs/>
          <w:lang w:eastAsia="en-US"/>
        </w:rPr>
        <w:t>เมืองโบราณเหยาหู</w:t>
      </w:r>
      <w:r w:rsidR="002E674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0448D" w:rsidRPr="002C78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แหล่งท่องเที่ยวใหม่ที่กำลังฮอตที่สุดของมณฑลเจียงซู</w:t>
      </w:r>
      <w:r w:rsid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ตั้</w:t>
      </w:r>
      <w:r w:rsidR="0090448D" w:rsidRPr="009044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งอยู่ในเมืองอี๋ซิง</w:t>
      </w:r>
      <w:r w:rsidR="0090448D" w:rsidRPr="009044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0448D" w:rsidRPr="009044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ซึ่งเป็นเมืองระดับอำเภอภายใต้การปกครอง</w:t>
      </w:r>
      <w:r w:rsidR="0090448D" w:rsidRPr="007413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ของอู๋ซี</w:t>
      </w:r>
      <w:r w:rsidR="0090448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0448D" w:rsidRP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นี่</w:t>
      </w:r>
      <w:r w:rsidR="0090448D" w:rsidRP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รวมความงามของธรรมชาติ</w:t>
      </w:r>
      <w:r w:rsidR="0090448D" w:rsidRPr="009044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0448D" w:rsidRP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วัฒนธรรมเครื่องปั้นดินเผา</w:t>
      </w:r>
      <w:r w:rsidR="0090448D" w:rsidRPr="009044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0448D" w:rsidRP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และการแสดงสุดอลังการไว้ด้วยกัน</w:t>
      </w:r>
      <w:r w:rsid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นำท่าน</w:t>
      </w:r>
      <w:r w:rsidR="002758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0448D" w:rsidRPr="002541FC">
        <w:rPr>
          <w:rFonts w:ascii="TH SarabunPSK" w:eastAsia="Times New Roman" w:hAnsi="TH SarabunPSK" w:cs="TH SarabunPSK" w:hint="cs"/>
          <w:b/>
          <w:bCs/>
          <w:color w:val="163F6C"/>
          <w:sz w:val="32"/>
          <w:szCs w:val="32"/>
          <w:cs/>
        </w:rPr>
        <w:t>ชมอุโมงค์ป่าไผ่ (รวมรถไฟเล็ก)</w:t>
      </w:r>
      <w:r w:rsidR="0090448D">
        <w:rPr>
          <w:rFonts w:ascii="TH SarabunPSK" w:eastAsia="Times New Roman" w:hAnsi="TH SarabunPSK" w:cs="TH SarabunPSK" w:hint="cs"/>
          <w:b/>
          <w:bCs/>
          <w:color w:val="950670"/>
          <w:sz w:val="32"/>
          <w:szCs w:val="32"/>
          <w:cs/>
        </w:rPr>
        <w:t xml:space="preserve"> </w:t>
      </w:r>
      <w:r w:rsidR="0090448D" w:rsidRPr="002541F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ซิกเนเจอร์</w:t>
      </w:r>
      <w:r w:rsidR="0090448D" w:rsidRP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แห่งเมืองโบราณ</w:t>
      </w:r>
      <w:r w:rsidR="0090448D" w:rsidRPr="002541F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เหยาหู</w:t>
      </w:r>
      <w:r w:rsidR="002C1E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ให้ท่าน</w:t>
      </w:r>
      <w:r w:rsid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นั่ง</w:t>
      </w:r>
      <w:r w:rsidR="002541FC" w:rsidRP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รถไฟ</w:t>
      </w:r>
      <w:r w:rsidR="002C1E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541FC" w:rsidRP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ชมบรรยากาศ</w:t>
      </w:r>
      <w:r w:rsid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โดยรอบ</w:t>
      </w:r>
      <w:r w:rsidR="002541FC" w:rsidRP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เมืองโบราณเหยาหู</w:t>
      </w:r>
      <w:r w:rsidR="007413C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</w:t>
      </w:r>
      <w:r w:rsidR="0090448D"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="0090448D" w:rsidRPr="0090448D">
        <w:rPr>
          <w:rFonts w:ascii="TH SarabunPSK" w:eastAsia="Times New Roman" w:hAnsi="TH SarabunPSK" w:cs="TH SarabunPSK"/>
          <w:sz w:val="32"/>
          <w:szCs w:val="32"/>
          <w:cs/>
        </w:rPr>
        <w:t xml:space="preserve">วิ่งรอบทะเลสาบและผ่านป่าไผ่ </w:t>
      </w:r>
      <w:r w:rsidR="0090448D">
        <w:rPr>
          <w:rFonts w:ascii="TH SarabunPSK" w:eastAsia="Times New Roman" w:hAnsi="TH SarabunPSK" w:cs="TH SarabunPSK" w:hint="cs"/>
          <w:sz w:val="32"/>
          <w:szCs w:val="32"/>
          <w:cs/>
        </w:rPr>
        <w:t>ให้ท่านได้สัมผัส</w:t>
      </w:r>
      <w:r w:rsidR="0090448D" w:rsidRPr="0090448D">
        <w:rPr>
          <w:rFonts w:ascii="TH SarabunPSK" w:eastAsia="Times New Roman" w:hAnsi="TH SarabunPSK" w:cs="TH SarabunPSK"/>
          <w:sz w:val="32"/>
          <w:szCs w:val="32"/>
          <w:cs/>
        </w:rPr>
        <w:t>บรรยากาศจะเหมือนหลุดเข้าไปในฉากภาพยนตร์คลาสสิก</w:t>
      </w:r>
      <w:r w:rsidR="002C1E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0448D">
        <w:rPr>
          <w:rFonts w:ascii="TH SarabunPSK" w:eastAsia="Times New Roman" w:hAnsi="TH SarabunPSK" w:cs="TH SarabunPSK" w:hint="cs"/>
          <w:sz w:val="32"/>
          <w:szCs w:val="32"/>
          <w:cs/>
        </w:rPr>
        <w:t>และชมบรรยากาศแสง สี ยามค่ำคืน</w:t>
      </w:r>
      <w:r w:rsidR="002541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C23671C" w14:textId="7A79E308" w:rsidR="002541FC" w:rsidRPr="0090448D" w:rsidRDefault="00F12D71" w:rsidP="0090448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pict w14:anchorId="38D1807B">
          <v:group id="_x0000_s1426" style="position:absolute;left:0;text-align:left;margin-left:70.25pt;margin-top:4.7pt;width:468.7pt;height:214.8pt;z-index:251812864" coordorigin="563,1440" coordsize="10104,4872" o:regroupid="5">
            <v:shape id="_x0000_s1423" type="#_x0000_t75" style="position:absolute;left:563;top:1440;width:3250;height:4872;mso-position-horizontal-relative:text;mso-position-vertical-relative:text;mso-width-relative:page;mso-height-relative:page">
              <v:imagedata r:id="rId12" o:title="เมืองโบราณเหยาหู12"/>
            </v:shape>
            <v:shape id="_x0000_s1424" type="#_x0000_t75" style="position:absolute;left:3778;top:1440;width:3246;height:4872;mso-position-horizontal-relative:text;mso-position-vertical-relative:text;mso-width-relative:page;mso-height-relative:page">
              <v:imagedata r:id="rId13" o:title="เมืองโบราณเหยาหู11"/>
            </v:shape>
            <v:shape id="_x0000_s1425" type="#_x0000_t75" style="position:absolute;left:7010;top:1440;width:3657;height:4872;mso-position-horizontal-relative:text;mso-position-vertical-relative:text;mso-width-relative:page;mso-height-relative:page">
              <v:imagedata r:id="rId14" o:title="เมืองโบราณเหยาหู26"/>
            </v:shape>
          </v:group>
        </w:pict>
      </w:r>
    </w:p>
    <w:p w14:paraId="56718B84" w14:textId="182EA45D" w:rsidR="00857152" w:rsidRPr="0090448D" w:rsidRDefault="00857152" w:rsidP="00DE1493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48CA14A" w14:textId="43FF8037" w:rsidR="00DE1493" w:rsidRDefault="00DE1493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C2834F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0C36FC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F7B614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6B86E5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5AC2B4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361846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69A52B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4CA584" w14:textId="24381D2E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54CE24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F5872C" w14:textId="11D5DFE9" w:rsidR="000E7C2A" w:rsidRPr="00626838" w:rsidRDefault="000E7C2A" w:rsidP="00275869">
      <w:pPr>
        <w:spacing w:before="240" w:line="360" w:lineRule="exact"/>
        <w:ind w:right="8"/>
        <w:jc w:val="both"/>
        <w:rPr>
          <w:rFonts w:ascii="TH SarabunPSK" w:hAnsi="TH SarabunPSK" w:cs="TH SarabunPSK"/>
          <w:b/>
          <w:bCs/>
          <w:color w:val="16507C"/>
          <w:sz w:val="32"/>
          <w:szCs w:val="32"/>
          <w:shd w:val="clear" w:color="auto" w:fill="3292DA"/>
        </w:rPr>
      </w:pP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bookmarkStart w:id="0" w:name="_Hlk178347914"/>
      <w:r w:rsidR="0062683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สไตล์อู๋ซี</w:t>
      </w:r>
    </w:p>
    <w:bookmarkEnd w:id="0"/>
    <w:p w14:paraId="5B35166E" w14:textId="3ED133A9" w:rsidR="000E7C2A" w:rsidRDefault="00F12D71" w:rsidP="000E7C2A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5B0A5701">
          <v:shape id="_x0000_s1524" type="#_x0000_t75" style="position:absolute;left:0;text-align:left;margin-left:.5pt;margin-top:25.15pt;width:538.45pt;height:1in;z-index:251814912;mso-position-horizontal-relative:text;mso-position-vertical-relative:text;mso-width-relative:page;mso-height-relative:page">
            <v:imagedata r:id="rId15" o:title="SHMUPVG27 (3)"/>
            <w10:wrap type="square"/>
          </v:shape>
        </w:pict>
      </w:r>
      <w:r w:rsidR="000E7C2A" w:rsidRPr="006268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0E7C2A" w:rsidRPr="006268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E7C2A" w:rsidRPr="006268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626838" w:rsidRPr="006268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YAOCHANG HOTEL</w:t>
      </w:r>
      <w:r w:rsidR="006268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2683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หรือเทียบเท่าระดับ 5 </w:t>
      </w:r>
      <w:r>
        <w:rPr>
          <w:rFonts w:ascii="TH SarabunPSK" w:hAnsi="TH SarabunPSK" w:cs="TH SarabunPSK"/>
          <w:noProof/>
        </w:rPr>
        <w:pict w14:anchorId="176E9799">
          <v:shape id="_x0000_i1026" type="#_x0000_t75" style="width:7.5pt;height:7.5pt;visibility:visibl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2A6E2E0D">
          <v:shape id="_x0000_i1027" type="#_x0000_t75" style="width:7.5pt;height:7.5pt;visibility:visibl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43D3B442">
          <v:shape id="_x0000_i1028" type="#_x0000_t75" style="width:7.5pt;height:7.5pt;visibility:visibl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3FB123E0">
          <v:shape id="_x0000_i1029" type="#_x0000_t75" style="width:7.5pt;height:7.5pt;visibility:visibl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2EDAB5B7">
          <v:shape id="_x0000_i1030" type="#_x0000_t75" style="width:7.5pt;height:7.5pt;visibility:visible">
            <v:imagedata r:id="rId16" o:title=""/>
          </v:shape>
        </w:pict>
      </w:r>
    </w:p>
    <w:p w14:paraId="4D34D5DA" w14:textId="3A6FAD5F" w:rsidR="009F25B6" w:rsidRPr="00FE3B78" w:rsidRDefault="000E7C2A" w:rsidP="00FE3B78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94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03A69DD" w14:textId="152152BC" w:rsidR="006448FE" w:rsidRPr="00794170" w:rsidRDefault="00731DF5" w:rsidP="00794170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794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94170"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 xml:space="preserve">เซี่ยงไฮ้ </w:t>
      </w:r>
      <w:r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 xml:space="preserve">(ใช้เวลาเดินทางประมาณ </w:t>
      </w:r>
      <w:r w:rsidR="00794170"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>3</w:t>
      </w:r>
      <w:r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 xml:space="preserve"> ชั่วโมง)</w:t>
      </w:r>
      <w:r w:rsidRPr="00FE3B78">
        <w:rPr>
          <w:rFonts w:ascii="TH SarabunPSK" w:eastAsia="Times New Roman" w:hAnsi="TH SarabunPSK" w:cs="TH SarabunPSK"/>
          <w:color w:val="163F6C"/>
          <w:sz w:val="32"/>
          <w:szCs w:val="32"/>
          <w:cs/>
        </w:rPr>
        <w:t xml:space="preserve"> </w:t>
      </w:r>
      <w:r w:rsidR="00794170" w:rsidRPr="00FE3B78">
        <w:rPr>
          <w:rFonts w:ascii="TH SarabunPSK" w:eastAsia="Wingdings" w:hAnsi="TH SarabunPSK" w:cs="TH SarabunPSK"/>
          <w:color w:val="163F6C"/>
          <w:sz w:val="32"/>
          <w:szCs w:val="32"/>
        </w:rPr>
        <w:t>“</w:t>
      </w:r>
      <w:r w:rsidR="00794170" w:rsidRPr="00794170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="00794170" w:rsidRPr="00794170">
        <w:rPr>
          <w:rFonts w:ascii="TH SarabunPSK" w:eastAsia="Wingdings" w:hAnsi="TH SarabunPSK" w:cs="TH SarabunPSK"/>
          <w:sz w:val="32"/>
          <w:szCs w:val="32"/>
        </w:rPr>
        <w:t>”</w:t>
      </w:r>
      <w:r w:rsidR="00794170" w:rsidRPr="00794170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</w:p>
    <w:p w14:paraId="4109EBDB" w14:textId="28D03A52" w:rsidR="00794170" w:rsidRPr="00794170" w:rsidRDefault="00794170" w:rsidP="00794170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79417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 xml:space="preserve">พิพิธภัณฑ์ใต้น้ำกวงฟู่หลิน </w:t>
      </w:r>
      <w:r w:rsidRPr="00794170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ตั้งอยู่ในเมืองเซี่ยงไฮ้ พื้นที่จัดแสดงทั้งหมดตั้งอยู่ใต้น้ำ ภายในห้องนิทรรศการท่านจะได้ย้อนไทม์แมทชีนไป ทำให้รู้สึกเหมือนได้ก้าวลงไปใต้ดินและไปสู่สมัยโบราณ การออกแบบห้องนิทรรศการมีพื้นฐานมาจากแนวคิด "การเดินทางผ่านกาลเวลาและอวกาศ" และผ่านการออกแบบฉากต่างๆ เช่น ความทรงจำทางโบราณคดีของกวงฟู่หลิน วิวัฒนาการของการก่อตัวของดินแดนในเซี่ยงไฮ้ การมาถึงของกิจกรรมของบรรพบุรุษ ให้ท่านสัมผัสประสบการณ์และอ่านเกี่ยวกับเมืองเซี่ยงไฮ้ในอุโมงค์เวลา </w:t>
      </w:r>
    </w:p>
    <w:p w14:paraId="63F00F9C" w14:textId="575A2EE2" w:rsidR="006448FE" w:rsidRPr="00794170" w:rsidRDefault="00F12D71" w:rsidP="005315DD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51267CAC">
          <v:group id="_x0000_s1438" style="position:absolute;left:0;text-align:left;margin-left:70.15pt;margin-top:7.2pt;width:468.8pt;height:153.45pt;z-index:-251490304" coordorigin="701,2654" coordsize="10903,2978" o:regroupid="6">
            <v:shape id="_x0000_s1435" type="#_x0000_t75" style="position:absolute;left:701;top:2654;width:3970;height:2977;mso-position-horizontal-relative:text;mso-position-vertical-relative:text;mso-width-relative:page;mso-height-relative:page">
              <v:imagedata r:id="rId17" o:title="พิพิธภัณฑ์ใต้น้ำกวงฟู่หลิน"/>
            </v:shape>
            <v:shape id="_x0000_s1436" type="#_x0000_t75" style="position:absolute;left:6159;top:2654;width:5445;height:2978;mso-position-horizontal-relative:text;mso-position-vertical-relative:text;mso-width-relative:page;mso-height-relative:page">
              <v:imagedata r:id="rId18" o:title="พิพิธภัณฑ์ใต้น้ำกวงฟู่หลิน4"/>
            </v:shape>
            <v:shape id="_x0000_s1437" type="#_x0000_t75" style="position:absolute;left:4306;top:2654;width:3971;height:2978;mso-position-horizontal-relative:text;mso-position-vertical-relative:text;mso-width-relative:page;mso-height-relative:page">
              <v:imagedata r:id="rId19" o:title="พิพิธภัณฑ์ใต้น้ำกวงฟู่หลิน2"/>
            </v:shape>
            <w10:wrap type="square"/>
          </v:group>
        </w:pict>
      </w:r>
    </w:p>
    <w:p w14:paraId="3CF85ACE" w14:textId="2A0C0C4F" w:rsidR="006448FE" w:rsidRPr="00794170" w:rsidRDefault="006448FE" w:rsidP="005315DD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3D54288" w14:textId="77777777" w:rsidR="006448FE" w:rsidRDefault="006448FE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FE6947B" w14:textId="385A18EA" w:rsidR="00A6443F" w:rsidRDefault="00A6443F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93AD35D" w14:textId="54633609" w:rsidR="00A6443F" w:rsidRDefault="00A6443F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BB46D5E" w14:textId="3B70CB9F" w:rsidR="00A6443F" w:rsidRDefault="00A6443F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E07E784" w14:textId="35411D77" w:rsidR="00A6443F" w:rsidRDefault="00A6443F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E277F81" w14:textId="77777777" w:rsidR="000F7C17" w:rsidRDefault="000F7C17" w:rsidP="00D00911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47FF695" w14:textId="6319C1AA" w:rsidR="008F496C" w:rsidRPr="00D00911" w:rsidRDefault="00A6443F" w:rsidP="00D00911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00911"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</w:p>
    <w:p w14:paraId="11F41D37" w14:textId="56806E06" w:rsidR="00D00911" w:rsidRPr="00D00911" w:rsidRDefault="002D2577" w:rsidP="00D00911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D00911"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นำท่านเดินทา</w:t>
      </w:r>
      <w:r w:rsidR="00D00911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ง</w:t>
      </w:r>
      <w:r w:rsidR="00D00911"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สู่ </w:t>
      </w:r>
      <w:r w:rsidR="00D00911"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  <w:lang w:eastAsia="en-US"/>
        </w:rPr>
        <w:t>ถนนอันฟู่</w:t>
      </w:r>
      <w:r w:rsidR="00D00911"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ที่มีความยาว 862 เมตร มีอายุมากกว่าร้อยปี เป็นถนนที่มีต้นไม้เรียงรายที่มีเสน่ห์ตั้งอยู่ในพื้นที่สัมปทานฝรั่งเศสในอดีตของเซี่ยงไฮ้ สองข้างทางมีร้านค้า</w:t>
      </w:r>
      <w:r w:rsidR="00D00911"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D00911" w:rsidRPr="002C1E1B">
        <w:rPr>
          <w:rFonts w:ascii="TH SarabunPSK" w:hAnsi="TH SarabunPSK" w:cs="TH SarabunPSK"/>
          <w:b/>
          <w:bCs/>
          <w:color w:val="163F6C"/>
          <w:sz w:val="32"/>
          <w:szCs w:val="32"/>
          <w:cs/>
          <w:lang w:eastAsia="en-US"/>
        </w:rPr>
        <w:t>ร้านคาเฟ่ 13</w:t>
      </w:r>
      <w:r w:rsidR="00D00911" w:rsidRPr="002C1E1B">
        <w:rPr>
          <w:rFonts w:ascii="TH SarabunPSK" w:hAnsi="TH SarabunPSK" w:cs="TH SarabunPSK"/>
          <w:b/>
          <w:bCs/>
          <w:color w:val="163F6C"/>
          <w:sz w:val="32"/>
          <w:szCs w:val="32"/>
          <w:lang w:eastAsia="en-US"/>
        </w:rPr>
        <w:t>DE MARZO</w:t>
      </w:r>
      <w:r w:rsidR="00D00911" w:rsidRPr="00D0091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D00911"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ร้านเสื้อผ้าต่างๆ ให้ท่านได้อิสระช้อปปิ้ง เป็นถนนอีกเส้นที่เหล่าวัยรุ่นเซี่ยงไฮ้ และนักท่องเที่ยวมารวมตัวกัน</w:t>
      </w:r>
    </w:p>
    <w:p w14:paraId="22D36871" w14:textId="71E9CB7C" w:rsidR="00A537C2" w:rsidRDefault="00F12D71" w:rsidP="00D0091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0CDF9CCA">
          <v:group id="_x0000_s1446" style="position:absolute;left:0;text-align:left;margin-left:72.7pt;margin-top:6.6pt;width:466.4pt;height:164.3pt;z-index:251770880" coordorigin="2015,11929" coordsize="9328,3286">
            <v:group id="Group 1902573704" o:spid="_x0000_s1442" style="position:absolute;left:2015;top:11929;width:6393;height:3286" coordsize="60204,37039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">
              <v:shape id="Picture 808127691" o:spid="_x0000_s1443" type="#_x0000_t75" style="position:absolute;width:27279;height:3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">
                <v:imagedata r:id="rId20" o:title=""/>
              </v:shape>
              <v:shape id="Picture 672398200" o:spid="_x0000_s1444" type="#_x0000_t75" style="position:absolute;left:27285;top:73;width:32919;height:369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">
                <v:imagedata r:id="rId21" o:title=""/>
              </v:shape>
            </v:group>
            <v:shape id="Picture 225935082" o:spid="_x0000_s1445" type="#_x0000_t75" style="position:absolute;left:8390;top:11929;width:2953;height:3286;visibility:visible;mso-wrap-style:squar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">
              <v:imagedata r:id="rId22" o:title=""/>
            </v:shape>
          </v:group>
        </w:pict>
      </w:r>
    </w:p>
    <w:p w14:paraId="601FBE6B" w14:textId="77777777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AFF41C8" w14:textId="77777777" w:rsidR="00A537C2" w:rsidRPr="00D00911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F62A645" w14:textId="0DA97184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9B819AE" w14:textId="5894DE84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560FBDD" w14:textId="341783CC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6CC13FE" w14:textId="77777777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9432F0F" w14:textId="1173CF5A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F01B5F0" w14:textId="40AD12B2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0AD4110" w14:textId="77777777" w:rsidR="00FE3B78" w:rsidRDefault="00FE3B78" w:rsidP="00C0762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C17E78" w14:textId="446C0FF7" w:rsidR="00345249" w:rsidRPr="00C07620" w:rsidRDefault="00981506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FE3B78">
        <w:rPr>
          <w:rFonts w:ascii="TH SarabunPSK" w:eastAsia="Times New Roman" w:hAnsi="TH SarabunPSK" w:cs="TH SarabunPSK" w:hint="cs"/>
          <w:b/>
          <w:bCs/>
          <w:color w:val="163F6C"/>
          <w:sz w:val="32"/>
          <w:szCs w:val="32"/>
          <w:cs/>
        </w:rPr>
        <w:t>ถนนอู่คัง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ถนนที่มีชื่อเสียงและเสน่ห์มากที่สุดของเมืองเซี่ยงไฮ้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โดยเฉพาะสถาปัตยกรรมสไตล์ฝรั่งเศสเป็นจุดถ่ายรูปยอดนิยมของทั้งชาวท้องถิ่นและนักท่องเที่ยว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และยังมีคาเฟ่และร้านค้าที่มีเอกลักษณ์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ร้านกาแฟบรรยากาศอบอุ่น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แกลลอรีศิลปะ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และร้านหนังสือเก่า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ร่มรื่นด้วยต้นไม้สองข้างทางให้ท่านสัมผัสวิถีชีวิตแบบสบายๆของเซี่ยงไฮ้</w:t>
      </w:r>
    </w:p>
    <w:p w14:paraId="1C72671C" w14:textId="53B27FB7" w:rsidR="008F496C" w:rsidRDefault="00F12D71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pict w14:anchorId="4CC45B09">
          <v:shape id="_x0000_s1556" type="#_x0000_t75" style="position:absolute;left:0;text-align:left;margin-left:71.65pt;margin-top:8.05pt;width:467.45pt;height:234.4pt;z-index:251827200;mso-position-horizontal-relative:text;mso-position-vertical-relative:text;mso-width-relative:page;mso-height-relative:page">
            <v:imagedata r:id="rId23" o:title="wukang3"/>
            <w10:wrap type="square"/>
          </v:shape>
        </w:pict>
      </w:r>
    </w:p>
    <w:p w14:paraId="123A7398" w14:textId="3E8351B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0AFA74B" w14:textId="7777777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3A12381" w14:textId="7777777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E188D3E" w14:textId="7777777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632C198" w14:textId="5F9AE0E4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3D8D2AB" w14:textId="30FF8DE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3A7EEB5" w14:textId="7777777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E8041D1" w14:textId="7777777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A243747" w14:textId="77777777" w:rsidR="002304B5" w:rsidRDefault="002304B5" w:rsidP="00DC58EE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F5081F8" w14:textId="77777777" w:rsidR="002304B5" w:rsidRDefault="002304B5" w:rsidP="00DC58EE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244ADE6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FE0816C" w14:textId="27AF9AF0" w:rsidR="00065679" w:rsidRPr="00FE0F25" w:rsidRDefault="00065679" w:rsidP="00F9661E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>หอไข่มุก (</w:t>
      </w:r>
      <w:r w:rsidR="00F9661E" w:rsidRPr="00FE3B78">
        <w:rPr>
          <w:rFonts w:ascii="TH SarabunPSK" w:hAnsi="TH SarabunPSK" w:cs="TH SarabunPSK" w:hint="cs"/>
          <w:b/>
          <w:bCs/>
          <w:color w:val="163F6C"/>
          <w:sz w:val="32"/>
          <w:szCs w:val="32"/>
          <w:cs/>
        </w:rPr>
        <w:t>ชม</w:t>
      </w:r>
      <w:r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>ภายนอก)</w:t>
      </w:r>
      <w:r w:rsidRPr="00F9661E">
        <w:rPr>
          <w:rFonts w:ascii="TH SarabunPSK" w:hAnsi="TH SarabunPSK" w:cs="TH SarabunPSK"/>
          <w:b/>
          <w:bCs/>
          <w:color w:val="950670"/>
          <w:sz w:val="32"/>
          <w:szCs w:val="32"/>
          <w:cs/>
        </w:rPr>
        <w:t xml:space="preserve"> </w:t>
      </w:r>
      <w:r w:rsidRPr="00E56C5C">
        <w:rPr>
          <w:rFonts w:ascii="TH SarabunPSK" w:hAnsi="TH SarabunPSK" w:cs="TH SarabunPSK"/>
          <w:sz w:val="32"/>
          <w:szCs w:val="32"/>
          <w:cs/>
        </w:rPr>
        <w:t>ตั้งอยู่ฝั่งผู่ตงริมแม่น้ำหวังผู่ เขตลู่เจียจุ่ย แล้วเสร็จเมื่อปี ค.ศ. 1993 มีความสูง 468 เมตร เมื่อสร้างเสร็จ นับเป็นหอคอย ที่สูงอันดับ 4 ของโลก และในปัจจุบัน สูงเป็นอับดับ 5 รองจากหอคอยโตเกียวสกายทรีของญี่ปุ่น ดูภายนอกเป็นลูกเหล็กกลม 15 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</w:t>
      </w:r>
    </w:p>
    <w:p w14:paraId="14A57A1D" w14:textId="16D7BF5C" w:rsidR="002304B5" w:rsidRDefault="00F12D71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w:pict w14:anchorId="7998FA8A">
          <v:group id="_x0000_s1448" style="position:absolute;left:0;text-align:left;margin-left:73.55pt;margin-top:0;width:465.35pt;height:204.7pt;z-index:251772928" coordorigin="563,1453" coordsize="10596,4770">
            <v:shape id="_x0000_s1449" type="#_x0000_t75" style="position:absolute;left:563;top:1453;width:3580;height:4770;mso-position-horizontal-relative:text;mso-position-vertical-relative:text;mso-width-relative:page;mso-height-relative:page">
              <v:imagedata r:id="rId24" o:title="หอไข่มุก ภายนอก"/>
            </v:shape>
            <v:shape id="_x0000_s1450" type="#_x0000_t75" style="position:absolute;left:3991;top:1453;width:3579;height:4770;mso-position-horizontal-relative:text;mso-position-vertical-relative:text;mso-width-relative:page;mso-height-relative:page">
              <v:imagedata r:id="rId25" o:title="หอไข่มุก ภายนอก4"/>
            </v:shape>
            <v:shape id="_x0000_s1451" type="#_x0000_t75" style="position:absolute;left:7580;top:1453;width:3579;height:4770;mso-position-horizontal-relative:text;mso-position-vertical-relative:text;mso-width-relative:page;mso-height-relative:page">
              <v:imagedata r:id="rId26" o:title="หอไข่มุก ภายนอก2"/>
            </v:shape>
            <w10:wrap type="square"/>
          </v:group>
        </w:pict>
      </w:r>
    </w:p>
    <w:p w14:paraId="5E059645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304879D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BBBEF1D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E19B27F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936EDD4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765CD6A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DEBC56D" w14:textId="77777777" w:rsidR="00F9661E" w:rsidRPr="00F9661E" w:rsidRDefault="00F9661E" w:rsidP="00F9661E">
      <w:pPr>
        <w:rPr>
          <w:rFonts w:hint="eastAsia"/>
        </w:rPr>
      </w:pPr>
    </w:p>
    <w:p w14:paraId="7BCBF3BE" w14:textId="7EC02F84" w:rsidR="00F9661E" w:rsidRPr="00E56C5C" w:rsidRDefault="00F9661E" w:rsidP="00F9661E">
      <w:pPr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Pr="00E5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>เซ็ทเมนู 3 ตึกใหญ่แห่งเซี่ยงไฮ้</w:t>
      </w:r>
      <w:r w:rsidRPr="00ED66BE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 </w:t>
      </w:r>
      <w:r w:rsidRPr="00E56C5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E5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3ตึกใหญ่แห่งเมืองเซี่ยงไฮ้</w:t>
      </w:r>
    </w:p>
    <w:p w14:paraId="5A52AD7E" w14:textId="77777777" w:rsidR="00F9661E" w:rsidRPr="00E56C5C" w:rsidRDefault="00F9661E" w:rsidP="00F9661E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**อาคารเซี่ยงไฮ้เซ็นเตอร์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30D6A326" w14:textId="77777777" w:rsidR="00F9661E" w:rsidRPr="00E56C5C" w:rsidRDefault="00F9661E" w:rsidP="00F9661E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353DC39E" w14:textId="77777777" w:rsidR="00F9661E" w:rsidRDefault="00F9661E" w:rsidP="00F9661E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E56C5C">
        <w:rPr>
          <w:rFonts w:ascii="TH SarabunPSK" w:hAnsi="TH SarabunPSK" w:cs="TH SarabunPSK"/>
          <w:cs/>
        </w:rPr>
        <w:t xml:space="preserve">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**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อาคารจินเหม่า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Jin Mao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gramStart"/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Tower)*</w:t>
      </w:r>
      <w:proofErr w:type="gramEnd"/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420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เมตร</w:t>
      </w:r>
    </w:p>
    <w:p w14:paraId="01AAD2D9" w14:textId="1167926C" w:rsidR="0045363A" w:rsidRPr="00E56C5C" w:rsidRDefault="00F12D71" w:rsidP="00F9661E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 w14:anchorId="50B53BB8">
          <v:group id="_x0000_s1452" style="position:absolute;left:0;text-align:left;margin-left:72.7pt;margin-top:4.05pt;width:466.6pt;height:290.55pt;z-index:251773952" coordorigin="567,8790" coordsize="10008,6587">
            <v:shape id="_x0000_s1453" type="#_x0000_t75" style="position:absolute;left:567;top:8790;width:4944;height:6587">
              <v:imagedata r:id="rId27" o:title="北京CBD神机位❗️被我找到了❗️_1_赵小怪去哪儿玩_来自小红书网页版"/>
            </v:shape>
            <v:shape id="_x0000_s1454" type="#_x0000_t75" style="position:absolute;left:5532;top:8790;width:5043;height:6587">
              <v:imagedata r:id="rId28" o:title="北京CBD神机位❗️被我找到了❗️_2_赵小怪去哪儿玩_来自小红书网页版"/>
            </v:shape>
            <w10:wrap type="square"/>
          </v:group>
        </w:pict>
      </w:r>
    </w:p>
    <w:p w14:paraId="089BA53E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A08F896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097A773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245624E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56D999E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6FCC69F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600D6D8" w14:textId="77777777" w:rsidR="0045363A" w:rsidRDefault="0045363A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BE9EF7F" w14:textId="77777777" w:rsidR="0045363A" w:rsidRPr="00AD3704" w:rsidRDefault="0045363A" w:rsidP="00DC58EE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ECE09C5" w14:textId="77777777" w:rsidR="00AD3704" w:rsidRDefault="00AD3704" w:rsidP="00DC58EE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B158CA4" w14:textId="77777777" w:rsidR="00AD3704" w:rsidRPr="00AD3704" w:rsidRDefault="00AD3704" w:rsidP="00AD3704">
      <w:pPr>
        <w:rPr>
          <w:rFonts w:hint="eastAsia"/>
        </w:rPr>
      </w:pPr>
    </w:p>
    <w:p w14:paraId="228FDFC9" w14:textId="6F498F4E" w:rsidR="00DC58EE" w:rsidRDefault="00602412" w:rsidP="00AD3704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950670"/>
          <w:sz w:val="32"/>
          <w:szCs w:val="32"/>
          <w:cs/>
          <w:lang w:eastAsia="en-US"/>
        </w:rPr>
      </w:pPr>
      <w:r w:rsidRPr="00AD370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AD370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AD370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AD37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AD370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AD3704" w:rsidRPr="00AD370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AD3704" w:rsidRPr="00FE3B78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  <w:lang w:eastAsia="en-US"/>
        </w:rPr>
        <w:t>เมนู</w:t>
      </w:r>
      <w:r w:rsidR="009B7F78">
        <w:rPr>
          <w:rFonts w:ascii="TH SarabunPSK" w:eastAsia="Times New Roman" w:hAnsi="TH SarabunPSK" w:cs="TH SarabunPSK" w:hint="cs"/>
          <w:b/>
          <w:bCs/>
          <w:color w:val="163F6C"/>
          <w:sz w:val="32"/>
          <w:szCs w:val="32"/>
          <w:cs/>
          <w:lang w:eastAsia="en-US"/>
        </w:rPr>
        <w:t>…</w:t>
      </w:r>
      <w:r w:rsidR="00AD3704" w:rsidRPr="00FE3B78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  <w:lang w:eastAsia="en-US"/>
        </w:rPr>
        <w:t>บุฟเฟต์ปิ้งย่าง</w:t>
      </w:r>
      <w:r w:rsidR="005D510B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lang w:eastAsia="en-US"/>
        </w:rPr>
        <w:t>+</w:t>
      </w:r>
      <w:r w:rsidR="005D510B">
        <w:rPr>
          <w:rFonts w:ascii="TH SarabunPSK" w:eastAsia="Times New Roman" w:hAnsi="TH SarabunPSK" w:cs="TH SarabunPSK" w:hint="cs"/>
          <w:b/>
          <w:bCs/>
          <w:color w:val="163F6C"/>
          <w:sz w:val="32"/>
          <w:szCs w:val="32"/>
          <w:cs/>
          <w:lang w:eastAsia="en-US"/>
        </w:rPr>
        <w:t>ซีฟู้ด</w:t>
      </w:r>
    </w:p>
    <w:p w14:paraId="477BF705" w14:textId="77777777" w:rsidR="00AD3704" w:rsidRPr="00081C8C" w:rsidRDefault="00AD3704" w:rsidP="00AD37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จากนั้นนําท่านสัมผัสความงามของ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E3B78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>เซี่ยงไฮ้ คลาสสิก ไนท์ (</w:t>
      </w:r>
      <w:r w:rsidRPr="00FE3B78">
        <w:rPr>
          <w:rFonts w:ascii="TH SarabunPSK" w:eastAsia="Times New Roman" w:hAnsi="TH SarabunPSK" w:cs="TH SarabunPSK"/>
          <w:b/>
          <w:bCs/>
          <w:color w:val="163F6C"/>
          <w:sz w:val="32"/>
          <w:szCs w:val="32"/>
        </w:rPr>
        <w:t>Shanghai Classic Night)</w:t>
      </w:r>
      <w:r w:rsidRPr="00081C8C">
        <w:rPr>
          <w:rFonts w:ascii="TH SarabunPSK" w:eastAsia="Times New Roman" w:hAnsi="TH SarabunPSK" w:cs="TH SarabunPSK"/>
          <w:b/>
          <w:bCs/>
          <w:color w:val="FF52A7"/>
          <w:sz w:val="32"/>
          <w:szCs w:val="32"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ทําให้เป็นคํ่าคืนที่ยอดเยียมและประทับใจ สะท้อนภาพถึงประวัติศาสตร์ และวัฒนธรรมของสองฝั่ง</w:t>
      </w:r>
      <w:r w:rsidRPr="00081C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คลองซูโจว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ของเมืองเซี่ยงไฮ้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และได้เห็นการเปลี่ยนแปลง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หาดไว่ทาน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และชม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สะพานจ๋าผู่ลู่เฉียว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9302803" w14:textId="0825B56C" w:rsidR="00AD3704" w:rsidRPr="00AD3704" w:rsidRDefault="00F12D71" w:rsidP="00DC58EE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pict w14:anchorId="53F45D9A">
          <v:group id="_x0000_s1455" style="position:absolute;left:0;text-align:left;margin-left:72.75pt;margin-top:4.85pt;width:466.75pt;height:222.55pt;z-index:251774976" coordorigin="563,10276" coordsize="10763,5097">
            <v:shape id="_x0000_s1456" type="#_x0000_t75" style="position:absolute;left:563;top:10276;width:3732;height:5097">
              <v:imagedata r:id="rId29" o:title="S__48332805_0"/>
            </v:shape>
            <v:shape id="_x0000_s1457" type="#_x0000_t75" style="position:absolute;left:7007;top:11055;width:5097;height:3540;rotation:-90">
              <v:imagedata r:id="rId30" o:title="DSC02609"/>
            </v:shape>
            <v:shape id="_x0000_s1458" type="#_x0000_t75" style="position:absolute;left:4268;top:10276;width:3518;height:5097;mso-position-horizontal-relative:text;mso-position-vertical-relative:text;mso-width-relative:page;mso-height-relative:page">
              <v:imagedata r:id="rId31" o:title="คลาสสิกไนท์"/>
            </v:shape>
            <w10:wrap type="square"/>
          </v:group>
        </w:pict>
      </w:r>
    </w:p>
    <w:p w14:paraId="142EEF6D" w14:textId="77777777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47813FE" w14:textId="77777777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9EEA406" w14:textId="73A1256D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593E0B9" w14:textId="13A082C3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D04B16E" w14:textId="77777777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3D139A7" w14:textId="77777777" w:rsidR="009B7F78" w:rsidRDefault="009B7F78" w:rsidP="009B7F78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B409485" w14:textId="77777777" w:rsidR="009B7F78" w:rsidRDefault="009B7F78" w:rsidP="009B7F78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78A3966" w14:textId="77777777" w:rsidR="009B7F78" w:rsidRPr="009B7F78" w:rsidRDefault="009B7F78" w:rsidP="009B7F78">
      <w:pPr>
        <w:rPr>
          <w:rFonts w:hint="eastAsia"/>
        </w:rPr>
      </w:pPr>
    </w:p>
    <w:p w14:paraId="7282C4BF" w14:textId="68F2EEE6" w:rsidR="007628A3" w:rsidRDefault="00AD3704" w:rsidP="007628A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256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6256ED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>ถนนนานกิง</w:t>
      </w:r>
      <w:r w:rsidRPr="00FE3B78">
        <w:rPr>
          <w:rFonts w:ascii="TH SarabunPSK" w:hAnsi="TH SarabunPSK" w:cs="TH SarabunPSK"/>
          <w:color w:val="163F6C"/>
          <w:sz w:val="32"/>
          <w:szCs w:val="32"/>
          <w:cs/>
        </w:rPr>
        <w:t xml:space="preserve"> </w:t>
      </w:r>
      <w:r w:rsidRPr="006256ED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ห้างสรรพสินค้าใหญ่ชื่อดังกว่า 10 ห้าง และ </w:t>
      </w:r>
      <w:r w:rsidRPr="006256E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6256ED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6256ED">
        <w:rPr>
          <w:rFonts w:ascii="TH SarabunPSK" w:hAnsi="TH SarabunPSK" w:cs="TH SarabunPSK"/>
          <w:sz w:val="32"/>
          <w:szCs w:val="32"/>
        </w:rPr>
        <w:t xml:space="preserve"> </w:t>
      </w:r>
      <w:r w:rsidRPr="006256ED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6256ED">
        <w:rPr>
          <w:rFonts w:ascii="TH SarabunPSK" w:hAnsi="TH SarabunPSK" w:cs="TH SarabunPSK"/>
          <w:sz w:val="32"/>
          <w:szCs w:val="32"/>
        </w:rPr>
        <w:t xml:space="preserve">ART TOY </w:t>
      </w:r>
      <w:r w:rsidRPr="006256ED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6256ED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6256ED">
        <w:rPr>
          <w:rFonts w:ascii="TH SarabunPSK" w:hAnsi="TH SarabunPSK" w:cs="TH SarabunPSK"/>
          <w:sz w:val="32"/>
          <w:szCs w:val="32"/>
        </w:rPr>
        <w:t xml:space="preserve"> </w:t>
      </w:r>
      <w:r w:rsidRPr="006256ED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6ED">
        <w:rPr>
          <w:rFonts w:ascii="TH SarabunPSK" w:hAnsi="TH SarabunPSK" w:cs="TH SarabunPSK"/>
          <w:sz w:val="32"/>
          <w:szCs w:val="32"/>
          <w:cs/>
        </w:rPr>
        <w:t>ให้ท่านได้เลือกสรร</w:t>
      </w:r>
    </w:p>
    <w:p w14:paraId="3B4F395B" w14:textId="6D9D4BA2" w:rsidR="00FE3B78" w:rsidRDefault="00F12D71" w:rsidP="007628A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pict w14:anchorId="5A85880D">
          <v:shape id="Picture 54" o:spid="_x0000_s1470" type="#_x0000_t75" style="position:absolute;left:0;text-align:left;margin-left:72.75pt;margin-top:7.5pt;width:466.75pt;height:212.75pt;z-index:-251536384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32" o:title=""/>
            <w10:wrap type="square" anchorx="margin"/>
          </v:shape>
        </w:pict>
      </w:r>
    </w:p>
    <w:p w14:paraId="5B96CBC3" w14:textId="77777777" w:rsidR="00FE3B78" w:rsidRDefault="00FE3B78" w:rsidP="007628A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293456" w14:textId="53A7F636" w:rsidR="00FE3B78" w:rsidRDefault="00FE3B78" w:rsidP="007628A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205025" w14:textId="77777777" w:rsidR="00FE3B78" w:rsidRDefault="00FE3B78" w:rsidP="007628A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5DE3DE" w14:textId="77777777" w:rsidR="00FE3B78" w:rsidRDefault="00FE3B78" w:rsidP="007628A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1B3D25" w14:textId="77777777" w:rsidR="00FE3B78" w:rsidRDefault="00FE3B78" w:rsidP="007628A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B76FE6" w14:textId="77777777" w:rsidR="00FE3B78" w:rsidRDefault="00FE3B78" w:rsidP="007628A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D3F322" w14:textId="77777777" w:rsidR="00FE3B78" w:rsidRDefault="00FE3B78" w:rsidP="00FE3B7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9FDD5F" w14:textId="553CF8C8" w:rsidR="00502884" w:rsidRDefault="00DC58EE" w:rsidP="00FE3B78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 w:rsidRPr="001D6D6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1D6D6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bookmarkStart w:id="1" w:name="_Hlk157176319"/>
      <w:r w:rsidR="001D6D66" w:rsidRPr="001D6D66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SHANGHAI </w:t>
      </w:r>
      <w:r w:rsidRPr="001D6D66">
        <w:rPr>
          <w:rFonts w:ascii="TH SarabunPSK" w:hAnsi="TH SarabunPSK" w:cs="TH SarabunPSK"/>
          <w:b/>
          <w:bCs/>
          <w:sz w:val="32"/>
          <w:szCs w:val="32"/>
        </w:rPr>
        <w:t>HOLIDAY IN</w:t>
      </w:r>
      <w:r w:rsidR="00435484">
        <w:rPr>
          <w:rFonts w:ascii="TH SarabunPSK" w:hAnsi="TH SarabunPSK" w:cs="TH SarabunPSK"/>
          <w:b/>
          <w:bCs/>
          <w:sz w:val="32"/>
          <w:szCs w:val="32"/>
        </w:rPr>
        <w:t>N</w:t>
      </w:r>
      <w:r w:rsidRPr="001D6D66">
        <w:rPr>
          <w:rFonts w:ascii="TH SarabunPSK" w:hAnsi="TH SarabunPSK" w:cs="TH SarabunPSK"/>
          <w:b/>
          <w:bCs/>
          <w:sz w:val="32"/>
          <w:szCs w:val="32"/>
        </w:rPr>
        <w:t xml:space="preserve"> EXPRESS </w:t>
      </w:r>
      <w:bookmarkEnd w:id="1"/>
      <w:r w:rsidR="001D6D66" w:rsidRPr="001D6D66">
        <w:rPr>
          <w:rFonts w:ascii="TH SarabunPSK" w:hAnsi="TH SarabunPSK" w:cs="TH SarabunPSK"/>
          <w:b/>
          <w:bCs/>
          <w:sz w:val="32"/>
          <w:szCs w:val="32"/>
        </w:rPr>
        <w:t xml:space="preserve">HOTEL </w:t>
      </w:r>
      <w:r w:rsidR="001D6D66" w:rsidRPr="001D6D66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D6D66" w:rsidRPr="001D6D66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F12D71">
        <w:rPr>
          <w:rFonts w:ascii="TH SarabunPSK" w:hAnsi="TH SarabunPSK" w:cs="TH SarabunPSK"/>
          <w:noProof/>
        </w:rPr>
        <w:pict w14:anchorId="01CA618E">
          <v:shape id="_x0000_i1031" type="#_x0000_t75" style="width:7.5pt;height:7.5pt;visibility:visible">
            <v:imagedata r:id="rId16" o:title=""/>
          </v:shape>
        </w:pict>
      </w:r>
      <w:r w:rsidR="00F12D71">
        <w:rPr>
          <w:rFonts w:ascii="TH SarabunPSK" w:hAnsi="TH SarabunPSK" w:cs="TH SarabunPSK"/>
          <w:noProof/>
        </w:rPr>
        <w:pict w14:anchorId="4C0D2A33">
          <v:shape id="_x0000_i1032" type="#_x0000_t75" style="width:7.5pt;height:7.5pt;visibility:visible">
            <v:imagedata r:id="rId16" o:title=""/>
          </v:shape>
        </w:pict>
      </w:r>
      <w:r w:rsidR="00F12D71">
        <w:rPr>
          <w:rFonts w:ascii="TH SarabunPSK" w:hAnsi="TH SarabunPSK" w:cs="TH SarabunPSK"/>
          <w:noProof/>
        </w:rPr>
        <w:pict w14:anchorId="3018C76A">
          <v:shape id="_x0000_i1033" type="#_x0000_t75" style="width:7.5pt;height:7.5pt;visibility:visible">
            <v:imagedata r:id="rId16" o:title=""/>
          </v:shape>
        </w:pict>
      </w:r>
      <w:r w:rsidR="00F12D71">
        <w:rPr>
          <w:rFonts w:ascii="TH SarabunPSK" w:hAnsi="TH SarabunPSK" w:cs="TH SarabunPSK"/>
          <w:noProof/>
        </w:rPr>
        <w:pict w14:anchorId="55F8E54E">
          <v:shape id="_x0000_i1034" type="#_x0000_t75" style="width:7.5pt;height:7.5pt;visibility:visible">
            <v:imagedata r:id="rId16" o:title=""/>
          </v:shape>
        </w:pict>
      </w:r>
    </w:p>
    <w:p w14:paraId="50F0A671" w14:textId="2F42E4C7" w:rsidR="00B17047" w:rsidRPr="009B7F78" w:rsidRDefault="00F12D71" w:rsidP="009B7F7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lastRenderedPageBreak/>
        <w:pict w14:anchorId="58012B16">
          <v:shape id="_x0000_s1525" type="#_x0000_t75" style="position:absolute;left:0;text-align:left;margin-left:.85pt;margin-top:-.2pt;width:538.45pt;height:1in;z-index:251816960;mso-position-horizontal-relative:text;mso-position-vertical-relative:text;mso-width-relative:page;mso-height-relative:page">
            <v:imagedata r:id="rId33" o:title="SHMUPVG27 (4)"/>
            <w10:wrap type="square"/>
          </v:shape>
        </w:pict>
      </w:r>
      <w:r w:rsidR="00652CB5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652CB5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C58EE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2CB5" w:rsidRPr="001D6D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652CB5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5F5421D" w14:textId="77777777" w:rsidR="00FE3B78" w:rsidRDefault="00FE3B78" w:rsidP="00FE3B78">
      <w:pPr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นำท่านเข้าสู่ดินแดนแห่งความฝัน </w:t>
      </w:r>
      <w:r w:rsidRPr="00FE3B78">
        <w:rPr>
          <w:rFonts w:ascii="TH SarabunPSK" w:hAnsi="TH SarabunPSK" w:cs="TH SarabunPSK"/>
          <w:b/>
          <w:bCs/>
          <w:color w:val="163F6C"/>
          <w:sz w:val="32"/>
          <w:szCs w:val="32"/>
        </w:rPr>
        <w:t xml:space="preserve">SHANGHAI DISNEYLAND </w:t>
      </w:r>
      <w:r w:rsidRPr="00FE3B78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>เซี่ยงไฮ้ดิสนีย์แลนด์</w:t>
      </w:r>
      <w:r w:rsidRPr="00F85F4B">
        <w:rPr>
          <w:rFonts w:ascii="TH SarabunPSK" w:hAnsi="TH SarabunPSK" w:cs="TH SarabunPSK"/>
          <w:color w:val="7E1D2F"/>
          <w:sz w:val="32"/>
          <w:szCs w:val="32"/>
          <w:cs/>
        </w:rPr>
        <w:t xml:space="preserve">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>แห่งนี้เป็นสวนสนุกแห่งที่ 6 ของดิสนีย์แลนด์ทั่วโลก มีขนาดใหญ่อันดับ 2 ของโลก รองจากดิสนีย์แลนด์ในออร์แลนโด รัฐฟลอริดา สหรัฐฯ และเป็นสวนสนุกดิสนีย์แลนด์แห่งที่ 3 ในเอเชีย ตั้งอยู่ในเขตฉวนซา ใกล้กับแม่น้ำหวงผู่ และสนามบินผู่ตง สวนสนุกเซี่ยงไฮ้ดิสนีย์แลนด์มีขนาดใหญ่กว่าฮ่องกงดิสนีย์แลนด์ถึง 3 เท่า ใช้เวลาร่วม 5 ปีในการก่อสร้าง โดยใช้งบทั้งสิ้นราว 5.5 พันล้านเหรียญ หรือราว 180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ล้านบาท สวนสนุกแห่งนี้เป็นทรัพย์สินของดิสนีย์ร้อยละ 43 ที่เหลือเป็นของ ซั่งไห่ เสิ่นตี้ กรุ๊ป กิจการรัฐวิสาหกิจจีน รวมถึงภาคส่วนต่างๆ ที่อัดฉีดเงินสนับสนุนเพื่อช่วยกันแสวงหาผลกำไรในอนาคต  ในสวนสนุกจะไฮไลต์ด้วย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Enchanted Storybook Castle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ปราสาทดิสนีย์ที่ใหญ่ที่สุดในโลก 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และมีทั้งหมด 6 ธีมพาร์คด้วย</w:t>
      </w:r>
      <w:r w:rsidRPr="00F85F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กัน </w:t>
      </w:r>
      <w:r w:rsidRPr="00F85F4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ได้แก่</w:t>
      </w:r>
    </w:p>
    <w:p w14:paraId="1CF634C5" w14:textId="77777777" w:rsidR="00FE3B78" w:rsidRPr="006B580A" w:rsidRDefault="00FE3B78" w:rsidP="00FE3B78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Adventure Isle,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2.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Mickey Avenue</w:t>
      </w:r>
    </w:p>
    <w:p w14:paraId="2C532210" w14:textId="77777777" w:rsidR="00FE3B78" w:rsidRPr="006B580A" w:rsidRDefault="00FE3B78" w:rsidP="00FE3B78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Gardens of Imagination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4</w:t>
      </w: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Tomorrowland</w:t>
      </w:r>
    </w:p>
    <w:p w14:paraId="0C4E9802" w14:textId="77777777" w:rsidR="00FE3B78" w:rsidRPr="006B580A" w:rsidRDefault="00FE3B78" w:rsidP="00FE3B78">
      <w:pPr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Treasure Cove</w:t>
      </w: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Fantasyland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8AE3076" w14:textId="3E2A302F" w:rsidR="001D6D66" w:rsidRDefault="00FE3B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มีสารพัดเครื่องเล่นหวาดเสียว และแหล่งรวมความบันเทิงที่น่าสนใจ  ในส่วนของโรงแรมจะมี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The Shanghai Disneyland Hotel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เป็นโรงแรมที่ได้รับแรงบันดาลใจจากศิลปะสมัยใหม่ที่มีกลิ่นอายของมนตร์ขลัง ดิสนีย์ และอีกโรงแรมชื่อ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Toy Story Hotel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ตกแต่งด้วยของเล่นจากการ์ตูนดิสนีย์เรื่อง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Toy Story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ดูน่ารักไม่แพ้กัน ที่ </w:t>
      </w:r>
      <w:proofErr w:type="spellStart"/>
      <w:r w:rsidRPr="001D6D66">
        <w:rPr>
          <w:rFonts w:ascii="TH SarabunPSK" w:hAnsi="TH SarabunPSK" w:cs="TH SarabunPSK"/>
          <w:color w:val="000000"/>
          <w:sz w:val="32"/>
          <w:szCs w:val="32"/>
        </w:rPr>
        <w:t>Disneytown</w:t>
      </w:r>
      <w:proofErr w:type="spellEnd"/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ก็จะรวมแหล่งช้อปปิ้ง แหล่งทานอาหาร และความบันเทิงต่างๆ อาทิ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Walt Disney Grand Theatre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โรงละครบรอดเวย์แห่งแรกของจีนที่เคยฉายเรื่อง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Lion King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ด้านโซน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Wishing Star Park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ก็จะเป็นสวนพฤกษชาติสวยงามขนาด 40 เอเคอร์ มีทางเดินเลียบทะเลสาบที่ส่องไฟกะพริบอย่างเว่อร์วัง เหมาะกับคนรักธรรมชาติ </w:t>
      </w:r>
      <w:r w:rsidRPr="001D6D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สมควรแก่เวลา นำท่านเดินทางสู่ที่พัก</w:t>
      </w:r>
    </w:p>
    <w:p w14:paraId="5D9706E1" w14:textId="78C19B59" w:rsidR="009B7F78" w:rsidRDefault="00F12D71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 w14:anchorId="1D94AA25">
          <v:group id="_x0000_s1557" style="position:absolute;left:0;text-align:left;margin-left:71.15pt;margin-top:6.3pt;width:468.05pt;height:238.55pt;z-index:251828224" coordorigin="2053,5622" coordsize="9292,4139">
            <v:shape id="_x0000_s1558" type="#_x0000_t75" style="position:absolute;left:2053;top:5622;width:3106;height:4139;mso-position-horizontal-relative:text;mso-position-vertical-relative:text;mso-width-relative:page;mso-height-relative:page">
              <v:imagedata r:id="rId34" o:title="disneyland22"/>
            </v:shape>
            <v:shape id="_x0000_s1559" type="#_x0000_t75" style="position:absolute;left:5159;top:5622;width:3106;height:4139;mso-position-horizontal-relative:text;mso-position-vertical-relative:text;mso-width-relative:page;mso-height-relative:page">
              <v:imagedata r:id="rId35" o:title="disneyland23"/>
            </v:shape>
            <v:shape id="_x0000_s1560" type="#_x0000_t75" style="position:absolute;left:8239;top:5622;width:3106;height:4139;mso-position-horizontal-relative:text;mso-position-vertical-relative:text;mso-width-relative:page;mso-height-relative:page">
              <v:imagedata r:id="rId36" o:title="disneyland24"/>
            </v:shape>
          </v:group>
        </w:pict>
      </w:r>
    </w:p>
    <w:p w14:paraId="0CA6CCB9" w14:textId="13BDF08A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2A6B9C5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51A36D6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792CFC9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4C7B999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CB06A99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CFC18FE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F9D4A9E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E801F2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D9CB6A3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077CEA0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F288948" w14:textId="77777777" w:rsidR="009B7F78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8374969" w14:textId="77777777" w:rsidR="009B7F78" w:rsidRPr="001D6D66" w:rsidRDefault="009B7F78" w:rsidP="00FE3B78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6DF6914" w14:textId="187BA1EC" w:rsidR="00694765" w:rsidRPr="001D6D66" w:rsidRDefault="00F12D71" w:rsidP="001D6D66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pict w14:anchorId="215F4A4E">
          <v:group id="_x0000_s1526" style="position:absolute;left:0;text-align:left;margin-left:71.75pt;margin-top:.05pt;width:467.55pt;height:424.2pt;z-index:251817984" coordorigin="1996,3168" coordsize="9351,8347">
            <v:group id="_x0000_s1527" style="position:absolute;left:1996;top:3168;width:9351;height:4342" coordorigin="569,9201" coordsize="10503,4739">
              <v:shape id="_x0000_s1528" type="#_x0000_t75" style="position:absolute;left:569;top:9216;width:3545;height:4724;mso-position-horizontal-relative:text;mso-position-vertical-relative:text;mso-width-relative:page;mso-height-relative:page">
                <v:imagedata r:id="rId37" o:title="disneyland2"/>
              </v:shape>
              <v:shape id="_x0000_s1529" type="#_x0000_t75" style="position:absolute;left:4043;top:9216;width:3545;height:4724;mso-position-horizontal-relative:text;mso-position-vertical-relative:text;mso-width-relative:page;mso-height-relative:page">
                <v:imagedata r:id="rId38" o:title="disneyland3"/>
              </v:shape>
              <v:shape id="_x0000_s1530" type="#_x0000_t75" style="position:absolute;left:7516;top:9201;width:3556;height:4739;mso-position-horizontal-relative:text;mso-position-vertical-relative:text;mso-width-relative:page;mso-height-relative:page">
                <v:imagedata r:id="rId39" o:title="disneyland4"/>
              </v:shape>
            </v:group>
            <v:group id="_x0000_s1531" style="position:absolute;left:1996;top:7535;width:9349;height:3980" coordorigin="563,1441" coordsize="10782,4808">
              <v:shape id="_x0000_s1532" type="#_x0000_t75" style="position:absolute;left:563;top:1441;width:3608;height:4808;mso-position-horizontal-relative:text;mso-position-vertical-relative:text;mso-width-relative:page;mso-height-relative:page">
                <v:imagedata r:id="rId40" o:title="disneyland19"/>
              </v:shape>
              <v:shape id="_x0000_s1533" type="#_x0000_t75" style="position:absolute;left:4130;top:1441;width:3608;height:4808;mso-position-horizontal-relative:text;mso-position-vertical-relative:text;mso-width-relative:page;mso-height-relative:page">
                <v:imagedata r:id="rId41" o:title="disneyland5"/>
              </v:shape>
              <v:shape id="_x0000_s1534" type="#_x0000_t75" style="position:absolute;left:7698;top:1441;width:3647;height:4808;mso-position-horizontal-relative:text;mso-position-vertical-relative:text;mso-width-relative:page;mso-height-relative:page">
                <v:imagedata r:id="rId42" o:title="disneyland9"/>
              </v:shape>
            </v:group>
          </v:group>
        </w:pict>
      </w:r>
    </w:p>
    <w:p w14:paraId="2A0219FB" w14:textId="744CEE2A" w:rsidR="00694765" w:rsidRPr="00694765" w:rsidRDefault="00694765" w:rsidP="00694765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4F68EAE4" w14:textId="65F02E9B" w:rsidR="00483506" w:rsidRDefault="00483506" w:rsidP="00694765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19D29A" w14:textId="7D11B1F6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E3E9A0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A85DC6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666498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2B96AB" w14:textId="2B383FB0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0E5B16D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5A537B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60E766" w14:textId="7E213C0F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5A0954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739BFC4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D1B44D5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6F10DFE" w14:textId="761809F4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50C2508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C6D4B00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E95DDC4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7A45F6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1A84259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07C390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EB8D64" w14:textId="77777777" w:rsidR="00483506" w:rsidRDefault="00483506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265E6E0" w14:textId="77777777" w:rsidR="00824640" w:rsidRDefault="00824640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24760E" w14:textId="171F5108" w:rsidR="00A52315" w:rsidRDefault="00F12D71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607EFA8">
          <v:shape id="_x0000_s1544" type="#_x0000_t75" style="position:absolute;left:0;text-align:left;margin-left:71.75pt;margin-top:17.7pt;width:467.45pt;height:268.1pt;z-index:251819008;mso-position-horizontal-relative:text;mso-position-vertical-relative:text;mso-width-relative:page;mso-height-relative:page">
            <v:imagedata r:id="rId43" o:title="disneyland25"/>
            <w10:wrap type="square"/>
          </v:shape>
        </w:pict>
      </w:r>
    </w:p>
    <w:p w14:paraId="10E5CF20" w14:textId="6C0BAE01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BF55AE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8C035DF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5AF60F4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0B68C5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F9BBC9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649DAB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C75A055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0F818B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D8070E7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2975ACA" w14:textId="6D5C2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AA76023" w14:textId="77777777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B975D8" w14:textId="410E3A6A" w:rsidR="00FE3B78" w:rsidRDefault="00FE3B78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0A555C3" w14:textId="77777777" w:rsidR="008C18C1" w:rsidRDefault="008C18C1" w:rsidP="007E402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A1894F" w14:textId="77777777" w:rsidR="008C18C1" w:rsidRPr="00930024" w:rsidRDefault="008C18C1" w:rsidP="008C18C1">
      <w:pPr>
        <w:shd w:val="clear" w:color="auto" w:fill="163F6C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6B580A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lastRenderedPageBreak/>
        <w:t>หมาย</w:t>
      </w:r>
      <w:r w:rsidRPr="008C18C1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163F6C"/>
          <w:cs/>
        </w:rPr>
        <w:t xml:space="preserve">เหตุ : ทางบริษัทฯ ขอสงวนสิทธิ์ในการสลับปรับเปลี่ยนวันเข้าเข้าชมดิสนีย์แลนด์ โดยไม่ต้องแจ้งให้ทราบล่วงหน้า  ทั้งนี้จะยึดถือผลประโยชน์ของลูกทัวร์เป็นสำคัญ ลูกทัวร์ท่านใดที่ต้องการซื้อ </w:t>
      </w:r>
      <w:r w:rsidRPr="008C18C1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163F6C"/>
        </w:rPr>
        <w:t xml:space="preserve">Express Pass </w:t>
      </w:r>
      <w:r w:rsidRPr="008C18C1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163F6C"/>
          <w:cs/>
        </w:rPr>
        <w:t>ต้องรบกวนเช็ควันเข้าดิสนีย์แลนด์ที่แน่นอนกับทางบริษัทฯก่อนทุกครั้ง มิฉะนั้นทางบริษัทฯไม่รับผิดชอบต่อค่าเสียหายที่เกิดขึ้นทุกกรณี</w:t>
      </w:r>
    </w:p>
    <w:p w14:paraId="691D8CD7" w14:textId="77777777" w:rsidR="008C18C1" w:rsidRPr="00F31E51" w:rsidRDefault="008C18C1" w:rsidP="00172516">
      <w:pPr>
        <w:ind w:left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 xml:space="preserve"> </w:t>
      </w:r>
      <w:r w:rsidRPr="00F85F4B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**</w:t>
      </w:r>
      <w:r w:rsidRPr="00F85F4B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อ</w:t>
      </w:r>
      <w:r w:rsidRPr="00F85F4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าห</w:t>
      </w:r>
      <w:r w:rsidRPr="00F31E5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ารเที่ยงและอาหารค่ำอิสระตามอัธยาศัยเพื่อความสะดวกในการเที่ยวเครื่องเล่นของท่าน</w:t>
      </w:r>
      <w:r w:rsidRPr="00F31E51">
        <w:rPr>
          <w:rFonts w:ascii="TH SarabunPSK" w:hAnsi="TH SarabunPSK" w:cs="TH SarabunPSK"/>
          <w:b/>
          <w:bCs/>
          <w:color w:val="EE0000"/>
          <w:sz w:val="32"/>
          <w:szCs w:val="32"/>
        </w:rPr>
        <w:t>**</w:t>
      </w:r>
    </w:p>
    <w:p w14:paraId="7CC17764" w14:textId="1515295C" w:rsidR="008C18C1" w:rsidRPr="00172516" w:rsidRDefault="00F12D71" w:rsidP="00172516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bookmarkStart w:id="2" w:name="_Hlk219300084"/>
      <w:r>
        <w:rPr>
          <w:noProof/>
        </w:rPr>
        <w:pict w14:anchorId="62CF6F5D">
          <v:shape id="_x0000_s1549" type="#_x0000_t75" style="position:absolute;left:0;text-align:left;margin-left:.75pt;margin-top:25.6pt;width:538.45pt;height:1in;z-index:251822080;mso-position-horizontal-relative:text;mso-position-vertical-relative:text;mso-width-relative:page;mso-height-relative:page">
            <v:imagedata r:id="rId44" o:title="SHMUPVG27 (5)"/>
            <w10:wrap type="square"/>
          </v:shape>
        </w:pict>
      </w:r>
      <w:r w:rsidR="00F31E51" w:rsidRPr="00F31E51">
        <w:rPr>
          <w:rFonts w:ascii="TH SarabunPSK" w:hAnsi="TH SarabunPSK" w:cs="TH SarabunPSK"/>
          <w:color w:val="000000"/>
          <w:sz w:val="32"/>
          <w:szCs w:val="32"/>
        </w:rPr>
        <w:sym w:font="Webdings" w:char="F0E3"/>
      </w:r>
      <w:r w:rsidR="00F31E51" w:rsidRPr="00F31E5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31E51" w:rsidRPr="00F31E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F31E51" w:rsidRPr="00F31E5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HOLIDAY INN EXPRESS HOTEL </w:t>
      </w:r>
      <w:r w:rsidR="00F31E51" w:rsidRPr="00F31E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F31E51" w:rsidRPr="00F31E5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</w:t>
      </w:r>
      <w:r w:rsidR="00F31E51" w:rsidRPr="00F31E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pict w14:anchorId="4D8BBA6C">
          <v:shape id="_x0000_i1035" type="#_x0000_t75" style="width:8.25pt;height:8.25pt;visibility:visible;mso-wrap-style:square">
            <v:imagedata r:id="rId16" o:title=""/>
          </v:shape>
        </w:pict>
      </w:r>
      <w:r>
        <w:rPr>
          <w:rFonts w:ascii="TH SarabunPSK" w:hAnsi="TH SarabunPSK" w:cs="TH SarabunPSK"/>
          <w:color w:val="000000"/>
          <w:sz w:val="32"/>
          <w:szCs w:val="32"/>
        </w:rPr>
        <w:pict w14:anchorId="047B9E60">
          <v:shape id="_x0000_i1036" type="#_x0000_t75" style="width:8.25pt;height:8.25pt;visibility:visible;mso-wrap-style:square">
            <v:imagedata r:id="rId16" o:title=""/>
          </v:shape>
        </w:pict>
      </w:r>
      <w:r>
        <w:rPr>
          <w:rFonts w:ascii="TH SarabunPSK" w:hAnsi="TH SarabunPSK" w:cs="TH SarabunPSK"/>
          <w:color w:val="000000"/>
          <w:sz w:val="32"/>
          <w:szCs w:val="32"/>
        </w:rPr>
        <w:pict w14:anchorId="157773E3">
          <v:shape id="_x0000_i1037" type="#_x0000_t75" style="width:8.25pt;height:8.25pt;visibility:visible;mso-wrap-style:square">
            <v:imagedata r:id="rId16" o:title=""/>
          </v:shape>
        </w:pict>
      </w:r>
      <w:r>
        <w:rPr>
          <w:rFonts w:ascii="TH SarabunPSK" w:hAnsi="TH SarabunPSK" w:cs="TH SarabunPSK"/>
          <w:color w:val="000000"/>
          <w:sz w:val="32"/>
          <w:szCs w:val="32"/>
        </w:rPr>
        <w:pict w14:anchorId="22A588FC">
          <v:shape id="_x0000_i1038" type="#_x0000_t75" style="width:8.25pt;height:8.25pt;visibility:visible;mso-wrap-style:square">
            <v:imagedata r:id="rId16" o:title=""/>
          </v:shape>
        </w:pict>
      </w:r>
    </w:p>
    <w:bookmarkEnd w:id="2"/>
    <w:p w14:paraId="3AEC64D7" w14:textId="7C9E0899" w:rsidR="00843C33" w:rsidRPr="00F31E51" w:rsidRDefault="00843C33" w:rsidP="00172516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31E5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31E5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31E5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31E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31E5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7E1731" w14:textId="2AA0BA07" w:rsidR="006A75D6" w:rsidRPr="005A5661" w:rsidRDefault="005A5661" w:rsidP="006A75D6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A5661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8C18C1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>วัดพระหยก</w:t>
      </w:r>
      <w:r w:rsidRPr="005A566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เป็นวัดที่มีชื่อเสียงมากที่สุดในเมืองเซี่ยงไฮ้ ซึ่งเป็นที่รู้จักจากพระพุทธรูปสององค์ที่สร้างขึ้นจากหยกทั้งแท่ง องค์พระพุทธรูปปางนั่งมีความสูง 190 เซนติเมตร และ หุ้มด้วยเพชรพลอย หินมโนรา และ มรกต และองค์พระพุทธรูปปางไสยาสน์ มีความยาว 96 เซนติเมตร นอนเอียงด้านขวาและหนุนพระเศียรด้วยพระหัตถ์ขวา ถือเป็นวัดที่มีทั้งชาวจีนและนักท่องเที่ยวเดินทางมาสักการ</w:t>
      </w:r>
      <w:r w:rsidR="0077385F"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5A5661">
        <w:rPr>
          <w:rFonts w:ascii="TH SarabunPSK" w:hAnsi="TH SarabunPSK" w:cs="TH SarabunPSK"/>
          <w:color w:val="000000"/>
          <w:sz w:val="32"/>
          <w:szCs w:val="32"/>
          <w:cs/>
        </w:rPr>
        <w:t>บูชาตลอดทั้งวัน</w:t>
      </w:r>
    </w:p>
    <w:p w14:paraId="7346269C" w14:textId="1FB71E42" w:rsidR="006A75D6" w:rsidRDefault="00F12D71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3499FC91">
          <v:group id="_x0000_s1474" style="position:absolute;left:0;text-align:left;margin-left:71.1pt;margin-top:6.7pt;width:468.25pt;height:202.85pt;z-index:251787264" coordorigin="744,5534" coordsize="10304,4813">
            <v:shape id="_x0000_s1471" type="#_x0000_t75" style="position:absolute;left:744;top:5534;width:3612;height:4813;mso-position-horizontal-relative:text;mso-position-vertical-relative:text;mso-width-relative:page;mso-height-relative:page">
              <v:imagedata r:id="rId45" o:title="วัดพระหยก"/>
            </v:shape>
            <v:shape id="_x0000_s1472" type="#_x0000_t75" style="position:absolute;left:7436;top:5534;width:3612;height:4813;mso-position-horizontal-relative:text;mso-position-vertical-relative:text;mso-width-relative:page;mso-height-relative:page">
              <v:imagedata r:id="rId46" o:title="วัดพระหยก2"/>
            </v:shape>
            <v:shape id="_x0000_s1473" type="#_x0000_t75" style="position:absolute;left:4155;top:5534;width:3612;height:4813;mso-position-horizontal-relative:text;mso-position-vertical-relative:text;mso-width-relative:page;mso-height-relative:page">
              <v:imagedata r:id="rId47" o:title="วัดพระหยก3"/>
            </v:shape>
            <w10:wrap type="square"/>
          </v:group>
        </w:pict>
      </w:r>
    </w:p>
    <w:p w14:paraId="1B3BFDF5" w14:textId="0D814558" w:rsidR="007628A3" w:rsidRDefault="007628A3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0AE877C" w14:textId="654B5820" w:rsidR="007628A3" w:rsidRDefault="007628A3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C2DA4CC" w14:textId="710C8860" w:rsidR="007628A3" w:rsidRDefault="007628A3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DED660B" w14:textId="77777777" w:rsidR="007628A3" w:rsidRDefault="007628A3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A3694D7" w14:textId="77777777" w:rsidR="007628A3" w:rsidRDefault="007628A3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AFD2B01" w14:textId="77777777" w:rsidR="007628A3" w:rsidRDefault="007628A3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A1CED88" w14:textId="77777777" w:rsidR="007628A3" w:rsidRDefault="007628A3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13E21B8" w14:textId="77777777" w:rsidR="007628A3" w:rsidRDefault="007628A3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19BFAF1" w14:textId="77777777" w:rsidR="007628A3" w:rsidRDefault="007628A3" w:rsidP="007628A3">
      <w:pPr>
        <w:rPr>
          <w:rFonts w:ascii="CordiaUPC" w:hAnsi="CordiaUPC" w:cs="CordiaUPC"/>
          <w:color w:val="000000"/>
          <w:sz w:val="32"/>
          <w:szCs w:val="32"/>
        </w:rPr>
      </w:pPr>
    </w:p>
    <w:p w14:paraId="37354F1D" w14:textId="444D5506" w:rsidR="007628A3" w:rsidRPr="00FE0F25" w:rsidRDefault="007628A3" w:rsidP="007628A3">
      <w:pPr>
        <w:rPr>
          <w:rFonts w:hint="eastAsia"/>
        </w:rPr>
      </w:pPr>
    </w:p>
    <w:p w14:paraId="642419DD" w14:textId="77777777" w:rsidR="00166A6C" w:rsidRDefault="00166A6C" w:rsidP="007628A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</w:p>
    <w:p w14:paraId="57F6A3C6" w14:textId="544B3459" w:rsidR="007628A3" w:rsidRDefault="007628A3" w:rsidP="007628A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26D08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A26D08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Pr="00A26D08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</w:rPr>
        <w:t>Tian An 1,000 Trees</w:t>
      </w:r>
      <w:r w:rsidRPr="00A26D08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A26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Pr="00A26D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26D08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Pr="00A26D08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A26D08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1FFB1080" w14:textId="378067EC" w:rsidR="008C18C1" w:rsidRDefault="00F12D7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pict w14:anchorId="3882AB7D">
          <v:shape id="_x0000_s1475" type="#_x0000_t75" style="position:absolute;left:0;text-align:left;margin-left:72.35pt;margin-top:-.15pt;width:467.2pt;height:244.3pt;z-index:251788288;mso-position-horizontal-relative:text;mso-position-vertical-relative:text;mso-width-relative:page;mso-height-relative:page">
            <v:imagedata r:id="rId48" o:title="1000 Trees 上海_1_will dewberry 威廉_来自小红书网页版"/>
            <w10:wrap type="square"/>
          </v:shape>
        </w:pict>
      </w:r>
    </w:p>
    <w:p w14:paraId="72EACD48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FF3833C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2A97BAC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0770CAD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03A5CFF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7ECCFF3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C4EDA60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E58AA27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8D30656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6BB0BA4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937898E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9E6C3C1" w14:textId="77777777" w:rsidR="008C18C1" w:rsidRDefault="008C18C1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4FA2E08" w14:textId="77777777" w:rsidR="00B134F0" w:rsidRDefault="00B134F0" w:rsidP="0066689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57E20CA" w14:textId="346A8196" w:rsidR="0066689C" w:rsidRDefault="00333D0D" w:rsidP="0066689C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33D0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333D0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333D0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333D0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333D0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6689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66689C" w:rsidRPr="008C18C1">
        <w:rPr>
          <w:rFonts w:ascii="TH SarabunPSK" w:hAnsi="TH SarabunPSK" w:cs="TH SarabunPSK" w:hint="cs"/>
          <w:b/>
          <w:bCs/>
          <w:color w:val="163F6C"/>
          <w:sz w:val="32"/>
          <w:szCs w:val="32"/>
          <w:cs/>
          <w:lang w:eastAsia="en-US"/>
        </w:rPr>
        <w:t>เมนู..สุกี้หม้อไฟ</w:t>
      </w:r>
      <w:r w:rsidRPr="00333D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8BD43AC" w14:textId="085D8CD0" w:rsidR="0066689C" w:rsidRPr="0066689C" w:rsidRDefault="0066689C" w:rsidP="008C18C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6689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B7A6F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8C18C1">
        <w:rPr>
          <w:rFonts w:ascii="TH SarabunPSK" w:hAnsi="TH SarabunPSK" w:cs="TH SarabunPSK"/>
          <w:b/>
          <w:bCs/>
          <w:color w:val="163F6C"/>
          <w:sz w:val="32"/>
          <w:szCs w:val="32"/>
          <w:cs/>
        </w:rPr>
        <w:t>ตลาดเฉิงหวังเมี่ยว</w:t>
      </w:r>
      <w:r w:rsidRPr="0066689C">
        <w:rPr>
          <w:rFonts w:ascii="TH SarabunPSK" w:hAnsi="TH SarabunPSK" w:cs="TH SarabunPSK"/>
          <w:color w:val="950670"/>
          <w:sz w:val="32"/>
          <w:szCs w:val="32"/>
          <w:cs/>
        </w:rPr>
        <w:t xml:space="preserve"> </w:t>
      </w:r>
      <w:r w:rsidRPr="002B7A6F">
        <w:rPr>
          <w:rFonts w:ascii="TH SarabunPSK" w:hAnsi="TH SarabunPSK" w:cs="TH SarabunPSK"/>
          <w:sz w:val="32"/>
          <w:szCs w:val="32"/>
          <w:cs/>
        </w:rPr>
        <w:t>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</w:p>
    <w:p w14:paraId="7F494CD9" w14:textId="07EFBDD0" w:rsidR="006A75D6" w:rsidRPr="0066689C" w:rsidRDefault="00F12D71" w:rsidP="0066689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8E2E9AE">
          <v:group id="Group 13" o:spid="_x0000_s1550" style="position:absolute;left:0;text-align:left;margin-left:72.1pt;margin-top:8.05pt;width:467.45pt;height:190pt;z-index:-251493376;mso-position-horizontal-relative:margin;mso-width-relative:margin;mso-height-relative:margin" coordsize="59695,29044" wrapcoords="-31 0 -31 21523 21600 21523 21600 77 14032 0 -31 0">
            <v:shape id="Picture 11" o:spid="_x0000_s1551" type="#_x0000_t75" style="position:absolute;width:38728;height:29044;visibility:visible;mso-wrap-style:square">
              <v:imagedata r:id="rId49" o:title=""/>
            </v:shape>
            <v:shape id="Picture 12" o:spid="_x0000_s1552" type="#_x0000_t75" style="position:absolute;left:38473;top:172;width:21222;height:28867;visibility:visible;mso-wrap-style:square">
              <v:imagedata r:id="rId50" o:title=""/>
            </v:shape>
            <w10:wrap type="square" anchorx="margin"/>
          </v:group>
        </w:pict>
      </w:r>
    </w:p>
    <w:p w14:paraId="7ECA3EE8" w14:textId="77777777" w:rsidR="006A75D6" w:rsidRDefault="006A75D6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D307F6C" w14:textId="2C99F566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BA4738" w14:textId="187BA256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B15EF5" w14:textId="0950937C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C147EF" w14:textId="77777777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4A574B" w14:textId="77777777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E506E3" w14:textId="77777777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4CC73F" w14:textId="77777777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81A23E" w14:textId="77777777" w:rsidR="00172516" w:rsidRDefault="00172516" w:rsidP="00172516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B378D6" w14:textId="77777777" w:rsidR="00172516" w:rsidRDefault="00172516" w:rsidP="00172516">
      <w:pPr>
        <w:rPr>
          <w:rFonts w:hint="eastAsia"/>
        </w:rPr>
      </w:pPr>
    </w:p>
    <w:p w14:paraId="083E0836" w14:textId="77777777" w:rsidR="00B134F0" w:rsidRPr="00172516" w:rsidRDefault="00B134F0" w:rsidP="00172516">
      <w:pPr>
        <w:rPr>
          <w:rFonts w:hint="eastAsia"/>
        </w:rPr>
      </w:pPr>
    </w:p>
    <w:p w14:paraId="3B9FDF13" w14:textId="30FB01D2" w:rsidR="00751EE7" w:rsidRDefault="00751EE7" w:rsidP="00B134F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B7A6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นำท่านช้อปปิ้ง </w:t>
      </w:r>
      <w:r w:rsidRPr="00DD334C">
        <w:rPr>
          <w:rFonts w:ascii="TH SarabunPSK" w:hAnsi="TH SarabunPSK" w:cs="TH SarabunPSK"/>
          <w:b/>
          <w:bCs/>
          <w:color w:val="163F6C"/>
          <w:sz w:val="32"/>
          <w:szCs w:val="32"/>
        </w:rPr>
        <w:t>Florentia Village Outlet</w:t>
      </w:r>
      <w:r w:rsidRPr="002B7A6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B7A6F">
        <w:rPr>
          <w:rFonts w:ascii="TH SarabunPSK" w:hAnsi="TH SarabunPSK" w:cs="TH SarabunPSK"/>
          <w:color w:val="000000"/>
          <w:sz w:val="32"/>
          <w:szCs w:val="32"/>
          <w:cs/>
        </w:rPr>
        <w:t>เอ้าท์เล็ตส์ขนาดใหญ่ ที่รวบรวมเคาน์เตอร์แบรนด์ชั้นนำต่างๆมากมาย ให้ท่านเลือกช้อปปิ้งไม่ว่าจะเป็นแบรนด์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B7A6F">
        <w:rPr>
          <w:rFonts w:ascii="TH SarabunPSK" w:hAnsi="TH SarabunPSK" w:cs="TH SarabunPSK"/>
          <w:color w:val="000000"/>
          <w:sz w:val="32"/>
          <w:szCs w:val="32"/>
        </w:rPr>
        <w:t xml:space="preserve">GUCCI,BALENCIAGA, GUESS ,PRADA ,SAINTLAURENT PARIS,BURBERRY, ADIDAS ,CONVERSE </w:t>
      </w:r>
      <w:r w:rsidRPr="002B7A6F">
        <w:rPr>
          <w:rFonts w:ascii="TH SarabunPSK" w:hAnsi="TH SarabunPSK" w:cs="TH SarabunPSK"/>
          <w:color w:val="000000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7700F6D2" w14:textId="3A353527" w:rsidR="00070A13" w:rsidRDefault="00F12D71" w:rsidP="00751EE7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15E277E9">
          <v:group id="_x0000_s1479" style="position:absolute;left:0;text-align:left;margin-left:70.25pt;margin-top:-.05pt;width:468.85pt;height:291.8pt;z-index:251790336" coordorigin="645,9026" coordsize="9513,6351">
            <v:shape id="_x0000_s1480" type="#_x0000_t75" style="position:absolute;left:645;top:9026;width:4823;height:6351;mso-position-horizontal-relative:text;mso-position-vertical-relative:text;mso-width-relative:page;mso-height-relative:page">
              <v:imagedata r:id="rId51" o:title="十周年福利！佛罗伦萨小镇购物攻略_7_纳尼纳尼🌼_来自小红书网页版"/>
            </v:shape>
            <v:shape id="_x0000_s1481" type="#_x0000_t75" style="position:absolute;left:5468;top:9041;width:4690;height:6336;mso-position-horizontal-relative:text;mso-position-vertical-relative:text;mso-width-relative:page;mso-height-relative:page">
              <v:imagedata r:id="rId52" o:title="十周年福利！佛罗伦萨小镇购物攻略_5_纳尼纳尼🌼_来自小红书网页版"/>
            </v:shape>
            <w10:wrap type="square"/>
          </v:group>
        </w:pict>
      </w:r>
    </w:p>
    <w:p w14:paraId="109ABCEF" w14:textId="10738154" w:rsidR="00070A13" w:rsidRPr="002B7A6F" w:rsidRDefault="00070A13" w:rsidP="00751EE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E98CD0" w14:textId="42CCF2F2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90A0C0" w14:textId="77777777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8422445" w14:textId="77777777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973A6F" w14:textId="77777777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4F6C76" w14:textId="2E957946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137C90" w14:textId="77777777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463AF3" w14:textId="77777777" w:rsidR="00A46D77" w:rsidRDefault="00A46D7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CA7017A" w14:textId="77777777" w:rsidR="0073373B" w:rsidRDefault="0073373B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7405CC" w14:textId="77777777" w:rsidR="0073373B" w:rsidRDefault="0073373B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0F9A0F" w14:textId="77777777" w:rsidR="0073373B" w:rsidRDefault="0073373B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1EEAE1" w14:textId="0ABC430A" w:rsidR="006146DA" w:rsidRPr="000B0460" w:rsidRDefault="006146DA" w:rsidP="0073373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9A5CD6" w14:textId="0472FAF0" w:rsidR="00070A13" w:rsidRPr="00070A13" w:rsidRDefault="00070A13" w:rsidP="00070A1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5C313626" w14:textId="77777777" w:rsidR="00B134F0" w:rsidRDefault="00B134F0" w:rsidP="00070A13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E855C8" w14:textId="7AD1C2F5" w:rsidR="00070A13" w:rsidRPr="00126FA3" w:rsidRDefault="00070A13" w:rsidP="00070A13">
      <w:pPr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553220"/>
        </w:rPr>
      </w:pP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6FA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C18C1">
        <w:rPr>
          <w:rFonts w:ascii="TH SarabunPSK" w:eastAsia="Times New Roman" w:hAnsi="TH SarabunPSK" w:cs="TH SarabunPSK" w:hint="cs"/>
          <w:b/>
          <w:bCs/>
          <w:color w:val="163F6C"/>
          <w:sz w:val="32"/>
          <w:szCs w:val="32"/>
          <w:cs/>
        </w:rPr>
        <w:t>เมนู..เสี่ยวหลงเปา</w:t>
      </w:r>
    </w:p>
    <w:p w14:paraId="73F0460D" w14:textId="4762C904" w:rsidR="00070A13" w:rsidRPr="00070A13" w:rsidRDefault="00070A13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70A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A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09CDFEF" w14:textId="77777777" w:rsidR="00070A13" w:rsidRPr="00070A13" w:rsidRDefault="00070A13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950670"/>
          <w:sz w:val="32"/>
          <w:szCs w:val="32"/>
        </w:rPr>
      </w:pP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21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126FA3">
        <w:rPr>
          <w:rFonts w:ascii="TH SarabunPSK" w:hAnsi="TH SarabunPSK" w:cs="TH SarabunPSK"/>
          <w:b/>
          <w:bCs/>
          <w:color w:val="000000"/>
          <w:sz w:val="32"/>
          <w:szCs w:val="32"/>
        </w:rPr>
        <w:t>00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ออกเดินทางสู่</w:t>
      </w:r>
      <w:r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 xml:space="preserve"> กรุงเทพฯ โดยสายการบิน</w:t>
      </w:r>
      <w:r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</w:rPr>
        <w:t xml:space="preserve"> </w:t>
      </w:r>
      <w:r w:rsidRPr="008C18C1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t xml:space="preserve">CHINA EASTERN AIRLINE </w:t>
      </w:r>
      <w:r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>เที่ยวบินที่</w:t>
      </w:r>
      <w:r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</w:rPr>
        <w:t xml:space="preserve"> </w:t>
      </w:r>
      <w:r w:rsidRPr="008C18C1">
        <w:rPr>
          <w:rFonts w:ascii="TH SarabunPSK" w:hAnsi="TH SarabunPSK" w:cs="TH SarabunPSK"/>
          <w:b/>
          <w:bCs/>
          <w:color w:val="163F6C"/>
          <w:sz w:val="32"/>
          <w:szCs w:val="32"/>
        </w:rPr>
        <w:t>MU547</w:t>
      </w:r>
      <w:r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</w:rPr>
        <w:sym w:font="Wingdings" w:char="F051"/>
      </w:r>
    </w:p>
    <w:p w14:paraId="33A56446" w14:textId="1954629B" w:rsidR="00070A13" w:rsidRPr="00070A13" w:rsidRDefault="00070A13" w:rsidP="00070A13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</w:rPr>
      </w:pP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(บริการเครื่องดื่มบนเครื่อง)</w:t>
      </w:r>
    </w:p>
    <w:p w14:paraId="6B0492D7" w14:textId="77777777" w:rsidR="00070A13" w:rsidRPr="00070A13" w:rsidRDefault="00070A13" w:rsidP="008C18C1">
      <w:pPr>
        <w:shd w:val="clear" w:color="auto" w:fill="163F6C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</w:pPr>
      <w:r w:rsidRPr="008C18C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63F6C"/>
        </w:rPr>
        <w:t>**</w:t>
      </w:r>
      <w:r w:rsidRPr="008C18C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63F6C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</w:t>
      </w:r>
      <w:r w:rsidRPr="00070A1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ได้ขึ้นอยู่กับนโยบายของสายการบิน โดยไม่ต้องเเจ้งให้ทราบล่วงหน้า</w:t>
      </w:r>
      <w:r w:rsidRPr="00070A1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2470F81A" w14:textId="7ECC980D" w:rsidR="00875D23" w:rsidRPr="00070A13" w:rsidRDefault="00070A13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00.40+1</w:t>
      </w:r>
      <w:r w:rsidR="00516734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516734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AF165E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DD334C">
        <w:rPr>
          <w:rFonts w:ascii="TH SarabunPSK" w:eastAsia="Times New Roman" w:hAnsi="TH SarabunPSK" w:cs="TH SarabunPSK" w:hint="cs"/>
          <w:b/>
          <w:bCs/>
          <w:color w:val="163F6C"/>
          <w:sz w:val="32"/>
          <w:szCs w:val="32"/>
          <w:cs/>
        </w:rPr>
        <w:t>สนามบินสุวรรณภูมิ</w:t>
      </w:r>
      <w:r w:rsidRPr="00DD334C">
        <w:rPr>
          <w:rFonts w:ascii="TH SarabunPSK" w:eastAsia="Times New Roman" w:hAnsi="TH SarabunPSK" w:cs="TH SarabunPSK" w:hint="cs"/>
          <w:color w:val="163F6C"/>
          <w:sz w:val="32"/>
          <w:szCs w:val="32"/>
          <w:cs/>
        </w:rPr>
        <w:t xml:space="preserve"> </w:t>
      </w:r>
      <w:r w:rsidR="00875D23" w:rsidRPr="00DD334C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>กรุงเทพฯ</w:t>
      </w:r>
      <w:r w:rsidR="00875D23" w:rsidRPr="00070A13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BB308D8" w14:textId="77777777" w:rsidR="00070A13" w:rsidRDefault="00070A1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1CEABCD6" w14:textId="09F2339F" w:rsidR="00875D23" w:rsidRPr="00070A13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070A1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70A13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688776C9" w14:textId="77777777" w:rsidR="00875D23" w:rsidRPr="00070A13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E4E073" w14:textId="77777777" w:rsidR="00875D23" w:rsidRPr="00070A1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655B27DF" w14:textId="77777777" w:rsidR="00AF165E" w:rsidRDefault="00AF165E" w:rsidP="00070A13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453907D2" w14:textId="77777777" w:rsidR="00B134F0" w:rsidRDefault="00B134F0" w:rsidP="00070A13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3AF2D08A" w14:textId="77777777" w:rsidR="00B134F0" w:rsidRDefault="00B134F0" w:rsidP="00070A13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DD5EF2A" w14:textId="77777777" w:rsidR="00B134F0" w:rsidRDefault="00B134F0" w:rsidP="00070A13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0468115E" w14:textId="77777777" w:rsidR="00B134F0" w:rsidRDefault="00B134F0" w:rsidP="00070A13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655A5369" w14:textId="77777777" w:rsidR="00B134F0" w:rsidRPr="00070A13" w:rsidRDefault="00B134F0" w:rsidP="00070A13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19BF0B3E" w14:textId="77777777" w:rsidR="00230203" w:rsidRPr="00070A13" w:rsidRDefault="00230203" w:rsidP="00DD334C">
      <w:pPr>
        <w:shd w:val="clear" w:color="auto" w:fill="163F6C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DD334C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163F6C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DD334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163F6C"/>
          <w:cs/>
          <w:lang w:eastAsia="en-US"/>
        </w:rPr>
        <w:t xml:space="preserve">(เครื่องบิน ,รถทัวร์ ,รถไฟ) </w:t>
      </w:r>
      <w:r w:rsidRPr="00DD334C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163F6C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 ถ้าท่านออกตั๋วภายในโดยไม่แจ้งให้</w:t>
      </w:r>
    </w:p>
    <w:p w14:paraId="0CE03D2B" w14:textId="3B9759E2" w:rsidR="000479BC" w:rsidRPr="00070A13" w:rsidRDefault="00230203" w:rsidP="00DD334C">
      <w:pPr>
        <w:shd w:val="clear" w:color="auto" w:fill="163F6C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548D378E" w14:textId="385FF51D" w:rsidR="00AF165E" w:rsidRPr="00070A13" w:rsidRDefault="00F12D71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pict w14:anchorId="31D2F807">
          <v:shape id="_x0000_s1482" type="#_x0000_t75" style="position:absolute;left:0;text-align:left;margin-left:.1pt;margin-top:46.1pt;width:538.45pt;height:337.05pt;z-index:251792384;mso-position-horizontal-relative:text;mso-position-vertical-relative:text;mso-width-relative:page;mso-height-relative:page">
            <v:imagedata r:id="rId53" o:title="Check-Logo"/>
            <w10:wrap type="square"/>
          </v:shape>
        </w:pict>
      </w:r>
    </w:p>
    <w:p w14:paraId="23A2FBA5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920E6EF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FBBF115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9BE8F57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861E05C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F4E9197" w14:textId="75F5CA0B" w:rsidR="00070A13" w:rsidRPr="00070A13" w:rsidRDefault="00F12D71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12512A40">
          <v:shape id="_x0000_s1483" type="#_x0000_t75" style="position:absolute;left:0;text-align:left;margin-left:43.25pt;margin-top:-.2pt;width:450.15pt;height:698.1pt;z-index:251794432;mso-position-horizontal-relative:text;mso-position-vertical-relative:text;mso-width-relative:page;mso-height-relative:page">
            <v:imagedata r:id="rId54" o:title="ห้องพัก"/>
            <w10:wrap type="square"/>
          </v:shape>
        </w:pict>
      </w:r>
    </w:p>
    <w:p w14:paraId="7EC9F602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6B45E49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2E839DB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01801E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040C00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C173AFC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B90270E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09B094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5D678AD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F1BA66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1411FE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1A9F0B3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41B5B8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8B5F8C4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942D2A6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39A1989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AF1C6C5" w14:textId="57AF2A4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A969BB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A2C1465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F6DF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A39A0E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7CC31F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4B7343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81C16E7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DF98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51AC748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F1E709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78B42D1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7CD26A4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98D954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BC98E9C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6612144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55CDE76" w14:textId="77777777" w:rsidR="00070A13" w:rsidRPr="006146DA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950670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8C18C1">
        <w:trPr>
          <w:trHeight w:val="530"/>
        </w:trPr>
        <w:tc>
          <w:tcPr>
            <w:tcW w:w="10773" w:type="dxa"/>
            <w:shd w:val="clear" w:color="auto" w:fill="163F6C"/>
            <w:vAlign w:val="center"/>
            <w:hideMark/>
          </w:tcPr>
          <w:p w14:paraId="6DB2FFDB" w14:textId="77777777" w:rsidR="00B26D73" w:rsidRPr="00AF073E" w:rsidRDefault="00B26D73" w:rsidP="00B26D73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207A9D9E" w14:textId="070E6448" w:rsidR="007E0F1A" w:rsidRPr="007E0F1A" w:rsidRDefault="00B26D73" w:rsidP="00B26D7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1511ED5F" w:rsidR="007E0F1A" w:rsidRPr="00B26D73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2880"/>
        <w:gridCol w:w="2250"/>
        <w:gridCol w:w="2430"/>
      </w:tblGrid>
      <w:tr w:rsidR="009F028D" w:rsidRPr="00B26D73" w14:paraId="1E649EC9" w14:textId="77777777" w:rsidTr="008C18C1">
        <w:trPr>
          <w:trHeight w:val="27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3F6C"/>
            <w:vAlign w:val="center"/>
          </w:tcPr>
          <w:p w14:paraId="48F04C97" w14:textId="77777777" w:rsidR="009F028D" w:rsidRPr="00B26D73" w:rsidRDefault="009F028D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B26D73" w:rsidRDefault="009F028D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3F6C"/>
            <w:vAlign w:val="center"/>
            <w:hideMark/>
          </w:tcPr>
          <w:p w14:paraId="1E7AFEFB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4892B8D" w:rsidR="009F028D" w:rsidRPr="00B26D73" w:rsidRDefault="009F028D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B26D73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3F6C"/>
            <w:vAlign w:val="center"/>
          </w:tcPr>
          <w:p w14:paraId="714BACBA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3F6C"/>
            <w:vAlign w:val="center"/>
          </w:tcPr>
          <w:p w14:paraId="30C5A9C7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9F028D" w:rsidRPr="00B26D73" w:rsidRDefault="009F028D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A0349" w:rsidRPr="00B26D73" w14:paraId="12F7EEC4" w14:textId="77777777" w:rsidTr="009F028D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013854" w14:textId="4AA4C20B" w:rsidR="004A0349" w:rsidRPr="00B26D73" w:rsidRDefault="00B26D73" w:rsidP="001705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AF165E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ABD0B" w14:textId="2B9EDF70" w:rsidR="004A0349" w:rsidRPr="00B26D73" w:rsidRDefault="00B26D73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38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931043" w14:textId="2DFBEE33" w:rsidR="004A0349" w:rsidRPr="00B26D73" w:rsidRDefault="00B26D73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E395D6" w14:textId="3557B816" w:rsidR="004A0349" w:rsidRPr="00B26D73" w:rsidRDefault="00B26D73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="005F4FD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5F4FD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B26D73" w:rsidRPr="00B26D73" w14:paraId="5608EEDD" w14:textId="77777777" w:rsidTr="009F028D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00F098" w14:textId="56F51537" w:rsidR="00B26D73" w:rsidRDefault="00B26D73" w:rsidP="00B26D7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AAFCB" w14:textId="74A1484C" w:rsidR="00B26D73" w:rsidRDefault="00B26D73" w:rsidP="00B26D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6B78A" w14:textId="2A1E17D0" w:rsidR="00B26D73" w:rsidRDefault="00B26D73" w:rsidP="00B26D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C1D32" w14:textId="6A368DC4" w:rsidR="00B26D73" w:rsidRDefault="00B26D73" w:rsidP="00B26D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</w:tbl>
    <w:p w14:paraId="1B30E7B0" w14:textId="0D7CB97F" w:rsidR="00FA1987" w:rsidRPr="00B26D73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E350502" w14:textId="4D374EA4" w:rsidR="00AA1AAA" w:rsidRDefault="00F12D71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u w:val="single"/>
        </w:rPr>
        <w:pict w14:anchorId="441C42C1">
          <v:shape id="_x0000_s1486" type="#_x0000_t75" style="position:absolute;left:0;text-align:left;margin-left:0;margin-top:5.6pt;width:539.15pt;height:366.95pt;z-index:251795456;mso-position-horizontal-relative:text;mso-position-vertical-relative:text;mso-width-relative:page;mso-height-relative:page">
            <v:imagedata r:id="rId55" o:title="อัตราค่าบริการ รวม 23 ขึ้น7"/>
            <w10:wrap type="square"/>
          </v:shape>
        </w:pic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2949F81E" w14:textId="2F81C680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036A5375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67119A59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1F990A92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3A22E6D" w:rsidR="00797AA3" w:rsidRDefault="00F12D71" w:rsidP="004203F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BDA6004">
          <v:shape id="_x0000_s1487" type="#_x0000_t75" style="position:absolute;left:0;text-align:left;margin-left:22.6pt;margin-top:-.05pt;width:492.75pt;height:683.1pt;z-index:251797504;mso-position-horizontal-relative:text;mso-position-vertical-relative:text;mso-width-relative:page;mso-height-relative:page">
            <v:imagedata r:id="rId56" o:title="AXA 2026"/>
            <w10:wrap type="square"/>
          </v:shape>
        </w:pict>
      </w:r>
    </w:p>
    <w:p w14:paraId="3DAA7EAC" w14:textId="4287A55E" w:rsidR="006E50AD" w:rsidRDefault="00F12D7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0F4F0D8">
          <v:shape id="_x0000_s1488" type="#_x0000_t75" style="position:absolute;left:0;text-align:left;margin-left:30.8pt;margin-top:0;width:476.45pt;height:697.45pt;z-index:251799552;mso-position-horizontal-relative:text;mso-position-vertical-relative:text;mso-width-relative:page;mso-height-relative:page">
            <v:imagedata r:id="rId57" o:title="อัตราค่าบริการไม่รวม 1500"/>
            <w10:wrap type="square"/>
          </v:shape>
        </w:pict>
      </w:r>
    </w:p>
    <w:p w14:paraId="50CA735C" w14:textId="0699C8AF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A22E3" w14:textId="5054066F" w:rsidR="0091250E" w:rsidRDefault="0091250E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6A785E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87ABDF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76E3C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74D5C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47A89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BA3B8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83ABD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6DDAA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11DC8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F9B0B1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DC8A4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2BF51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D7BDE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1ABC8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A18A8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2BD60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9A849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DC0AD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927C9E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41F958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5A3944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CB1EF3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92515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97024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4125B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CA7D41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66CF4A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96D4F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A8B62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7F871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1CB22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5F20DF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8D3D18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22DE95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4E0F2D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0AE0BE" w14:textId="04D270C2" w:rsidR="005A2B3F" w:rsidRDefault="00F12D71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EB8FFD7">
          <v:shape id="_x0000_s1489" type="#_x0000_t75" style="position:absolute;left:0;text-align:left;margin-left:22.65pt;margin-top:0;width:492.1pt;height:666.2pt;z-index:251801600;mso-position-horizontal-relative:text;mso-position-vertical-relative:text;mso-width-relative:page;mso-height-relative:page">
            <v:imagedata r:id="rId58" o:title="9 ท่าน"/>
            <w10:wrap type="square"/>
          </v:shape>
        </w:pict>
      </w:r>
    </w:p>
    <w:p w14:paraId="568CC76D" w14:textId="64D15F18" w:rsidR="005A2B3F" w:rsidRDefault="00F12D71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EB4B004">
          <v:shape id="_x0000_s1575" type="#_x0000_t75" style="position:absolute;left:0;text-align:left;margin-left:22.65pt;margin-top:0;width:492.75pt;height:697.45pt;z-index:251830272;mso-position-horizontal-relative:text;mso-position-vertical-relative:text;mso-width-relative:page;mso-height-relative:page">
            <v:imagedata r:id="rId59" o:title="INFO-DEP-20000-07_0"/>
            <w10:wrap type="square"/>
          </v:shape>
        </w:pict>
      </w:r>
    </w:p>
    <w:p w14:paraId="25C330C2" w14:textId="7C586651" w:rsidR="005A2B3F" w:rsidRPr="00BD7AC1" w:rsidRDefault="00F12D71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D99477C">
          <v:shape id="_x0000_s1491" type="#_x0000_t75" style="position:absolute;left:0;text-align:left;margin-left:22.7pt;margin-top:-1.25pt;width:493.35pt;height:698.1pt;z-index:251805696;mso-position-horizontal-relative:text;mso-position-vertical-relative:text;mso-width-relative:page;mso-height-relative:page">
            <v:imagedata r:id="rId60" o:title="เงื่อนไขการยกเลิก 2026"/>
            <w10:wrap type="square"/>
          </v:shape>
        </w:pict>
      </w:r>
    </w:p>
    <w:sectPr w:rsidR="005A2B3F" w:rsidRPr="00BD7AC1" w:rsidSect="007C1674">
      <w:footerReference w:type="default" r:id="rId61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B1965" w14:textId="77777777" w:rsidR="000F334B" w:rsidRDefault="000F334B">
      <w:pPr>
        <w:rPr>
          <w:rFonts w:hint="eastAsia"/>
        </w:rPr>
      </w:pPr>
      <w:r>
        <w:separator/>
      </w:r>
    </w:p>
  </w:endnote>
  <w:endnote w:type="continuationSeparator" w:id="0">
    <w:p w14:paraId="55991367" w14:textId="77777777" w:rsidR="000F334B" w:rsidRDefault="000F3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278BC54E" w:rsidR="004B5C97" w:rsidRPr="00B8298C" w:rsidRDefault="00B8298C" w:rsidP="00B8298C">
    <w:pPr>
      <w:rPr>
        <w:rFonts w:ascii="Calibri Light" w:hAnsi="Calibri Light"/>
        <w:sz w:val="48"/>
        <w:szCs w:val="44"/>
      </w:rPr>
    </w:pPr>
    <w:r w:rsidRPr="00B8298C">
      <w:rPr>
        <w:rFonts w:ascii="CordiaUPC" w:hAnsi="CordiaUPC" w:cs="CordiaUPC"/>
        <w:lang w:val="x-none" w:eastAsia="x-none"/>
      </w:rPr>
      <w:t xml:space="preserve">SHMUPVG27 </w:t>
    </w:r>
    <w:r w:rsidRPr="00B8298C">
      <w:rPr>
        <w:rFonts w:ascii="CordiaUPC" w:hAnsi="CordiaUPC" w:cs="CordiaUPC" w:hint="cs"/>
        <w:cs/>
        <w:lang w:val="x-none" w:eastAsia="x-none"/>
      </w:rPr>
      <w:t>เซี่ยงไฮ้</w:t>
    </w:r>
    <w:r w:rsidRPr="00B8298C">
      <w:rPr>
        <w:rFonts w:ascii="CordiaUPC" w:hAnsi="CordiaUPC" w:cs="CordiaUPC"/>
        <w:cs/>
        <w:lang w:val="x-none" w:eastAsia="x-none"/>
      </w:rPr>
      <w:t xml:space="preserve"> </w:t>
    </w:r>
    <w:r w:rsidRPr="00B8298C">
      <w:rPr>
        <w:rFonts w:ascii="CordiaUPC" w:hAnsi="CordiaUPC" w:cs="CordiaUPC" w:hint="cs"/>
        <w:cs/>
        <w:lang w:val="x-none" w:eastAsia="x-none"/>
      </w:rPr>
      <w:t>ดิสนีย์แลนด์</w:t>
    </w:r>
    <w:r w:rsidRPr="00B8298C">
      <w:rPr>
        <w:rFonts w:ascii="CordiaUPC" w:hAnsi="CordiaUPC" w:cs="CordiaUPC"/>
        <w:cs/>
        <w:lang w:val="x-none" w:eastAsia="x-none"/>
      </w:rPr>
      <w:t xml:space="preserve"> </w:t>
    </w:r>
    <w:r w:rsidRPr="00B8298C">
      <w:rPr>
        <w:rFonts w:ascii="CordiaUPC" w:hAnsi="CordiaUPC" w:cs="CordiaUPC" w:hint="cs"/>
        <w:cs/>
        <w:lang w:val="x-none" w:eastAsia="x-none"/>
      </w:rPr>
      <w:t>เมืองโบราณเหยาหู</w:t>
    </w:r>
    <w:r w:rsidRPr="00B8298C">
      <w:rPr>
        <w:rFonts w:ascii="CordiaUPC" w:hAnsi="CordiaUPC" w:cs="CordiaUPC"/>
        <w:cs/>
        <w:lang w:val="x-none" w:eastAsia="x-none"/>
      </w:rPr>
      <w:t xml:space="preserve"> </w:t>
    </w:r>
    <w:r w:rsidRPr="00B8298C">
      <w:rPr>
        <w:rFonts w:ascii="CordiaUPC" w:hAnsi="CordiaUPC" w:cs="CordiaUPC"/>
        <w:lang w:val="x-none" w:eastAsia="x-none"/>
      </w:rPr>
      <w:t xml:space="preserve">5 </w:t>
    </w:r>
    <w:r w:rsidRPr="00B8298C">
      <w:rPr>
        <w:rFonts w:ascii="CordiaUPC" w:hAnsi="CordiaUPC" w:cs="CordiaUPC" w:hint="cs"/>
        <w:cs/>
        <w:lang w:val="x-none" w:eastAsia="x-none"/>
      </w:rPr>
      <w:t>วัน</w:t>
    </w:r>
    <w:r w:rsidRPr="00B8298C">
      <w:rPr>
        <w:rFonts w:ascii="CordiaUPC" w:hAnsi="CordiaUPC" w:cs="CordiaUPC"/>
        <w:cs/>
        <w:lang w:val="x-none" w:eastAsia="x-none"/>
      </w:rPr>
      <w:t xml:space="preserve"> </w:t>
    </w:r>
    <w:r w:rsidRPr="00B8298C">
      <w:rPr>
        <w:rFonts w:ascii="CordiaUPC" w:hAnsi="CordiaUPC" w:cs="CordiaUPC"/>
        <w:lang w:val="x-none" w:eastAsia="x-none"/>
      </w:rPr>
      <w:t xml:space="preserve">3 </w:t>
    </w:r>
    <w:r w:rsidRPr="00B8298C">
      <w:rPr>
        <w:rFonts w:ascii="CordiaUPC" w:hAnsi="CordiaUPC" w:cs="CordiaUPC" w:hint="cs"/>
        <w:cs/>
        <w:lang w:val="x-none" w:eastAsia="x-none"/>
      </w:rPr>
      <w:t>คืน</w:t>
    </w:r>
    <w:r w:rsidRPr="00B8298C">
      <w:rPr>
        <w:rFonts w:ascii="CordiaUPC" w:hAnsi="CordiaUPC" w:cs="CordiaUPC"/>
        <w:cs/>
        <w:lang w:val="x-none" w:eastAsia="x-none"/>
      </w:rPr>
      <w:t xml:space="preserve"> </w:t>
    </w:r>
    <w:r w:rsidRPr="00B8298C">
      <w:rPr>
        <w:rFonts w:ascii="CordiaUPC" w:hAnsi="CordiaUPC" w:cs="CordiaUPC" w:hint="cs"/>
        <w:cs/>
        <w:lang w:val="x-none" w:eastAsia="x-none"/>
      </w:rPr>
      <w:t>เม</w:t>
    </w:r>
    <w:r w:rsidRPr="00B8298C">
      <w:rPr>
        <w:rFonts w:ascii="CordiaUPC" w:hAnsi="CordiaUPC" w:cs="CordiaUPC"/>
        <w:cs/>
        <w:lang w:val="x-none" w:eastAsia="x-none"/>
      </w:rPr>
      <w:t>.</w:t>
    </w:r>
    <w:r w:rsidRPr="00B8298C">
      <w:rPr>
        <w:rFonts w:ascii="CordiaUPC" w:hAnsi="CordiaUPC" w:cs="CordiaUPC" w:hint="cs"/>
        <w:cs/>
        <w:lang w:val="x-none" w:eastAsia="x-none"/>
      </w:rPr>
      <w:t>ย</w:t>
    </w:r>
    <w:r w:rsidRPr="00B8298C">
      <w:rPr>
        <w:rFonts w:ascii="CordiaUPC" w:hAnsi="CordiaUPC" w:cs="CordiaUPC"/>
        <w:cs/>
        <w:lang w:val="x-none" w:eastAsia="x-none"/>
      </w:rPr>
      <w:t>.</w:t>
    </w:r>
    <w:r w:rsidRPr="00B8298C">
      <w:rPr>
        <w:rFonts w:ascii="CordiaUPC" w:hAnsi="CordiaUPC" w:cs="CordiaUPC"/>
        <w:lang w:val="x-none" w:eastAsia="x-none"/>
      </w:rPr>
      <w:t>69 MU (130126)</w:t>
    </w:r>
    <w:r w:rsidR="00A50D2C">
      <w:rPr>
        <w:rFonts w:ascii="CordiaUPC" w:hAnsi="CordiaUPC" w:cs="CordiaUPC"/>
        <w:cs/>
        <w:lang w:eastAsia="x-none"/>
      </w:rPr>
      <w:tab/>
    </w:r>
    <w:r>
      <w:rPr>
        <w:rFonts w:ascii="CordiaUPC" w:hAnsi="CordiaUPC" w:cs="CordiaUPC"/>
        <w:lang w:eastAsia="x-none"/>
      </w:rPr>
      <w:t xml:space="preserve">      </w:t>
    </w:r>
    <w:r w:rsidR="00A50D2C">
      <w:rPr>
        <w:rFonts w:ascii="CordiaUPC" w:hAnsi="CordiaUPC" w:cs="CordiaUPC" w:hint="cs"/>
        <w:cs/>
        <w:lang w:eastAsia="x-none"/>
      </w:rPr>
      <w:t xml:space="preserve">   </w:t>
    </w:r>
    <w:r w:rsidR="00144880">
      <w:rPr>
        <w:rFonts w:ascii="CordiaUPC" w:hAnsi="CordiaUPC" w:cs="CordiaUPC" w:hint="cs"/>
        <w:cs/>
        <w:lang w:eastAsia="x-none"/>
      </w:rPr>
      <w:t xml:space="preserve">  </w:t>
    </w:r>
    <w:r>
      <w:rPr>
        <w:rFonts w:ascii="CordiaUPC" w:hAnsi="CordiaUPC" w:cs="CordiaUPC"/>
        <w:lang w:eastAsia="x-none"/>
      </w:rPr>
      <w:t xml:space="preserve">      </w:t>
    </w:r>
    <w:r w:rsidR="00144880">
      <w:rPr>
        <w:rFonts w:ascii="CordiaUPC" w:hAnsi="CordiaUPC" w:cs="CordiaUPC" w:hint="cs"/>
        <w:cs/>
        <w:lang w:eastAsia="x-none"/>
      </w:rPr>
      <w:t xml:space="preserve">  </w:t>
    </w:r>
    <w:r w:rsidR="00A50D2C">
      <w:rPr>
        <w:rFonts w:ascii="CordiaUPC" w:hAnsi="CordiaUPC" w:cs="CordiaUPC" w:hint="cs"/>
        <w:cs/>
        <w:lang w:eastAsia="x-none"/>
      </w:rPr>
      <w:t xml:space="preserve"> </w:t>
    </w:r>
    <w:r>
      <w:rPr>
        <w:rFonts w:ascii="CordiaUPC" w:hAnsi="CordiaUPC" w:cs="CordiaUPC"/>
        <w:lang w:eastAsia="x-none"/>
      </w:rPr>
      <w:t xml:space="preserve">           </w:t>
    </w:r>
    <w:r>
      <w:rPr>
        <w:rFonts w:ascii="Calibri" w:hAnsi="Calibri" w:cs="Times New Roman"/>
        <w:sz w:val="22"/>
        <w:szCs w:val="22"/>
      </w:rPr>
      <w:t xml:space="preserve">                       </w:t>
    </w:r>
    <w:r>
      <w:rPr>
        <w:rFonts w:ascii="CordiaUPC" w:hAnsi="CordiaUPC" w:cs="CordiaUPC"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4543A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D5887" w14:textId="77777777" w:rsidR="000F334B" w:rsidRDefault="000F334B">
      <w:pPr>
        <w:rPr>
          <w:rFonts w:hint="eastAsia"/>
        </w:rPr>
      </w:pPr>
      <w:r>
        <w:separator/>
      </w:r>
    </w:p>
  </w:footnote>
  <w:footnote w:type="continuationSeparator" w:id="0">
    <w:p w14:paraId="65D7D4B6" w14:textId="77777777" w:rsidR="000F334B" w:rsidRDefault="000F334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EA194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80124313">
    <w:abstractNumId w:val="17"/>
  </w:num>
  <w:num w:numId="2" w16cid:durableId="2039551034">
    <w:abstractNumId w:val="18"/>
  </w:num>
  <w:num w:numId="3" w16cid:durableId="1460227945">
    <w:abstractNumId w:val="27"/>
  </w:num>
  <w:num w:numId="4" w16cid:durableId="988361409">
    <w:abstractNumId w:val="33"/>
  </w:num>
  <w:num w:numId="5" w16cid:durableId="1272200645">
    <w:abstractNumId w:val="9"/>
  </w:num>
  <w:num w:numId="6" w16cid:durableId="2076124726">
    <w:abstractNumId w:val="23"/>
  </w:num>
  <w:num w:numId="7" w16cid:durableId="519004508">
    <w:abstractNumId w:val="3"/>
  </w:num>
  <w:num w:numId="8" w16cid:durableId="1876691227">
    <w:abstractNumId w:val="32"/>
  </w:num>
  <w:num w:numId="9" w16cid:durableId="1476140074">
    <w:abstractNumId w:val="19"/>
  </w:num>
  <w:num w:numId="10" w16cid:durableId="874850818">
    <w:abstractNumId w:val="5"/>
  </w:num>
  <w:num w:numId="11" w16cid:durableId="238488831">
    <w:abstractNumId w:val="8"/>
  </w:num>
  <w:num w:numId="12" w16cid:durableId="12020911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4828036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09360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5076855">
    <w:abstractNumId w:val="1"/>
  </w:num>
  <w:num w:numId="16" w16cid:durableId="446389398">
    <w:abstractNumId w:val="17"/>
  </w:num>
  <w:num w:numId="17" w16cid:durableId="1634948781">
    <w:abstractNumId w:val="27"/>
  </w:num>
  <w:num w:numId="18" w16cid:durableId="4410697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926195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78855461">
    <w:abstractNumId w:val="0"/>
  </w:num>
  <w:num w:numId="21" w16cid:durableId="1559129567">
    <w:abstractNumId w:val="2"/>
  </w:num>
  <w:num w:numId="22" w16cid:durableId="1261764757">
    <w:abstractNumId w:val="28"/>
  </w:num>
  <w:num w:numId="23" w16cid:durableId="1716855799">
    <w:abstractNumId w:val="24"/>
  </w:num>
  <w:num w:numId="24" w16cid:durableId="1990473628">
    <w:abstractNumId w:val="26"/>
  </w:num>
  <w:num w:numId="25" w16cid:durableId="277881730">
    <w:abstractNumId w:val="34"/>
  </w:num>
  <w:num w:numId="26" w16cid:durableId="160436924">
    <w:abstractNumId w:val="7"/>
  </w:num>
  <w:num w:numId="27" w16cid:durableId="698625631">
    <w:abstractNumId w:val="13"/>
  </w:num>
  <w:num w:numId="28" w16cid:durableId="987172739">
    <w:abstractNumId w:val="21"/>
  </w:num>
  <w:num w:numId="29" w16cid:durableId="744381337">
    <w:abstractNumId w:val="25"/>
  </w:num>
  <w:num w:numId="30" w16cid:durableId="2026864010">
    <w:abstractNumId w:val="31"/>
  </w:num>
  <w:num w:numId="31" w16cid:durableId="1144810406">
    <w:abstractNumId w:val="15"/>
  </w:num>
  <w:num w:numId="32" w16cid:durableId="1009406049">
    <w:abstractNumId w:val="6"/>
  </w:num>
  <w:num w:numId="33" w16cid:durableId="188641096">
    <w:abstractNumId w:val="35"/>
  </w:num>
  <w:num w:numId="34" w16cid:durableId="1006127402">
    <w:abstractNumId w:val="12"/>
  </w:num>
  <w:num w:numId="35" w16cid:durableId="1753620747">
    <w:abstractNumId w:val="29"/>
  </w:num>
  <w:num w:numId="36" w16cid:durableId="1972634894">
    <w:abstractNumId w:val="16"/>
  </w:num>
  <w:num w:numId="37" w16cid:durableId="76368220">
    <w:abstractNumId w:val="30"/>
  </w:num>
  <w:num w:numId="38" w16cid:durableId="618684661">
    <w:abstractNumId w:val="4"/>
  </w:num>
  <w:num w:numId="39" w16cid:durableId="643848971">
    <w:abstractNumId w:val="14"/>
  </w:num>
  <w:num w:numId="40" w16cid:durableId="372537508">
    <w:abstractNumId w:val="11"/>
  </w:num>
  <w:num w:numId="41" w16cid:durableId="146056506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456985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3147007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950670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83"/>
    <w:rsid w:val="000038AD"/>
    <w:rsid w:val="00003EB9"/>
    <w:rsid w:val="000044EA"/>
    <w:rsid w:val="000047DA"/>
    <w:rsid w:val="000062C0"/>
    <w:rsid w:val="00006F3C"/>
    <w:rsid w:val="00007DFD"/>
    <w:rsid w:val="000103C0"/>
    <w:rsid w:val="00011935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1C3D"/>
    <w:rsid w:val="0002202A"/>
    <w:rsid w:val="00022B77"/>
    <w:rsid w:val="00022D1C"/>
    <w:rsid w:val="00023B5A"/>
    <w:rsid w:val="00023B83"/>
    <w:rsid w:val="00024604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5679"/>
    <w:rsid w:val="0006569C"/>
    <w:rsid w:val="00066FB2"/>
    <w:rsid w:val="0006738A"/>
    <w:rsid w:val="000674F5"/>
    <w:rsid w:val="00067AB5"/>
    <w:rsid w:val="00067D22"/>
    <w:rsid w:val="00070A13"/>
    <w:rsid w:val="000729C4"/>
    <w:rsid w:val="00074CF6"/>
    <w:rsid w:val="00075261"/>
    <w:rsid w:val="0007589D"/>
    <w:rsid w:val="00075972"/>
    <w:rsid w:val="00075E89"/>
    <w:rsid w:val="00076694"/>
    <w:rsid w:val="0008215F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70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E7C2A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0F7C17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17EAA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80"/>
    <w:rsid w:val="001448D9"/>
    <w:rsid w:val="001458B8"/>
    <w:rsid w:val="00145DB7"/>
    <w:rsid w:val="00150032"/>
    <w:rsid w:val="00150273"/>
    <w:rsid w:val="0015171E"/>
    <w:rsid w:val="001537EC"/>
    <w:rsid w:val="00153B98"/>
    <w:rsid w:val="00154242"/>
    <w:rsid w:val="00154DC8"/>
    <w:rsid w:val="001560D7"/>
    <w:rsid w:val="00161488"/>
    <w:rsid w:val="00162924"/>
    <w:rsid w:val="00162964"/>
    <w:rsid w:val="00163016"/>
    <w:rsid w:val="00163F22"/>
    <w:rsid w:val="0016492A"/>
    <w:rsid w:val="0016611D"/>
    <w:rsid w:val="00166A6C"/>
    <w:rsid w:val="00167DF0"/>
    <w:rsid w:val="0017053C"/>
    <w:rsid w:val="001706A2"/>
    <w:rsid w:val="00170708"/>
    <w:rsid w:val="00170A71"/>
    <w:rsid w:val="00170C17"/>
    <w:rsid w:val="00170DD4"/>
    <w:rsid w:val="0017211F"/>
    <w:rsid w:val="00172516"/>
    <w:rsid w:val="00172C75"/>
    <w:rsid w:val="00173497"/>
    <w:rsid w:val="001741B4"/>
    <w:rsid w:val="00175518"/>
    <w:rsid w:val="0017561A"/>
    <w:rsid w:val="0017593D"/>
    <w:rsid w:val="00175E8D"/>
    <w:rsid w:val="001763EE"/>
    <w:rsid w:val="00177DC1"/>
    <w:rsid w:val="00180C20"/>
    <w:rsid w:val="001810E1"/>
    <w:rsid w:val="00181534"/>
    <w:rsid w:val="001822EF"/>
    <w:rsid w:val="00182C07"/>
    <w:rsid w:val="00182C7C"/>
    <w:rsid w:val="001836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1A83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D66"/>
    <w:rsid w:val="001E01F9"/>
    <w:rsid w:val="001E08AA"/>
    <w:rsid w:val="001E1918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6618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04B5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1FC"/>
    <w:rsid w:val="00254869"/>
    <w:rsid w:val="00254E26"/>
    <w:rsid w:val="00256AFF"/>
    <w:rsid w:val="002608C2"/>
    <w:rsid w:val="00260E9A"/>
    <w:rsid w:val="00261981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869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70B3"/>
    <w:rsid w:val="002A75B0"/>
    <w:rsid w:val="002B1BD1"/>
    <w:rsid w:val="002B27CB"/>
    <w:rsid w:val="002B2C96"/>
    <w:rsid w:val="002B2DBF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E1B"/>
    <w:rsid w:val="002C1F1D"/>
    <w:rsid w:val="002C20BF"/>
    <w:rsid w:val="002C2D1A"/>
    <w:rsid w:val="002C3323"/>
    <w:rsid w:val="002C3501"/>
    <w:rsid w:val="002C774B"/>
    <w:rsid w:val="002C7812"/>
    <w:rsid w:val="002D078D"/>
    <w:rsid w:val="002D08EB"/>
    <w:rsid w:val="002D1964"/>
    <w:rsid w:val="002D19C2"/>
    <w:rsid w:val="002D2577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6749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8E0"/>
    <w:rsid w:val="00326234"/>
    <w:rsid w:val="00327150"/>
    <w:rsid w:val="0033024E"/>
    <w:rsid w:val="0033073E"/>
    <w:rsid w:val="0033121B"/>
    <w:rsid w:val="003317BB"/>
    <w:rsid w:val="00332AE6"/>
    <w:rsid w:val="00333D0D"/>
    <w:rsid w:val="00334936"/>
    <w:rsid w:val="003354AA"/>
    <w:rsid w:val="00335A5D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249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C31"/>
    <w:rsid w:val="00371F38"/>
    <w:rsid w:val="00372343"/>
    <w:rsid w:val="00375357"/>
    <w:rsid w:val="00376032"/>
    <w:rsid w:val="0037606B"/>
    <w:rsid w:val="003807C5"/>
    <w:rsid w:val="003825E1"/>
    <w:rsid w:val="003826CA"/>
    <w:rsid w:val="003835AF"/>
    <w:rsid w:val="0038437C"/>
    <w:rsid w:val="00384E2E"/>
    <w:rsid w:val="00385A08"/>
    <w:rsid w:val="003876F4"/>
    <w:rsid w:val="00390CD3"/>
    <w:rsid w:val="0039240A"/>
    <w:rsid w:val="00393255"/>
    <w:rsid w:val="003934CB"/>
    <w:rsid w:val="00394852"/>
    <w:rsid w:val="003964ED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D3E"/>
    <w:rsid w:val="003F0E12"/>
    <w:rsid w:val="003F1C2A"/>
    <w:rsid w:val="003F1CAF"/>
    <w:rsid w:val="003F281C"/>
    <w:rsid w:val="003F4318"/>
    <w:rsid w:val="003F6207"/>
    <w:rsid w:val="003F6D7F"/>
    <w:rsid w:val="004001C0"/>
    <w:rsid w:val="0040032E"/>
    <w:rsid w:val="004004C2"/>
    <w:rsid w:val="004011D1"/>
    <w:rsid w:val="00401B74"/>
    <w:rsid w:val="0040241E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3FF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6222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16E"/>
    <w:rsid w:val="004353C7"/>
    <w:rsid w:val="00435484"/>
    <w:rsid w:val="00435708"/>
    <w:rsid w:val="00435B32"/>
    <w:rsid w:val="004374DE"/>
    <w:rsid w:val="004379E1"/>
    <w:rsid w:val="00437A7D"/>
    <w:rsid w:val="00440B8F"/>
    <w:rsid w:val="004415EC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63A"/>
    <w:rsid w:val="00453AEC"/>
    <w:rsid w:val="00454099"/>
    <w:rsid w:val="00454147"/>
    <w:rsid w:val="00454688"/>
    <w:rsid w:val="00454701"/>
    <w:rsid w:val="00454979"/>
    <w:rsid w:val="004563B2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06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2200"/>
    <w:rsid w:val="004A27D0"/>
    <w:rsid w:val="004A2CE7"/>
    <w:rsid w:val="004A307A"/>
    <w:rsid w:val="004A3D87"/>
    <w:rsid w:val="004A5CA9"/>
    <w:rsid w:val="004A74BD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1A8C"/>
    <w:rsid w:val="004C3788"/>
    <w:rsid w:val="004C37A8"/>
    <w:rsid w:val="004C3F8D"/>
    <w:rsid w:val="004C4A57"/>
    <w:rsid w:val="004C6A51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1D50"/>
    <w:rsid w:val="005120C1"/>
    <w:rsid w:val="00512E82"/>
    <w:rsid w:val="0051563F"/>
    <w:rsid w:val="00516734"/>
    <w:rsid w:val="00522986"/>
    <w:rsid w:val="00522F09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05A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13C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5A5C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34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0F00"/>
    <w:rsid w:val="0059218F"/>
    <w:rsid w:val="00592273"/>
    <w:rsid w:val="005956EE"/>
    <w:rsid w:val="005A103D"/>
    <w:rsid w:val="005A19C7"/>
    <w:rsid w:val="005A21C7"/>
    <w:rsid w:val="005A2B3F"/>
    <w:rsid w:val="005A2D80"/>
    <w:rsid w:val="005A368A"/>
    <w:rsid w:val="005A4657"/>
    <w:rsid w:val="005A5661"/>
    <w:rsid w:val="005A69B9"/>
    <w:rsid w:val="005B0771"/>
    <w:rsid w:val="005B0CD5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0B"/>
    <w:rsid w:val="005D51FE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46DA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2BB"/>
    <w:rsid w:val="00626838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8FE"/>
    <w:rsid w:val="00644EDC"/>
    <w:rsid w:val="00645AF4"/>
    <w:rsid w:val="00646B8D"/>
    <w:rsid w:val="006471CC"/>
    <w:rsid w:val="006472AD"/>
    <w:rsid w:val="00647546"/>
    <w:rsid w:val="00647BAC"/>
    <w:rsid w:val="006500AE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6689C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4765"/>
    <w:rsid w:val="0069536F"/>
    <w:rsid w:val="006970A8"/>
    <w:rsid w:val="0069765B"/>
    <w:rsid w:val="006A2A9A"/>
    <w:rsid w:val="006A3B64"/>
    <w:rsid w:val="006A45DF"/>
    <w:rsid w:val="006A5A19"/>
    <w:rsid w:val="006A75D6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2555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E02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44CE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1DF5"/>
    <w:rsid w:val="00733605"/>
    <w:rsid w:val="0073373B"/>
    <w:rsid w:val="00733D21"/>
    <w:rsid w:val="00733D39"/>
    <w:rsid w:val="00734D6B"/>
    <w:rsid w:val="0073502B"/>
    <w:rsid w:val="00735C91"/>
    <w:rsid w:val="007360C2"/>
    <w:rsid w:val="007413CD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1EE7"/>
    <w:rsid w:val="00753B14"/>
    <w:rsid w:val="00754CF7"/>
    <w:rsid w:val="00754FBA"/>
    <w:rsid w:val="0075584F"/>
    <w:rsid w:val="007558AC"/>
    <w:rsid w:val="007579FF"/>
    <w:rsid w:val="007601FC"/>
    <w:rsid w:val="00760213"/>
    <w:rsid w:val="0076026A"/>
    <w:rsid w:val="0076078A"/>
    <w:rsid w:val="00760DBE"/>
    <w:rsid w:val="007614E8"/>
    <w:rsid w:val="00761887"/>
    <w:rsid w:val="00761998"/>
    <w:rsid w:val="007620CF"/>
    <w:rsid w:val="007625E3"/>
    <w:rsid w:val="007628A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385F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4170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0C8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1674"/>
    <w:rsid w:val="007C2A98"/>
    <w:rsid w:val="007C4049"/>
    <w:rsid w:val="007C489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4023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640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57152"/>
    <w:rsid w:val="0086183A"/>
    <w:rsid w:val="00861866"/>
    <w:rsid w:val="008652EE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5"/>
    <w:rsid w:val="008A2CDE"/>
    <w:rsid w:val="008A3C55"/>
    <w:rsid w:val="008A4179"/>
    <w:rsid w:val="008A4FCD"/>
    <w:rsid w:val="008A66A0"/>
    <w:rsid w:val="008A672F"/>
    <w:rsid w:val="008A7B7F"/>
    <w:rsid w:val="008A7FC8"/>
    <w:rsid w:val="008B114B"/>
    <w:rsid w:val="008B1442"/>
    <w:rsid w:val="008B1777"/>
    <w:rsid w:val="008B1AB3"/>
    <w:rsid w:val="008B2F7C"/>
    <w:rsid w:val="008B32FD"/>
    <w:rsid w:val="008B3B18"/>
    <w:rsid w:val="008B58ED"/>
    <w:rsid w:val="008B60C7"/>
    <w:rsid w:val="008B6648"/>
    <w:rsid w:val="008B6C01"/>
    <w:rsid w:val="008B7149"/>
    <w:rsid w:val="008B7E48"/>
    <w:rsid w:val="008C1471"/>
    <w:rsid w:val="008C18C1"/>
    <w:rsid w:val="008C1913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A78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9006BB"/>
    <w:rsid w:val="0090149A"/>
    <w:rsid w:val="009024CB"/>
    <w:rsid w:val="0090448D"/>
    <w:rsid w:val="0090479A"/>
    <w:rsid w:val="0090690D"/>
    <w:rsid w:val="0090754D"/>
    <w:rsid w:val="009109B4"/>
    <w:rsid w:val="0091250E"/>
    <w:rsid w:val="0091299E"/>
    <w:rsid w:val="0091302D"/>
    <w:rsid w:val="00913539"/>
    <w:rsid w:val="0091481C"/>
    <w:rsid w:val="0091489D"/>
    <w:rsid w:val="0091518B"/>
    <w:rsid w:val="009155E1"/>
    <w:rsid w:val="00915A6E"/>
    <w:rsid w:val="00917CC2"/>
    <w:rsid w:val="00917FB6"/>
    <w:rsid w:val="00921F81"/>
    <w:rsid w:val="0092253E"/>
    <w:rsid w:val="00923BE3"/>
    <w:rsid w:val="00924CED"/>
    <w:rsid w:val="0092535F"/>
    <w:rsid w:val="0092556C"/>
    <w:rsid w:val="009258B2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909"/>
    <w:rsid w:val="00975BCF"/>
    <w:rsid w:val="00975E11"/>
    <w:rsid w:val="00976026"/>
    <w:rsid w:val="00977793"/>
    <w:rsid w:val="00980215"/>
    <w:rsid w:val="0098076D"/>
    <w:rsid w:val="00981506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6BD9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B7F78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43A2"/>
    <w:rsid w:val="009D695E"/>
    <w:rsid w:val="009D6DA6"/>
    <w:rsid w:val="009D732B"/>
    <w:rsid w:val="009D7A41"/>
    <w:rsid w:val="009E0884"/>
    <w:rsid w:val="009E1085"/>
    <w:rsid w:val="009E1ABE"/>
    <w:rsid w:val="009E411A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25E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FF"/>
    <w:rsid w:val="00A25C8C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6D77"/>
    <w:rsid w:val="00A47909"/>
    <w:rsid w:val="00A50A6C"/>
    <w:rsid w:val="00A50D2C"/>
    <w:rsid w:val="00A51DF6"/>
    <w:rsid w:val="00A52315"/>
    <w:rsid w:val="00A5247A"/>
    <w:rsid w:val="00A52D90"/>
    <w:rsid w:val="00A537C2"/>
    <w:rsid w:val="00A53FFC"/>
    <w:rsid w:val="00A561B1"/>
    <w:rsid w:val="00A5663D"/>
    <w:rsid w:val="00A60BCF"/>
    <w:rsid w:val="00A6360A"/>
    <w:rsid w:val="00A63A24"/>
    <w:rsid w:val="00A63DC4"/>
    <w:rsid w:val="00A6443F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3BCE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704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65E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4F0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D73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0C7D"/>
    <w:rsid w:val="00B410DD"/>
    <w:rsid w:val="00B4200E"/>
    <w:rsid w:val="00B42238"/>
    <w:rsid w:val="00B4435F"/>
    <w:rsid w:val="00B444D1"/>
    <w:rsid w:val="00B4543A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98C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DE7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BF79CB"/>
    <w:rsid w:val="00C00929"/>
    <w:rsid w:val="00C0117C"/>
    <w:rsid w:val="00C012C5"/>
    <w:rsid w:val="00C01740"/>
    <w:rsid w:val="00C02245"/>
    <w:rsid w:val="00C02F7E"/>
    <w:rsid w:val="00C03384"/>
    <w:rsid w:val="00C03B48"/>
    <w:rsid w:val="00C0442E"/>
    <w:rsid w:val="00C04B45"/>
    <w:rsid w:val="00C05B51"/>
    <w:rsid w:val="00C060DB"/>
    <w:rsid w:val="00C06391"/>
    <w:rsid w:val="00C06A8D"/>
    <w:rsid w:val="00C07448"/>
    <w:rsid w:val="00C07620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762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1C0A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6E39"/>
    <w:rsid w:val="00C86E67"/>
    <w:rsid w:val="00C8702E"/>
    <w:rsid w:val="00C872E4"/>
    <w:rsid w:val="00C92944"/>
    <w:rsid w:val="00C93DBA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5E91"/>
    <w:rsid w:val="00CF6C0D"/>
    <w:rsid w:val="00CF795F"/>
    <w:rsid w:val="00D0087E"/>
    <w:rsid w:val="00D00911"/>
    <w:rsid w:val="00D00C06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98B"/>
    <w:rsid w:val="00D24F67"/>
    <w:rsid w:val="00D255E8"/>
    <w:rsid w:val="00D25B2B"/>
    <w:rsid w:val="00D25D38"/>
    <w:rsid w:val="00D27AC1"/>
    <w:rsid w:val="00D30B03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B7E"/>
    <w:rsid w:val="00D40FC8"/>
    <w:rsid w:val="00D41242"/>
    <w:rsid w:val="00D41D32"/>
    <w:rsid w:val="00D455A8"/>
    <w:rsid w:val="00D45F5C"/>
    <w:rsid w:val="00D46115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7C8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87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58EE"/>
    <w:rsid w:val="00DC6A76"/>
    <w:rsid w:val="00DC7FE2"/>
    <w:rsid w:val="00DD2877"/>
    <w:rsid w:val="00DD2D23"/>
    <w:rsid w:val="00DD334C"/>
    <w:rsid w:val="00DD342E"/>
    <w:rsid w:val="00DD3B82"/>
    <w:rsid w:val="00DD60F7"/>
    <w:rsid w:val="00DD631F"/>
    <w:rsid w:val="00DD7C0E"/>
    <w:rsid w:val="00DE010E"/>
    <w:rsid w:val="00DE0F33"/>
    <w:rsid w:val="00DE1265"/>
    <w:rsid w:val="00DE1493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25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2995"/>
    <w:rsid w:val="00E449A2"/>
    <w:rsid w:val="00E45D8C"/>
    <w:rsid w:val="00E470BA"/>
    <w:rsid w:val="00E52C24"/>
    <w:rsid w:val="00E53A31"/>
    <w:rsid w:val="00E541B1"/>
    <w:rsid w:val="00E54521"/>
    <w:rsid w:val="00E553FE"/>
    <w:rsid w:val="00E56C13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560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4DF0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F0F"/>
    <w:rsid w:val="00F03DB9"/>
    <w:rsid w:val="00F049DE"/>
    <w:rsid w:val="00F066AD"/>
    <w:rsid w:val="00F06F4B"/>
    <w:rsid w:val="00F104A0"/>
    <w:rsid w:val="00F12D71"/>
    <w:rsid w:val="00F130DB"/>
    <w:rsid w:val="00F137FA"/>
    <w:rsid w:val="00F138D8"/>
    <w:rsid w:val="00F14B58"/>
    <w:rsid w:val="00F16755"/>
    <w:rsid w:val="00F16AE8"/>
    <w:rsid w:val="00F172FC"/>
    <w:rsid w:val="00F20FF7"/>
    <w:rsid w:val="00F21D63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1E51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7D0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0B5"/>
    <w:rsid w:val="00F94C06"/>
    <w:rsid w:val="00F95EBC"/>
    <w:rsid w:val="00F9661E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A54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3B78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950670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6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0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70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9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3E2F7-FEBE-49ED-993C-3E461F72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3572</TotalTime>
  <Pages>19</Pages>
  <Words>1713</Words>
  <Characters>9767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457</cp:revision>
  <cp:lastPrinted>2026-01-23T10:32:00Z</cp:lastPrinted>
  <dcterms:created xsi:type="dcterms:W3CDTF">2023-02-01T16:27:00Z</dcterms:created>
  <dcterms:modified xsi:type="dcterms:W3CDTF">2026-01-23T11:01:00Z</dcterms:modified>
</cp:coreProperties>
</file>