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C905C5" w14:textId="23D32BBD" w:rsidR="00A46A52" w:rsidRPr="007E63CC" w:rsidRDefault="00A46A52" w:rsidP="009D7824">
      <w:pPr>
        <w:rPr>
          <w:rFonts w:ascii="CordiaUPC" w:hAnsi="CordiaUPC" w:cs="CordiaUPC"/>
          <w:sz w:val="6"/>
          <w:szCs w:val="6"/>
          <w:cs/>
        </w:rPr>
      </w:pPr>
      <w:r>
        <w:rPr>
          <w:rFonts w:ascii="CordiaUPC" w:hAnsi="CordiaUPC" w:cs="CordiaUPC"/>
          <w:noProof/>
          <w:sz w:val="6"/>
          <w:szCs w:val="6"/>
          <w:lang w:eastAsia="en-US"/>
        </w:rPr>
        <w:drawing>
          <wp:anchor distT="0" distB="0" distL="114300" distR="114300" simplePos="0" relativeHeight="251883520" behindDoc="0" locked="0" layoutInCell="1" allowOverlap="1" wp14:anchorId="2BDD95EC" wp14:editId="30821B69">
            <wp:simplePos x="0" y="0"/>
            <wp:positionH relativeFrom="column">
              <wp:posOffset>-27305</wp:posOffset>
            </wp:positionH>
            <wp:positionV relativeFrom="paragraph">
              <wp:posOffset>0</wp:posOffset>
            </wp:positionV>
            <wp:extent cx="6908800" cy="2159000"/>
            <wp:effectExtent l="0" t="0" r="635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HNXNRT9 N (RE220425)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880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X="-40" w:tblpY="12"/>
        <w:tblW w:w="10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00"/>
        <w:gridCol w:w="5350"/>
        <w:gridCol w:w="561"/>
        <w:gridCol w:w="731"/>
        <w:gridCol w:w="602"/>
        <w:gridCol w:w="2941"/>
      </w:tblGrid>
      <w:tr w:rsidR="001603AA" w:rsidRPr="007E63CC" w14:paraId="62A12311" w14:textId="77777777" w:rsidTr="0047683E">
        <w:trPr>
          <w:trHeight w:val="534"/>
        </w:trPr>
        <w:tc>
          <w:tcPr>
            <w:tcW w:w="700" w:type="dxa"/>
            <w:shd w:val="clear" w:color="auto" w:fill="0582BA"/>
            <w:vAlign w:val="center"/>
          </w:tcPr>
          <w:p w14:paraId="4DE33FC3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350" w:type="dxa"/>
            <w:shd w:val="clear" w:color="auto" w:fill="0582BA"/>
            <w:vAlign w:val="center"/>
          </w:tcPr>
          <w:p w14:paraId="2211FBAD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561" w:type="dxa"/>
            <w:shd w:val="clear" w:color="auto" w:fill="0582BA"/>
            <w:vAlign w:val="center"/>
          </w:tcPr>
          <w:p w14:paraId="26F0DB8A" w14:textId="77777777" w:rsidR="00537695" w:rsidRPr="007E7586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582BA"/>
                <w:sz w:val="32"/>
                <w:szCs w:val="32"/>
              </w:rPr>
            </w:pPr>
            <w:r w:rsidRPr="007E7586">
              <w:rPr>
                <w:rFonts w:ascii="CordiaUPC" w:hAnsi="CordiaUPC" w:cs="CordiaUPC"/>
                <w:b/>
                <w:bCs/>
                <w:color w:val="0582BA"/>
                <w:sz w:val="32"/>
                <w:szCs w:val="32"/>
                <w:cs/>
              </w:rPr>
              <w:t>เช้า</w:t>
            </w:r>
          </w:p>
        </w:tc>
        <w:tc>
          <w:tcPr>
            <w:tcW w:w="731" w:type="dxa"/>
            <w:shd w:val="clear" w:color="auto" w:fill="0582BA"/>
            <w:vAlign w:val="center"/>
          </w:tcPr>
          <w:p w14:paraId="0122FFC0" w14:textId="77777777" w:rsidR="00537695" w:rsidRPr="007E7586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582BA"/>
                <w:sz w:val="32"/>
                <w:szCs w:val="32"/>
              </w:rPr>
            </w:pPr>
            <w:r w:rsidRPr="007E7586">
              <w:rPr>
                <w:rFonts w:ascii="CordiaUPC" w:hAnsi="CordiaUPC" w:cs="CordiaUPC"/>
                <w:b/>
                <w:bCs/>
                <w:color w:val="0582BA"/>
                <w:sz w:val="32"/>
                <w:szCs w:val="32"/>
                <w:cs/>
              </w:rPr>
              <w:t>เที่ยง</w:t>
            </w:r>
          </w:p>
        </w:tc>
        <w:tc>
          <w:tcPr>
            <w:tcW w:w="602" w:type="dxa"/>
            <w:shd w:val="clear" w:color="auto" w:fill="0582BA"/>
            <w:vAlign w:val="center"/>
          </w:tcPr>
          <w:p w14:paraId="36BA0839" w14:textId="77777777" w:rsidR="00537695" w:rsidRPr="007E7586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582BA"/>
                <w:sz w:val="32"/>
                <w:szCs w:val="32"/>
              </w:rPr>
            </w:pPr>
            <w:r w:rsidRPr="007E7586">
              <w:rPr>
                <w:rFonts w:ascii="CordiaUPC" w:hAnsi="CordiaUPC" w:cs="CordiaUPC"/>
                <w:b/>
                <w:bCs/>
                <w:color w:val="0582BA"/>
                <w:sz w:val="32"/>
                <w:szCs w:val="32"/>
                <w:cs/>
              </w:rPr>
              <w:t>เย็น</w:t>
            </w:r>
          </w:p>
        </w:tc>
        <w:tc>
          <w:tcPr>
            <w:tcW w:w="2941" w:type="dxa"/>
            <w:shd w:val="clear" w:color="auto" w:fill="0582BA"/>
            <w:vAlign w:val="center"/>
          </w:tcPr>
          <w:p w14:paraId="19DA3147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B41CD9" w:rsidRPr="007E63CC" w14:paraId="29DEA34C" w14:textId="77777777" w:rsidTr="0026407B">
        <w:trPr>
          <w:trHeight w:hRule="exact" w:val="1180"/>
        </w:trPr>
        <w:tc>
          <w:tcPr>
            <w:tcW w:w="700" w:type="dxa"/>
            <w:shd w:val="clear" w:color="auto" w:fill="auto"/>
            <w:vAlign w:val="center"/>
          </w:tcPr>
          <w:p w14:paraId="5ACB3ECE" w14:textId="77777777" w:rsidR="00537695" w:rsidRPr="00E54EF0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E54EF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350" w:type="dxa"/>
            <w:shd w:val="clear" w:color="auto" w:fill="auto"/>
            <w:vAlign w:val="center"/>
          </w:tcPr>
          <w:p w14:paraId="423559CD" w14:textId="69BDECF5" w:rsidR="00537695" w:rsidRPr="00E54EF0" w:rsidRDefault="0026407B" w:rsidP="0026407B">
            <w:pPr>
              <w:pStyle w:val="Heading4"/>
              <w:spacing w:line="360" w:lineRule="exact"/>
              <w:ind w:left="-3" w:right="8" w:firstLine="3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 w:rsidRPr="00E54EF0">
              <w:rPr>
                <w:rFonts w:ascii="CordiaUPC" w:hAnsi="CordiaUPC" w:cs="CordiaUPC"/>
                <w:b/>
                <w:bCs/>
                <w:cs/>
              </w:rPr>
              <w:t>กรุงเทพฯ</w:t>
            </w:r>
            <w:r w:rsidRPr="00E54EF0">
              <w:rPr>
                <w:rFonts w:ascii="CordiaUPC" w:hAnsi="CordiaUPC" w:cs="CordiaUPC"/>
                <w:b/>
                <w:bCs/>
              </w:rPr>
              <w:t xml:space="preserve"> </w:t>
            </w:r>
            <w:r w:rsidRPr="00E54EF0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E54EF0">
              <w:rPr>
                <w:rFonts w:ascii="CordiaUPC" w:hAnsi="CordiaUPC" w:cs="CordiaUPC"/>
                <w:b/>
                <w:bCs/>
              </w:rPr>
              <w:t xml:space="preserve"> </w:t>
            </w:r>
            <w:r w:rsidRPr="00E54EF0">
              <w:rPr>
                <w:rFonts w:ascii="CordiaUPC" w:hAnsi="CordiaUPC" w:cs="CordiaUPC"/>
                <w:b/>
                <w:bCs/>
                <w:cs/>
              </w:rPr>
              <w:t xml:space="preserve">มาเก๊า </w:t>
            </w:r>
            <w:r w:rsidRPr="0047683E">
              <w:rPr>
                <w:rFonts w:ascii="CordiaUPC" w:hAnsi="CordiaUPC" w:cs="CordiaUPC"/>
                <w:b/>
                <w:bCs/>
                <w:color w:val="0582BA"/>
              </w:rPr>
              <w:t>(NX</w:t>
            </w:r>
            <w:r>
              <w:rPr>
                <w:rFonts w:ascii="CordiaUPC" w:hAnsi="CordiaUPC" w:cs="CordiaUPC"/>
                <w:b/>
                <w:bCs/>
                <w:color w:val="0582BA"/>
              </w:rPr>
              <w:t>991</w:t>
            </w:r>
            <w:r w:rsidRPr="0047683E">
              <w:rPr>
                <w:rFonts w:ascii="CordiaUPC" w:hAnsi="CordiaUPC" w:cs="CordiaUPC"/>
                <w:b/>
                <w:bCs/>
                <w:color w:val="0582BA"/>
                <w:cs/>
              </w:rPr>
              <w:t xml:space="preserve"> </w:t>
            </w:r>
            <w:r w:rsidRPr="0047683E">
              <w:rPr>
                <w:rFonts w:ascii="CordiaUPC" w:hAnsi="CordiaUPC" w:cs="CordiaUPC"/>
                <w:b/>
                <w:bCs/>
                <w:color w:val="0582BA"/>
              </w:rPr>
              <w:t xml:space="preserve">: </w:t>
            </w:r>
            <w:r>
              <w:rPr>
                <w:rFonts w:ascii="CordiaUPC" w:hAnsi="CordiaUPC" w:cs="CordiaUPC"/>
                <w:b/>
                <w:bCs/>
                <w:color w:val="0582BA"/>
              </w:rPr>
              <w:t>22</w:t>
            </w:r>
            <w:r w:rsidRPr="0047683E">
              <w:rPr>
                <w:rFonts w:ascii="CordiaUPC" w:hAnsi="CordiaUPC" w:cs="CordiaUPC"/>
                <w:b/>
                <w:bCs/>
                <w:color w:val="0582BA"/>
              </w:rPr>
              <w:t>.45-0</w:t>
            </w:r>
            <w:r>
              <w:rPr>
                <w:rFonts w:ascii="CordiaUPC" w:hAnsi="CordiaUPC" w:cs="CordiaUPC"/>
                <w:b/>
                <w:bCs/>
                <w:color w:val="0582BA"/>
              </w:rPr>
              <w:t>2.30</w:t>
            </w:r>
            <w:r w:rsidRPr="0047683E">
              <w:rPr>
                <w:rFonts w:ascii="CordiaUPC" w:hAnsi="CordiaUPC" w:cs="CordiaUPC"/>
                <w:b/>
                <w:bCs/>
                <w:color w:val="0582BA"/>
                <w:cs/>
              </w:rPr>
              <w:t>)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13C2D5B5" w14:textId="77777777" w:rsidR="00537695" w:rsidRPr="007E7586" w:rsidRDefault="00514744" w:rsidP="003D7C26">
            <w:pPr>
              <w:spacing w:line="0" w:lineRule="atLeast"/>
              <w:jc w:val="center"/>
              <w:rPr>
                <w:rFonts w:ascii="CordiaUPC" w:hAnsi="CordiaUPC" w:cs="CordiaUPC"/>
                <w:color w:val="0582BA"/>
                <w:sz w:val="32"/>
                <w:szCs w:val="32"/>
              </w:rPr>
            </w:pPr>
            <w:r w:rsidRPr="007E7586">
              <w:rPr>
                <w:rFonts w:ascii="CordiaUPC" w:hAnsi="CordiaUPC" w:cs="CordiaUPC"/>
                <w:color w:val="0582BA"/>
                <w:sz w:val="32"/>
                <w:szCs w:val="32"/>
              </w:rPr>
              <w:t>X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348D3820" w14:textId="77777777" w:rsidR="00537695" w:rsidRPr="007E7586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color w:val="0582BA"/>
                <w:sz w:val="32"/>
                <w:szCs w:val="32"/>
              </w:rPr>
            </w:pPr>
            <w:r w:rsidRPr="007E7586">
              <w:rPr>
                <w:rFonts w:ascii="CordiaUPC" w:hAnsi="CordiaUPC" w:cs="CordiaUPC"/>
                <w:color w:val="0582BA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28AF0662" w14:textId="511B19F8" w:rsidR="00537695" w:rsidRPr="007E7586" w:rsidRDefault="0026407B" w:rsidP="003D7C26">
            <w:pPr>
              <w:spacing w:line="0" w:lineRule="atLeast"/>
              <w:jc w:val="center"/>
              <w:rPr>
                <w:rFonts w:ascii="CordiaUPC" w:hAnsi="CordiaUPC" w:cs="CordiaUPC"/>
                <w:color w:val="0582BA"/>
                <w:sz w:val="32"/>
                <w:szCs w:val="32"/>
              </w:rPr>
            </w:pPr>
            <w:r w:rsidRPr="007E7586">
              <w:rPr>
                <w:rFonts w:ascii="CordiaUPC" w:hAnsi="CordiaUPC" w:cs="CordiaUPC"/>
                <w:color w:val="0582BA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2941" w:type="dxa"/>
            <w:shd w:val="clear" w:color="auto" w:fill="auto"/>
            <w:vAlign w:val="center"/>
          </w:tcPr>
          <w:p w14:paraId="0C56FF2A" w14:textId="77777777" w:rsidR="0026407B" w:rsidRDefault="0026407B" w:rsidP="0026407B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F35A74">
              <w:rPr>
                <w:rFonts w:ascii="CordiaUPC" w:hAnsi="CordiaUPC" w:cs="CordiaUPC"/>
                <w:b/>
                <w:bCs/>
                <w:sz w:val="32"/>
                <w:szCs w:val="32"/>
              </w:rPr>
              <w:t>GOLDEN CROWN CHINA HOTEL</w:t>
            </w:r>
          </w:p>
          <w:p w14:paraId="5D94A083" w14:textId="2834CADB" w:rsidR="00537695" w:rsidRPr="0026407B" w:rsidRDefault="0026407B" w:rsidP="0026407B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F35A7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B41CD9" w:rsidRPr="007E63CC" w14:paraId="6F879560" w14:textId="77777777" w:rsidTr="007F771F">
        <w:trPr>
          <w:trHeight w:hRule="exact" w:val="1260"/>
        </w:trPr>
        <w:tc>
          <w:tcPr>
            <w:tcW w:w="700" w:type="dxa"/>
            <w:shd w:val="clear" w:color="auto" w:fill="auto"/>
            <w:vAlign w:val="center"/>
          </w:tcPr>
          <w:p w14:paraId="5D2B6F0D" w14:textId="77777777" w:rsidR="00537695" w:rsidRPr="00E54EF0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E54EF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350" w:type="dxa"/>
            <w:shd w:val="clear" w:color="auto" w:fill="auto"/>
            <w:vAlign w:val="center"/>
          </w:tcPr>
          <w:p w14:paraId="66503AC2" w14:textId="4CDAFF9D" w:rsidR="00514744" w:rsidRPr="00E54EF0" w:rsidRDefault="0026407B" w:rsidP="00777908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eastAsia="SimSun" w:hAnsi="CordiaUPC" w:cs="CordiaUPC"/>
                <w:b/>
                <w:bCs/>
                <w:color w:val="000000" w:themeColor="text1"/>
                <w:cs/>
                <w:lang w:eastAsia="en-US"/>
              </w:rPr>
            </w:pPr>
            <w:r>
              <w:rPr>
                <w:rFonts w:ascii="CordiaUPC" w:hAnsi="CordiaUPC" w:cs="CordiaUPC" w:hint="cs"/>
                <w:b/>
                <w:bCs/>
                <w:cs/>
              </w:rPr>
              <w:t xml:space="preserve">มาเก๊า </w:t>
            </w:r>
            <w:r w:rsidR="004E18CF" w:rsidRPr="00E54EF0">
              <w:rPr>
                <w:rFonts w:ascii="CordiaUPC" w:hAnsi="CordiaUPC" w:cs="CordiaUPC"/>
                <w:b/>
                <w:bCs/>
                <w:cs/>
              </w:rPr>
              <w:t xml:space="preserve">– </w:t>
            </w:r>
            <w:r w:rsidR="008B4122" w:rsidRPr="00E54EF0">
              <w:rPr>
                <w:rFonts w:ascii="CordiaUPC" w:hAnsi="CordiaUPC" w:cs="CordiaUPC"/>
                <w:b/>
                <w:bCs/>
                <w:cs/>
              </w:rPr>
              <w:t>นาริตะ</w:t>
            </w:r>
            <w:r w:rsidR="004E18CF" w:rsidRPr="00E54EF0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="004E18CF" w:rsidRPr="0047683E">
              <w:rPr>
                <w:rFonts w:ascii="CordiaUPC" w:hAnsi="CordiaUPC" w:cs="CordiaUPC"/>
                <w:b/>
                <w:bCs/>
                <w:color w:val="0582BA"/>
                <w:cs/>
              </w:rPr>
              <w:t>(</w:t>
            </w:r>
            <w:r w:rsidR="008B4122" w:rsidRPr="0047683E">
              <w:rPr>
                <w:rFonts w:ascii="CordiaUPC" w:hAnsi="CordiaUPC" w:cs="CordiaUPC"/>
                <w:b/>
                <w:bCs/>
                <w:color w:val="0582BA"/>
              </w:rPr>
              <w:t>NX862</w:t>
            </w:r>
            <w:r w:rsidR="004E18CF" w:rsidRPr="0047683E">
              <w:rPr>
                <w:rFonts w:ascii="CordiaUPC" w:hAnsi="CordiaUPC" w:cs="CordiaUPC"/>
                <w:b/>
                <w:bCs/>
                <w:color w:val="0582BA"/>
              </w:rPr>
              <w:t xml:space="preserve"> : </w:t>
            </w:r>
            <w:r w:rsidR="008B4122" w:rsidRPr="0047683E">
              <w:rPr>
                <w:rFonts w:ascii="CordiaUPC" w:hAnsi="CordiaUPC" w:cs="CordiaUPC"/>
                <w:b/>
                <w:bCs/>
                <w:color w:val="0582BA"/>
              </w:rPr>
              <w:t>09</w:t>
            </w:r>
            <w:r w:rsidR="004E18CF" w:rsidRPr="0047683E">
              <w:rPr>
                <w:rFonts w:ascii="CordiaUPC" w:hAnsi="CordiaUPC" w:cs="CordiaUPC"/>
                <w:b/>
                <w:bCs/>
                <w:color w:val="0582BA"/>
              </w:rPr>
              <w:t>.</w:t>
            </w:r>
            <w:r w:rsidR="008B4122" w:rsidRPr="0047683E">
              <w:rPr>
                <w:rFonts w:ascii="CordiaUPC" w:hAnsi="CordiaUPC" w:cs="CordiaUPC"/>
                <w:b/>
                <w:bCs/>
                <w:color w:val="0582BA"/>
              </w:rPr>
              <w:t>30-</w:t>
            </w:r>
            <w:r w:rsidR="00777908" w:rsidRPr="0047683E">
              <w:rPr>
                <w:rFonts w:ascii="CordiaUPC" w:hAnsi="CordiaUPC" w:cs="CordiaUPC"/>
                <w:b/>
                <w:bCs/>
                <w:color w:val="0582BA"/>
              </w:rPr>
              <w:t>15</w:t>
            </w:r>
            <w:r w:rsidR="002B1088" w:rsidRPr="0047683E">
              <w:rPr>
                <w:rFonts w:ascii="CordiaUPC" w:hAnsi="CordiaUPC" w:cs="CordiaUPC"/>
                <w:b/>
                <w:bCs/>
                <w:color w:val="0582BA"/>
              </w:rPr>
              <w:t>.</w:t>
            </w:r>
            <w:r w:rsidR="00777908" w:rsidRPr="0047683E">
              <w:rPr>
                <w:rFonts w:ascii="CordiaUPC" w:hAnsi="CordiaUPC" w:cs="CordiaUPC"/>
                <w:b/>
                <w:bCs/>
                <w:color w:val="0582BA"/>
              </w:rPr>
              <w:t>00</w:t>
            </w:r>
            <w:r w:rsidR="004E18CF" w:rsidRPr="0047683E">
              <w:rPr>
                <w:rFonts w:ascii="CordiaUPC" w:hAnsi="CordiaUPC" w:cs="CordiaUPC"/>
                <w:b/>
                <w:bCs/>
                <w:color w:val="0582BA"/>
                <w:cs/>
              </w:rPr>
              <w:t>)</w:t>
            </w:r>
            <w:r w:rsidR="004E18CF" w:rsidRPr="0047683E">
              <w:rPr>
                <w:rFonts w:ascii="CordiaUPC" w:hAnsi="CordiaUPC" w:cs="CordiaUPC"/>
                <w:b/>
                <w:bCs/>
                <w:color w:val="0582BA"/>
              </w:rPr>
              <w:t xml:space="preserve"> </w:t>
            </w:r>
            <w:r w:rsidR="004E18CF" w:rsidRPr="00E54EF0">
              <w:rPr>
                <w:rFonts w:ascii="CordiaUPC" w:hAnsi="CordiaUPC" w:cs="CordiaUPC"/>
                <w:b/>
                <w:bCs/>
                <w:color w:val="000000" w:themeColor="text1"/>
              </w:rPr>
              <w:t xml:space="preserve">– </w:t>
            </w:r>
            <w:r w:rsidR="005E7CFB" w:rsidRPr="00E54EF0">
              <w:rPr>
                <w:rFonts w:ascii="CordiaUPC" w:eastAsia="SimSun" w:hAnsi="CordiaUPC" w:cs="CordiaUPC"/>
                <w:b/>
                <w:bCs/>
                <w:color w:val="000000" w:themeColor="text1"/>
                <w:cs/>
                <w:lang w:eastAsia="en-US"/>
              </w:rPr>
              <w:t>เมืองคาวา</w:t>
            </w:r>
            <w:r w:rsidR="002B1088" w:rsidRPr="00E54EF0">
              <w:rPr>
                <w:rFonts w:ascii="CordiaUPC" w:eastAsia="SimSun" w:hAnsi="CordiaUPC" w:cs="CordiaUPC"/>
                <w:b/>
                <w:bCs/>
                <w:color w:val="000000" w:themeColor="text1"/>
                <w:cs/>
                <w:lang w:eastAsia="en-US"/>
              </w:rPr>
              <w:t>ซาก</w:t>
            </w:r>
            <w:r w:rsidR="00751F22" w:rsidRPr="00E54EF0">
              <w:rPr>
                <w:rFonts w:ascii="CordiaUPC" w:eastAsia="SimSun" w:hAnsi="CordiaUPC" w:cs="CordiaUPC"/>
                <w:b/>
                <w:bCs/>
                <w:color w:val="000000" w:themeColor="text1"/>
                <w:cs/>
                <w:lang w:eastAsia="en-US"/>
              </w:rPr>
              <w:t xml:space="preserve">ิ 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2EEB1A0A" w14:textId="38F2E52B" w:rsidR="00537695" w:rsidRPr="007E7586" w:rsidRDefault="0026407B" w:rsidP="003D7C26">
            <w:pPr>
              <w:jc w:val="center"/>
              <w:rPr>
                <w:rFonts w:ascii="CordiaUPC" w:hAnsi="CordiaUPC" w:cs="CordiaUPC"/>
                <w:color w:val="0582BA"/>
                <w:sz w:val="32"/>
                <w:szCs w:val="32"/>
              </w:rPr>
            </w:pPr>
            <w:r w:rsidRPr="007E7586">
              <w:rPr>
                <w:rFonts w:ascii="CordiaUPC" w:hAnsi="CordiaUPC" w:cs="CordiaUPC"/>
                <w:color w:val="0582BA"/>
                <w:sz w:val="32"/>
                <w:szCs w:val="32"/>
              </w:rPr>
              <w:sym w:font="Webdings" w:char="F0E4"/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0C52CB40" w14:textId="78898444" w:rsidR="00537695" w:rsidRPr="007E7586" w:rsidRDefault="008B4122" w:rsidP="003D7C26">
            <w:pPr>
              <w:jc w:val="center"/>
              <w:rPr>
                <w:rFonts w:ascii="CordiaUPC" w:hAnsi="CordiaUPC" w:cs="CordiaUPC"/>
                <w:color w:val="0582BA"/>
                <w:sz w:val="32"/>
                <w:szCs w:val="32"/>
              </w:rPr>
            </w:pPr>
            <w:r w:rsidRPr="007E7586">
              <w:rPr>
                <w:rFonts w:ascii="CordiaUPC" w:hAnsi="CordiaUPC" w:cs="CordiaUPC"/>
                <w:color w:val="0582BA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5F4C1304" w14:textId="22D51D72" w:rsidR="00537695" w:rsidRPr="007E7586" w:rsidRDefault="00DD287A" w:rsidP="003D7C26">
            <w:pPr>
              <w:jc w:val="center"/>
              <w:rPr>
                <w:rFonts w:ascii="CordiaUPC" w:hAnsi="CordiaUPC" w:cs="CordiaUPC"/>
                <w:color w:val="0582BA"/>
                <w:sz w:val="32"/>
                <w:szCs w:val="32"/>
              </w:rPr>
            </w:pPr>
            <w:r w:rsidRPr="007E7586">
              <w:rPr>
                <w:rFonts w:ascii="CordiaUPC" w:hAnsi="CordiaUPC" w:cs="CordiaUPC"/>
                <w:color w:val="0582BA"/>
                <w:sz w:val="32"/>
                <w:szCs w:val="32"/>
              </w:rPr>
              <w:sym w:font="Webdings" w:char="F0E4"/>
            </w:r>
          </w:p>
        </w:tc>
        <w:tc>
          <w:tcPr>
            <w:tcW w:w="2941" w:type="dxa"/>
            <w:shd w:val="clear" w:color="auto" w:fill="auto"/>
            <w:vAlign w:val="center"/>
          </w:tcPr>
          <w:p w14:paraId="7C1E2320" w14:textId="12A07775" w:rsidR="004C61B5" w:rsidRPr="00E54EF0" w:rsidRDefault="00011A5C" w:rsidP="004C61B5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E54EF0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DORMY INN </w:t>
            </w:r>
            <w:r w:rsidR="007F771F" w:rsidRPr="00E54EF0">
              <w:rPr>
                <w:rFonts w:ascii="CordiaUPC" w:hAnsi="CordiaUPC" w:cs="CordiaUPC"/>
                <w:b/>
                <w:bCs/>
                <w:sz w:val="32"/>
                <w:szCs w:val="32"/>
              </w:rPr>
              <w:t>KAWASAKI</w:t>
            </w:r>
          </w:p>
          <w:p w14:paraId="67DD2D2B" w14:textId="77777777" w:rsidR="00537695" w:rsidRDefault="0016123E" w:rsidP="004C61B5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E54EF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  <w:p w14:paraId="1997CC5C" w14:textId="39A4AEF3" w:rsidR="00402E54" w:rsidRPr="00E54EF0" w:rsidRDefault="00402E54" w:rsidP="004C61B5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(พักกลางแหล่งช้อปปิ้ง)</w:t>
            </w:r>
          </w:p>
        </w:tc>
      </w:tr>
      <w:tr w:rsidR="00B41CD9" w:rsidRPr="007E63CC" w14:paraId="7F508CBA" w14:textId="77777777" w:rsidTr="00377A2A">
        <w:trPr>
          <w:trHeight w:hRule="exact" w:val="1269"/>
        </w:trPr>
        <w:tc>
          <w:tcPr>
            <w:tcW w:w="700" w:type="dxa"/>
            <w:shd w:val="clear" w:color="auto" w:fill="auto"/>
            <w:vAlign w:val="center"/>
          </w:tcPr>
          <w:p w14:paraId="3F7A674E" w14:textId="77777777" w:rsidR="00131011" w:rsidRPr="00E54EF0" w:rsidRDefault="00131011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E54EF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350" w:type="dxa"/>
            <w:shd w:val="clear" w:color="auto" w:fill="auto"/>
            <w:vAlign w:val="center"/>
          </w:tcPr>
          <w:p w14:paraId="55D9F6AC" w14:textId="6F943208" w:rsidR="00131011" w:rsidRPr="00E54EF0" w:rsidRDefault="00183B5E" w:rsidP="00440CF3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</w:rPr>
            </w:pPr>
            <w:r w:rsidRPr="00E54EF0">
              <w:rPr>
                <w:rFonts w:ascii="CordiaUPC" w:hAnsi="CordiaUPC" w:cs="CordiaUPC"/>
                <w:b/>
                <w:bCs/>
                <w:cs/>
              </w:rPr>
              <w:t>เมืองคารุอิซาว่า</w:t>
            </w:r>
            <w:r w:rsidRPr="00E54EF0">
              <w:rPr>
                <w:rFonts w:ascii="CordiaUPC" w:hAnsi="CordiaUPC" w:cs="CordiaUPC"/>
                <w:b/>
                <w:bCs/>
              </w:rPr>
              <w:t xml:space="preserve"> </w:t>
            </w:r>
            <w:r w:rsidRPr="00E54EF0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E54EF0">
              <w:rPr>
                <w:rFonts w:ascii="CordiaUPC" w:hAnsi="CordiaUPC" w:cs="CordiaUPC"/>
                <w:b/>
                <w:bCs/>
              </w:rPr>
              <w:t xml:space="preserve"> </w:t>
            </w:r>
            <w:r w:rsidR="002B1088" w:rsidRPr="00E54EF0">
              <w:rPr>
                <w:rFonts w:ascii="CordiaUPC" w:hAnsi="CordiaUPC" w:cs="CordiaUPC"/>
                <w:b/>
                <w:bCs/>
                <w:cs/>
              </w:rPr>
              <w:t>ถนนช้อปปิ้งคารุอิซาว</w:t>
            </w:r>
            <w:r w:rsidRPr="00E54EF0">
              <w:rPr>
                <w:rFonts w:ascii="CordiaUPC" w:hAnsi="CordiaUPC" w:cs="CordiaUPC"/>
                <w:b/>
                <w:bCs/>
                <w:cs/>
              </w:rPr>
              <w:t>่า</w:t>
            </w:r>
            <w:r w:rsidR="002B1088" w:rsidRPr="00E54EF0">
              <w:rPr>
                <w:rFonts w:ascii="CordiaUPC" w:hAnsi="CordiaUPC" w:cs="CordiaUPC"/>
                <w:b/>
                <w:bCs/>
              </w:rPr>
              <w:t xml:space="preserve"> </w:t>
            </w:r>
            <w:r w:rsidR="004B4511" w:rsidRPr="00E54EF0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2B1088" w:rsidRPr="00E54EF0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="00440CF3" w:rsidRPr="00E54EF0">
              <w:rPr>
                <w:rFonts w:ascii="CordiaUPC" w:hAnsi="CordiaUPC" w:cs="CordiaUPC"/>
                <w:b/>
                <w:bCs/>
                <w:cs/>
              </w:rPr>
              <w:t xml:space="preserve">สวนสาธารณะโอนิโอชิดาชิ </w:t>
            </w:r>
            <w:r w:rsidR="005D6C9C" w:rsidRPr="00E54EF0">
              <w:rPr>
                <w:rFonts w:ascii="CordiaUPC" w:hAnsi="CordiaUPC" w:cs="CordiaUPC"/>
                <w:b/>
                <w:bCs/>
                <w:cs/>
              </w:rPr>
              <w:t xml:space="preserve">– </w:t>
            </w:r>
            <w:r w:rsidR="001174B5" w:rsidRPr="00E54EF0">
              <w:rPr>
                <w:rFonts w:ascii="CordiaUPC" w:hAnsi="CordiaUPC" w:cs="CordiaUPC"/>
                <w:b/>
                <w:bCs/>
                <w:cs/>
              </w:rPr>
              <w:t>เมืองคุซัทสึ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25D90E6F" w14:textId="77777777" w:rsidR="00131011" w:rsidRPr="007E7586" w:rsidRDefault="00131011" w:rsidP="003D7C26">
            <w:pPr>
              <w:jc w:val="center"/>
              <w:rPr>
                <w:rFonts w:ascii="CordiaUPC" w:hAnsi="CordiaUPC" w:cs="CordiaUPC"/>
                <w:color w:val="0582BA"/>
                <w:sz w:val="32"/>
                <w:szCs w:val="32"/>
              </w:rPr>
            </w:pPr>
            <w:r w:rsidRPr="007E7586">
              <w:rPr>
                <w:rFonts w:ascii="CordiaUPC" w:hAnsi="CordiaUPC" w:cs="CordiaUPC"/>
                <w:color w:val="0582BA"/>
                <w:sz w:val="32"/>
                <w:szCs w:val="32"/>
              </w:rPr>
              <w:sym w:font="Webdings" w:char="F0E4"/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130B8C06" w14:textId="77777777" w:rsidR="00131011" w:rsidRPr="007E7586" w:rsidRDefault="00131011" w:rsidP="003D7C26">
            <w:pPr>
              <w:jc w:val="center"/>
              <w:rPr>
                <w:rFonts w:ascii="CordiaUPC" w:hAnsi="CordiaUPC" w:cs="CordiaUPC"/>
                <w:color w:val="0582BA"/>
                <w:sz w:val="32"/>
                <w:szCs w:val="32"/>
              </w:rPr>
            </w:pPr>
            <w:r w:rsidRPr="007E7586">
              <w:rPr>
                <w:rFonts w:ascii="CordiaUPC" w:hAnsi="CordiaUPC" w:cs="CordiaUPC"/>
                <w:color w:val="0582BA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D077189" w14:textId="19187A44" w:rsidR="00131011" w:rsidRPr="007E7586" w:rsidRDefault="008B4122" w:rsidP="003D7C26">
            <w:pPr>
              <w:jc w:val="center"/>
              <w:rPr>
                <w:rFonts w:ascii="CordiaUPC" w:hAnsi="CordiaUPC" w:cs="CordiaUPC"/>
                <w:color w:val="0582BA"/>
                <w:sz w:val="32"/>
                <w:szCs w:val="32"/>
              </w:rPr>
            </w:pPr>
            <w:r w:rsidRPr="007E7586">
              <w:rPr>
                <w:rFonts w:ascii="CordiaUPC" w:hAnsi="CordiaUPC" w:cs="CordiaUPC"/>
                <w:color w:val="0582BA"/>
                <w:sz w:val="32"/>
                <w:szCs w:val="32"/>
              </w:rPr>
              <w:sym w:font="Webdings" w:char="F0E4"/>
            </w:r>
          </w:p>
        </w:tc>
        <w:tc>
          <w:tcPr>
            <w:tcW w:w="2941" w:type="dxa"/>
            <w:shd w:val="clear" w:color="auto" w:fill="auto"/>
            <w:vAlign w:val="center"/>
          </w:tcPr>
          <w:p w14:paraId="2CABAC95" w14:textId="61BF534C" w:rsidR="000440FC" w:rsidRPr="00E54EF0" w:rsidRDefault="009E7E75" w:rsidP="003D7C26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E54EF0">
              <w:rPr>
                <w:rFonts w:ascii="CordiaUPC" w:hAnsi="CordiaUPC" w:cs="CordiaUPC"/>
                <w:b/>
                <w:bCs/>
                <w:sz w:val="32"/>
                <w:szCs w:val="32"/>
              </w:rPr>
              <w:t>TSUMAGOI PRINCE HOTEL</w:t>
            </w:r>
            <w:r w:rsidR="00C0602A" w:rsidRPr="00E54EF0">
              <w:rPr>
                <w:rFonts w:ascii="CordiaUPC" w:hAnsi="CordiaUPC" w:cs="CordiaUPC"/>
                <w:b/>
                <w:bCs/>
                <w:noProof/>
                <w:sz w:val="32"/>
                <w:szCs w:val="32"/>
                <w:cs/>
                <w:lang w:eastAsia="en-US"/>
              </w:rPr>
              <w:drawing>
                <wp:inline distT="0" distB="0" distL="0" distR="0" wp14:anchorId="7B21D41D" wp14:editId="3DBBD480">
                  <wp:extent cx="196850" cy="196850"/>
                  <wp:effectExtent l="0" t="0" r="0" b="0"/>
                  <wp:docPr id="3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1C435CC" w14:textId="423C6880" w:rsidR="00131011" w:rsidRPr="00E54EF0" w:rsidRDefault="0016123E" w:rsidP="00B41CD9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E54EF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B41CD9" w:rsidRPr="007E63CC" w14:paraId="3325942F" w14:textId="77777777" w:rsidTr="00A2416F">
        <w:trPr>
          <w:trHeight w:hRule="exact" w:val="1350"/>
        </w:trPr>
        <w:tc>
          <w:tcPr>
            <w:tcW w:w="700" w:type="dxa"/>
            <w:shd w:val="clear" w:color="auto" w:fill="auto"/>
            <w:vAlign w:val="center"/>
          </w:tcPr>
          <w:p w14:paraId="5033AF8F" w14:textId="77777777" w:rsidR="00FB0769" w:rsidRPr="00E54EF0" w:rsidRDefault="00FB0769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E54EF0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350" w:type="dxa"/>
            <w:shd w:val="clear" w:color="auto" w:fill="auto"/>
            <w:vAlign w:val="center"/>
          </w:tcPr>
          <w:p w14:paraId="69E2E1AE" w14:textId="136F25D4" w:rsidR="00FB0769" w:rsidRPr="00E54EF0" w:rsidRDefault="001174B5" w:rsidP="005F48DC">
            <w:pPr>
              <w:jc w:val="thaiDistribute"/>
              <w:rPr>
                <w:rFonts w:ascii="CordiaUPC" w:hAnsi="CordiaUPC" w:cs="CordiaUPC"/>
                <w:sz w:val="32"/>
                <w:szCs w:val="32"/>
              </w:rPr>
            </w:pPr>
            <w:r w:rsidRPr="00E54EF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เมืองฮาคุบะ – นั่งกระเช้าฮาคุบะ อิวาตาเกะ – จุดชมวิวพาโนรามาฮาคุบะเมาท์เทนฮาร์เบอร์</w:t>
            </w:r>
            <w:r w:rsidRPr="00E54EF0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77044B" w:rsidRPr="00E54EF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8058A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คามิโคจิ </w:t>
            </w:r>
            <w:r w:rsidR="00146068" w:rsidRPr="00E54EF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8C0810" w:rsidRPr="00E54EF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สะพานคัปปะ</w:t>
            </w:r>
            <w:r w:rsidR="00146068" w:rsidRPr="00E54EF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8C0810" w:rsidRPr="00E54EF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– </w:t>
            </w:r>
            <w:r w:rsidR="00DD59B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เมืองมัตสึโม</w:t>
            </w:r>
            <w:r w:rsidR="00146068" w:rsidRPr="00E54EF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โตะ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3FF8BD28" w14:textId="77777777" w:rsidR="00FB0769" w:rsidRPr="007E7586" w:rsidRDefault="00FB0769" w:rsidP="003D7C26">
            <w:pPr>
              <w:jc w:val="center"/>
              <w:rPr>
                <w:rFonts w:ascii="CordiaUPC" w:hAnsi="CordiaUPC" w:cs="CordiaUPC"/>
                <w:color w:val="0582BA"/>
                <w:sz w:val="32"/>
                <w:szCs w:val="32"/>
              </w:rPr>
            </w:pPr>
            <w:r w:rsidRPr="007E7586">
              <w:rPr>
                <w:rFonts w:ascii="CordiaUPC" w:hAnsi="CordiaUPC" w:cs="CordiaUPC"/>
                <w:color w:val="0582BA"/>
                <w:sz w:val="32"/>
                <w:szCs w:val="32"/>
              </w:rPr>
              <w:sym w:font="Webdings" w:char="F0E4"/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447D856B" w14:textId="283A35D7" w:rsidR="00FB0769" w:rsidRPr="007E7586" w:rsidRDefault="00BB202A" w:rsidP="003D7C26">
            <w:pPr>
              <w:jc w:val="center"/>
              <w:rPr>
                <w:rFonts w:ascii="CordiaUPC" w:hAnsi="CordiaUPC" w:cs="CordiaUPC"/>
                <w:color w:val="0582BA"/>
                <w:sz w:val="32"/>
                <w:szCs w:val="32"/>
              </w:rPr>
            </w:pPr>
            <w:r w:rsidRPr="007E7586">
              <w:rPr>
                <w:rFonts w:ascii="CordiaUPC" w:hAnsi="CordiaUPC" w:cs="CordiaUPC"/>
                <w:color w:val="0582BA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1E742434" w14:textId="2E7CCED5" w:rsidR="00FB0769" w:rsidRPr="007E7586" w:rsidRDefault="007F771F" w:rsidP="003D7C26">
            <w:pPr>
              <w:jc w:val="center"/>
              <w:rPr>
                <w:rFonts w:ascii="CordiaUPC" w:hAnsi="CordiaUPC" w:cs="CordiaUPC"/>
                <w:color w:val="0582BA"/>
                <w:sz w:val="32"/>
                <w:szCs w:val="32"/>
              </w:rPr>
            </w:pPr>
            <w:r w:rsidRPr="007E7586">
              <w:rPr>
                <w:rFonts w:ascii="CordiaUPC" w:hAnsi="CordiaUPC" w:cs="CordiaUPC"/>
                <w:color w:val="0582BA"/>
                <w:sz w:val="32"/>
                <w:szCs w:val="32"/>
              </w:rPr>
              <w:t>X</w:t>
            </w:r>
          </w:p>
        </w:tc>
        <w:tc>
          <w:tcPr>
            <w:tcW w:w="2941" w:type="dxa"/>
            <w:shd w:val="clear" w:color="auto" w:fill="auto"/>
            <w:vAlign w:val="center"/>
          </w:tcPr>
          <w:p w14:paraId="21EB0A7E" w14:textId="526C637D" w:rsidR="003357CD" w:rsidRPr="00E54EF0" w:rsidRDefault="009E7E75" w:rsidP="003357CD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0" w:name="_Hlk117185798"/>
            <w:bookmarkEnd w:id="0"/>
            <w:r w:rsidRPr="00E54EF0">
              <w:rPr>
                <w:rFonts w:ascii="CordiaUPC" w:hAnsi="CordiaUPC" w:cs="CordiaUPC"/>
                <w:b/>
                <w:bCs/>
                <w:sz w:val="32"/>
                <w:szCs w:val="32"/>
              </w:rPr>
              <w:t>TABINO</w:t>
            </w:r>
            <w:r w:rsidR="00D85F88" w:rsidRPr="00E54EF0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HOTEL </w:t>
            </w:r>
            <w:r w:rsidRPr="00E54EF0">
              <w:rPr>
                <w:rFonts w:ascii="CordiaUPC" w:hAnsi="CordiaUPC" w:cs="CordiaUPC"/>
                <w:b/>
                <w:bCs/>
                <w:sz w:val="32"/>
                <w:szCs w:val="32"/>
              </w:rPr>
              <w:t>L</w:t>
            </w:r>
            <w:r w:rsidR="00D85F88" w:rsidRPr="00E54EF0">
              <w:rPr>
                <w:rFonts w:ascii="CordiaUPC" w:hAnsi="CordiaUPC" w:cs="CordiaUPC"/>
                <w:b/>
                <w:bCs/>
                <w:sz w:val="32"/>
                <w:szCs w:val="32"/>
              </w:rPr>
              <w:t>it MATSUMOTO</w:t>
            </w:r>
          </w:p>
          <w:p w14:paraId="0118E569" w14:textId="02EB8F74" w:rsidR="00B22500" w:rsidRPr="00E54EF0" w:rsidRDefault="00CB2228" w:rsidP="003357CD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E54EF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77044B" w:rsidRPr="007E63CC" w14:paraId="2EB0DAE6" w14:textId="77777777" w:rsidTr="00402E54">
        <w:trPr>
          <w:trHeight w:hRule="exact" w:val="1260"/>
        </w:trPr>
        <w:tc>
          <w:tcPr>
            <w:tcW w:w="700" w:type="dxa"/>
            <w:shd w:val="clear" w:color="auto" w:fill="auto"/>
            <w:vAlign w:val="center"/>
          </w:tcPr>
          <w:p w14:paraId="1B7B9ED6" w14:textId="3AFB3D76" w:rsidR="0077044B" w:rsidRPr="00E54EF0" w:rsidRDefault="0077044B" w:rsidP="0077044B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E54EF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5350" w:type="dxa"/>
            <w:shd w:val="clear" w:color="auto" w:fill="auto"/>
            <w:vAlign w:val="center"/>
          </w:tcPr>
          <w:p w14:paraId="708932B5" w14:textId="45691466" w:rsidR="0077044B" w:rsidRPr="00E54EF0" w:rsidRDefault="00146068" w:rsidP="00D85F88">
            <w:pPr>
              <w:jc w:val="thaiDistribute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1" w:name="_Hlk186468732"/>
            <w:r w:rsidRPr="00E54EF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ปราสาทมัตสึโมโตะ </w:t>
            </w:r>
            <w:r w:rsidRPr="007E7586">
              <w:rPr>
                <w:rFonts w:ascii="CordiaUPC" w:hAnsi="CordiaUPC" w:cs="CordiaUPC"/>
                <w:b/>
                <w:bCs/>
                <w:color w:val="0582BA"/>
                <w:sz w:val="32"/>
                <w:szCs w:val="32"/>
                <w:cs/>
              </w:rPr>
              <w:t>(ถ่ายภาพด้านนอก)</w:t>
            </w:r>
            <w:r w:rsidRPr="007E7586">
              <w:rPr>
                <w:rFonts w:ascii="CordiaUPC" w:hAnsi="CordiaUPC" w:cs="CordiaUPC"/>
                <w:b/>
                <w:bCs/>
                <w:color w:val="0582BA"/>
                <w:sz w:val="32"/>
                <w:szCs w:val="32"/>
              </w:rPr>
              <w:t xml:space="preserve"> </w:t>
            </w:r>
            <w:r w:rsidR="006C7AC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6C7AC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เมืองยามานาชิ </w:t>
            </w:r>
            <w:r w:rsidR="0077044B" w:rsidRPr="00E54EF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– </w:t>
            </w:r>
            <w:r w:rsidR="001174B5" w:rsidRPr="00E54EF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ฟูจิยามะ ทาวเวอร์</w:t>
            </w:r>
            <w:r w:rsidR="001174B5" w:rsidRPr="00E54EF0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D85F88" w:rsidRPr="00E54EF0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="00D85F88" w:rsidRPr="00E54EF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เมืองโตเกียว </w:t>
            </w:r>
            <w:r w:rsidRPr="00E54EF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 ช้อปปิ้งชินจูกุ</w:t>
            </w:r>
            <w:bookmarkEnd w:id="1"/>
          </w:p>
        </w:tc>
        <w:tc>
          <w:tcPr>
            <w:tcW w:w="561" w:type="dxa"/>
            <w:shd w:val="clear" w:color="auto" w:fill="auto"/>
            <w:vAlign w:val="center"/>
          </w:tcPr>
          <w:p w14:paraId="5A6B4815" w14:textId="0549B80A" w:rsidR="0077044B" w:rsidRPr="007E7586" w:rsidRDefault="0077044B" w:rsidP="0077044B">
            <w:pPr>
              <w:jc w:val="center"/>
              <w:rPr>
                <w:rFonts w:ascii="CordiaUPC" w:hAnsi="CordiaUPC" w:cs="CordiaUPC"/>
                <w:color w:val="0582BA"/>
                <w:sz w:val="32"/>
                <w:szCs w:val="32"/>
              </w:rPr>
            </w:pPr>
            <w:r w:rsidRPr="007E7586">
              <w:rPr>
                <w:rFonts w:ascii="CordiaUPC" w:hAnsi="CordiaUPC" w:cs="CordiaUPC"/>
                <w:color w:val="0582BA"/>
                <w:sz w:val="32"/>
                <w:szCs w:val="32"/>
              </w:rPr>
              <w:sym w:font="Webdings" w:char="F0E4"/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60B9310F" w14:textId="6925A494" w:rsidR="0077044B" w:rsidRPr="007E7586" w:rsidRDefault="0077044B" w:rsidP="0077044B">
            <w:pPr>
              <w:jc w:val="center"/>
              <w:rPr>
                <w:rFonts w:ascii="CordiaUPC" w:hAnsi="CordiaUPC" w:cs="CordiaUPC"/>
                <w:color w:val="0582BA"/>
                <w:sz w:val="32"/>
                <w:szCs w:val="32"/>
              </w:rPr>
            </w:pPr>
            <w:r w:rsidRPr="007E7586">
              <w:rPr>
                <w:rFonts w:ascii="CordiaUPC" w:hAnsi="CordiaUPC" w:cs="CordiaUPC"/>
                <w:color w:val="0582BA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B9BE7B6" w14:textId="6B4AB7A6" w:rsidR="0077044B" w:rsidRPr="007E7586" w:rsidRDefault="00CF6A1D" w:rsidP="0077044B">
            <w:pPr>
              <w:jc w:val="center"/>
              <w:rPr>
                <w:rFonts w:ascii="CordiaUPC" w:hAnsi="CordiaUPC" w:cs="CordiaUPC"/>
                <w:color w:val="0582BA"/>
                <w:sz w:val="32"/>
                <w:szCs w:val="32"/>
              </w:rPr>
            </w:pPr>
            <w:r w:rsidRPr="007E7586">
              <w:rPr>
                <w:rFonts w:ascii="CordiaUPC" w:hAnsi="CordiaUPC" w:cs="CordiaUPC"/>
                <w:color w:val="0582BA"/>
                <w:sz w:val="32"/>
                <w:szCs w:val="32"/>
              </w:rPr>
              <w:t>X</w:t>
            </w:r>
          </w:p>
        </w:tc>
        <w:tc>
          <w:tcPr>
            <w:tcW w:w="2941" w:type="dxa"/>
            <w:shd w:val="clear" w:color="auto" w:fill="auto"/>
            <w:vAlign w:val="center"/>
          </w:tcPr>
          <w:p w14:paraId="7A1FD9EC" w14:textId="77777777" w:rsidR="00D85F88" w:rsidRPr="00E54EF0" w:rsidRDefault="009E7E75" w:rsidP="00D85F88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E54EF0">
              <w:rPr>
                <w:rFonts w:ascii="CordiaUPC" w:hAnsi="CordiaUPC" w:cs="CordiaUPC"/>
                <w:b/>
                <w:bCs/>
                <w:sz w:val="32"/>
                <w:szCs w:val="32"/>
              </w:rPr>
              <w:t>OUR</w:t>
            </w:r>
            <w:r w:rsidR="00D85F88" w:rsidRPr="00E54EF0">
              <w:rPr>
                <w:rFonts w:ascii="CordiaUPC" w:hAnsi="CordiaUPC" w:cs="CordiaUPC"/>
                <w:b/>
                <w:bCs/>
                <w:sz w:val="32"/>
                <w:szCs w:val="32"/>
              </w:rPr>
              <w:t>S INN HANKYU</w:t>
            </w:r>
          </w:p>
          <w:p w14:paraId="515E3329" w14:textId="77777777" w:rsidR="0077044B" w:rsidRDefault="0077044B" w:rsidP="00D85F88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E54EF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  <w:p w14:paraId="67151418" w14:textId="260C2F81" w:rsidR="00402E54" w:rsidRPr="00E54EF0" w:rsidRDefault="00402E54" w:rsidP="00D85F88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(พักกลางแหล่งช้อปปิ้ง)</w:t>
            </w:r>
          </w:p>
        </w:tc>
      </w:tr>
      <w:tr w:rsidR="00CF6A1D" w:rsidRPr="007E63CC" w14:paraId="18B59759" w14:textId="77777777" w:rsidTr="00EA0279">
        <w:trPr>
          <w:trHeight w:hRule="exact" w:val="1080"/>
        </w:trPr>
        <w:tc>
          <w:tcPr>
            <w:tcW w:w="700" w:type="dxa"/>
            <w:shd w:val="clear" w:color="auto" w:fill="auto"/>
            <w:vAlign w:val="center"/>
          </w:tcPr>
          <w:p w14:paraId="43B29AE7" w14:textId="0EA75C06" w:rsidR="00CF6A1D" w:rsidRPr="00E54EF0" w:rsidRDefault="00CF6A1D" w:rsidP="00CF6A1D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E54EF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5350" w:type="dxa"/>
            <w:shd w:val="clear" w:color="auto" w:fill="auto"/>
            <w:vAlign w:val="center"/>
          </w:tcPr>
          <w:p w14:paraId="35ED6E5E" w14:textId="0C894C9E" w:rsidR="00CF6A1D" w:rsidRPr="00E54EF0" w:rsidRDefault="00CF6A1D" w:rsidP="00777908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 w:rsidRPr="00E54EF0">
              <w:rPr>
                <w:rFonts w:ascii="CordiaUPC" w:hAnsi="CordiaUPC" w:cs="CordiaUPC"/>
                <w:b/>
                <w:bCs/>
                <w:cs/>
              </w:rPr>
              <w:t xml:space="preserve">เมืองนาริตะ </w:t>
            </w:r>
            <w:r w:rsidRPr="00E54EF0">
              <w:rPr>
                <w:rFonts w:ascii="CordiaUPC" w:hAnsi="CordiaUPC" w:cs="CordiaUPC"/>
                <w:b/>
                <w:bCs/>
              </w:rPr>
              <w:t xml:space="preserve">– </w:t>
            </w:r>
            <w:r w:rsidRPr="00E54EF0">
              <w:rPr>
                <w:rFonts w:ascii="CordiaUPC" w:hAnsi="CordiaUPC" w:cs="CordiaUPC"/>
                <w:b/>
                <w:bCs/>
                <w:cs/>
              </w:rPr>
              <w:t>วัดนาริตะ</w:t>
            </w:r>
            <w:r w:rsidRPr="00E54EF0">
              <w:rPr>
                <w:rFonts w:ascii="CordiaUPC" w:hAnsi="CordiaUPC" w:cs="CordiaUPC"/>
                <w:b/>
                <w:bCs/>
              </w:rPr>
              <w:t xml:space="preserve"> – </w:t>
            </w:r>
            <w:r w:rsidRPr="00E54EF0">
              <w:rPr>
                <w:rFonts w:ascii="CordiaUPC" w:hAnsi="CordiaUPC" w:cs="CordiaUPC"/>
                <w:b/>
                <w:bCs/>
                <w:cs/>
              </w:rPr>
              <w:t xml:space="preserve">อิออน พลาซ่า – มาเก๊า </w:t>
            </w:r>
            <w:r w:rsidRPr="007E7586">
              <w:rPr>
                <w:rFonts w:ascii="CordiaUPC" w:hAnsi="CordiaUPC" w:cs="CordiaUPC"/>
                <w:b/>
                <w:bCs/>
                <w:color w:val="0582BA"/>
                <w:cs/>
              </w:rPr>
              <w:t>(</w:t>
            </w:r>
            <w:r w:rsidRPr="007E7586">
              <w:rPr>
                <w:rFonts w:ascii="CordiaUPC" w:hAnsi="CordiaUPC" w:cs="CordiaUPC"/>
                <w:b/>
                <w:bCs/>
                <w:color w:val="0582BA"/>
              </w:rPr>
              <w:t>NX861 : 1</w:t>
            </w:r>
            <w:r w:rsidR="00777908" w:rsidRPr="007E7586">
              <w:rPr>
                <w:rFonts w:ascii="CordiaUPC" w:hAnsi="CordiaUPC" w:cs="CordiaUPC"/>
                <w:b/>
                <w:bCs/>
                <w:color w:val="0582BA"/>
              </w:rPr>
              <w:t>6</w:t>
            </w:r>
            <w:r w:rsidRPr="007E7586">
              <w:rPr>
                <w:rFonts w:ascii="CordiaUPC" w:hAnsi="CordiaUPC" w:cs="CordiaUPC"/>
                <w:b/>
                <w:bCs/>
                <w:color w:val="0582BA"/>
              </w:rPr>
              <w:t>.</w:t>
            </w:r>
            <w:r w:rsidR="00777908" w:rsidRPr="007E7586">
              <w:rPr>
                <w:rFonts w:ascii="CordiaUPC" w:hAnsi="CordiaUPC" w:cs="CordiaUPC"/>
                <w:b/>
                <w:bCs/>
                <w:color w:val="0582BA"/>
              </w:rPr>
              <w:t>00</w:t>
            </w:r>
            <w:r w:rsidRPr="007E7586">
              <w:rPr>
                <w:rFonts w:ascii="CordiaUPC" w:hAnsi="CordiaUPC" w:cs="CordiaUPC"/>
                <w:b/>
                <w:bCs/>
                <w:color w:val="0582BA"/>
              </w:rPr>
              <w:t>-2</w:t>
            </w:r>
            <w:r w:rsidRPr="007E7586">
              <w:rPr>
                <w:rFonts w:ascii="CordiaUPC" w:hAnsi="CordiaUPC" w:cs="CordiaUPC"/>
                <w:b/>
                <w:bCs/>
                <w:color w:val="0582BA"/>
                <w:cs/>
              </w:rPr>
              <w:t>0</w:t>
            </w:r>
            <w:r w:rsidRPr="007E7586">
              <w:rPr>
                <w:rFonts w:ascii="CordiaUPC" w:hAnsi="CordiaUPC" w:cs="CordiaUPC"/>
                <w:b/>
                <w:bCs/>
                <w:color w:val="0582BA"/>
              </w:rPr>
              <w:t>.05</w:t>
            </w:r>
            <w:r w:rsidRPr="007E7586">
              <w:rPr>
                <w:rFonts w:ascii="CordiaUPC" w:hAnsi="CordiaUPC" w:cs="CordiaUPC"/>
                <w:b/>
                <w:bCs/>
                <w:color w:val="0582BA"/>
                <w:cs/>
              </w:rPr>
              <w:t>)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70AFD13B" w14:textId="2DAFC75A" w:rsidR="00CF6A1D" w:rsidRPr="007E7586" w:rsidRDefault="00CF6A1D" w:rsidP="00CF6A1D">
            <w:pPr>
              <w:jc w:val="center"/>
              <w:rPr>
                <w:rFonts w:ascii="CordiaUPC" w:hAnsi="CordiaUPC" w:cs="CordiaUPC"/>
                <w:color w:val="0582BA"/>
                <w:sz w:val="32"/>
                <w:szCs w:val="32"/>
              </w:rPr>
            </w:pPr>
            <w:r w:rsidRPr="007E7586">
              <w:rPr>
                <w:rFonts w:ascii="CordiaUPC" w:hAnsi="CordiaUPC" w:cs="CordiaUPC"/>
                <w:color w:val="0582BA"/>
                <w:sz w:val="32"/>
                <w:szCs w:val="32"/>
              </w:rPr>
              <w:sym w:font="Webdings" w:char="F0E4"/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23FAB068" w14:textId="1CD2EFFF" w:rsidR="00CF6A1D" w:rsidRPr="007E7586" w:rsidRDefault="00CF6A1D" w:rsidP="00CF6A1D">
            <w:pPr>
              <w:jc w:val="center"/>
              <w:rPr>
                <w:rFonts w:ascii="CordiaUPC" w:hAnsi="CordiaUPC" w:cs="CordiaUPC"/>
                <w:color w:val="0582BA"/>
                <w:sz w:val="32"/>
                <w:szCs w:val="32"/>
                <w:cs/>
              </w:rPr>
            </w:pPr>
            <w:r w:rsidRPr="007E7586">
              <w:rPr>
                <w:rFonts w:ascii="CordiaUPC" w:hAnsi="CordiaUPC" w:cs="CordiaUPC"/>
                <w:color w:val="0582BA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634E55E1" w14:textId="1CCCC18F" w:rsidR="00CF6A1D" w:rsidRPr="007E7586" w:rsidRDefault="00FC3467" w:rsidP="00CF6A1D">
            <w:pPr>
              <w:jc w:val="center"/>
              <w:rPr>
                <w:rFonts w:ascii="CordiaUPC" w:hAnsi="CordiaUPC" w:cs="CordiaUPC"/>
                <w:color w:val="0582BA"/>
                <w:sz w:val="32"/>
                <w:szCs w:val="32"/>
              </w:rPr>
            </w:pPr>
            <w:r w:rsidRPr="007E7586">
              <w:rPr>
                <w:rFonts w:ascii="CordiaUPC" w:hAnsi="CordiaUPC" w:cs="CordiaUPC"/>
                <w:color w:val="0582BA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2941" w:type="dxa"/>
            <w:shd w:val="clear" w:color="auto" w:fill="auto"/>
            <w:vAlign w:val="center"/>
          </w:tcPr>
          <w:p w14:paraId="7789A27D" w14:textId="77777777" w:rsidR="00CF6A1D" w:rsidRPr="00E54EF0" w:rsidRDefault="00CF6A1D" w:rsidP="00CF6A1D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E54EF0">
              <w:rPr>
                <w:rFonts w:ascii="CordiaUPC" w:hAnsi="CordiaUPC" w:cs="CordiaUPC"/>
                <w:b/>
                <w:bCs/>
                <w:sz w:val="32"/>
                <w:szCs w:val="32"/>
              </w:rPr>
              <w:t>EMPEROR HOTEL</w:t>
            </w:r>
          </w:p>
          <w:p w14:paraId="1DD53DEE" w14:textId="3DDD8D7C" w:rsidR="00CF6A1D" w:rsidRPr="00E54EF0" w:rsidRDefault="00CF6A1D" w:rsidP="00CF6A1D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E54EF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CF6A1D" w:rsidRPr="007E63CC" w14:paraId="515CC2B1" w14:textId="77777777" w:rsidTr="00EA0279">
        <w:trPr>
          <w:trHeight w:hRule="exact" w:val="1710"/>
        </w:trPr>
        <w:tc>
          <w:tcPr>
            <w:tcW w:w="700" w:type="dxa"/>
            <w:shd w:val="clear" w:color="auto" w:fill="auto"/>
            <w:vAlign w:val="center"/>
          </w:tcPr>
          <w:p w14:paraId="36C48A72" w14:textId="097C52B8" w:rsidR="00CF6A1D" w:rsidRPr="00E54EF0" w:rsidRDefault="00CF6A1D" w:rsidP="00CF6A1D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E54EF0">
              <w:rPr>
                <w:rFonts w:ascii="CordiaUPC" w:hAnsi="CordiaUPC" w:cs="CordiaUPC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5350" w:type="dxa"/>
            <w:shd w:val="clear" w:color="auto" w:fill="auto"/>
            <w:vAlign w:val="center"/>
          </w:tcPr>
          <w:p w14:paraId="2D000F28" w14:textId="287A208D" w:rsidR="00CF6A1D" w:rsidRPr="00E54EF0" w:rsidRDefault="00485CAA" w:rsidP="0026407B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 w:rsidRPr="00E54EF0">
              <w:rPr>
                <w:rFonts w:ascii="CordiaUPC" w:hAnsi="CordiaUPC" w:cs="CordiaUPC"/>
                <w:b/>
                <w:bCs/>
                <w:cs/>
              </w:rPr>
              <w:t>วัดอาม่า</w:t>
            </w:r>
            <w:r w:rsidRPr="00E54EF0">
              <w:rPr>
                <w:rFonts w:ascii="CordiaUPC" w:hAnsi="CordiaUPC" w:cs="CordiaUPC"/>
                <w:b/>
                <w:bCs/>
              </w:rPr>
              <w:t xml:space="preserve"> </w:t>
            </w:r>
            <w:r w:rsidR="008B75DA" w:rsidRPr="00E54EF0">
              <w:rPr>
                <w:rFonts w:ascii="CordiaUPC" w:hAnsi="CordiaUPC" w:cs="CordiaUPC"/>
                <w:b/>
                <w:bCs/>
              </w:rPr>
              <w:t>–</w:t>
            </w:r>
            <w:r w:rsidRPr="00E54EF0">
              <w:rPr>
                <w:rFonts w:ascii="CordiaUPC" w:hAnsi="CordiaUPC" w:cs="CordiaUPC"/>
                <w:b/>
                <w:bCs/>
              </w:rPr>
              <w:t xml:space="preserve"> </w:t>
            </w:r>
            <w:r w:rsidR="008B75DA" w:rsidRPr="00E54EF0">
              <w:rPr>
                <w:rFonts w:ascii="CordiaUPC" w:hAnsi="CordiaUPC" w:cs="CordiaUPC"/>
                <w:b/>
                <w:bCs/>
                <w:cs/>
              </w:rPr>
              <w:t xml:space="preserve">เจ้าแม่กวนอิมปรางค์ทองริมทะเล – ร้านขนมของฝาก – เซนาโด้สแควร์ – </w:t>
            </w:r>
            <w:r w:rsidR="00CF6A1D" w:rsidRPr="00E54EF0">
              <w:rPr>
                <w:rFonts w:ascii="CordiaUPC" w:hAnsi="CordiaUPC" w:cs="CordiaUPC"/>
                <w:b/>
                <w:bCs/>
                <w:cs/>
              </w:rPr>
              <w:t>วัดเปากง</w:t>
            </w:r>
            <w:r w:rsidR="00EA0279" w:rsidRPr="00E54EF0">
              <w:rPr>
                <w:rFonts w:ascii="CordiaUPC" w:hAnsi="CordiaUPC" w:cs="CordiaUPC"/>
                <w:b/>
                <w:bCs/>
                <w:cs/>
              </w:rPr>
              <w:t xml:space="preserve"> – ถนนคนเดินไทปา – เดอะ ลอนดอนเนอร์ </w:t>
            </w:r>
            <w:r w:rsidR="00CF6A1D" w:rsidRPr="00E54EF0">
              <w:rPr>
                <w:rFonts w:ascii="CordiaUPC" w:hAnsi="CordiaUPC" w:cs="CordiaUPC"/>
                <w:b/>
                <w:bCs/>
                <w:cs/>
              </w:rPr>
              <w:t xml:space="preserve">– เดอะ เวเนเชี่ยน – มาเก๊า – กรุงเทพฯ </w:t>
            </w:r>
            <w:r w:rsidR="00CF6A1D" w:rsidRPr="007E7586">
              <w:rPr>
                <w:rFonts w:ascii="CordiaUPC" w:hAnsi="CordiaUPC" w:cs="CordiaUPC"/>
                <w:b/>
                <w:bCs/>
                <w:color w:val="0582BA"/>
                <w:cs/>
              </w:rPr>
              <w:t>(</w:t>
            </w:r>
            <w:r w:rsidR="00CF6A1D" w:rsidRPr="007E7586">
              <w:rPr>
                <w:rFonts w:ascii="CordiaUPC" w:hAnsi="CordiaUPC" w:cs="CordiaUPC"/>
                <w:b/>
                <w:bCs/>
                <w:color w:val="0582BA"/>
              </w:rPr>
              <w:t>NX</w:t>
            </w:r>
            <w:r w:rsidR="0026407B">
              <w:rPr>
                <w:rFonts w:ascii="CordiaUPC" w:hAnsi="CordiaUPC" w:cs="CordiaUPC"/>
                <w:b/>
                <w:bCs/>
                <w:color w:val="0582BA"/>
                <w:cs/>
              </w:rPr>
              <w:t>99</w:t>
            </w:r>
            <w:r w:rsidR="0026407B">
              <w:rPr>
                <w:rFonts w:ascii="CordiaUPC" w:hAnsi="CordiaUPC" w:cs="CordiaUPC" w:hint="cs"/>
                <w:b/>
                <w:bCs/>
                <w:color w:val="0582BA"/>
                <w:cs/>
              </w:rPr>
              <w:t>2</w:t>
            </w:r>
            <w:r w:rsidR="00777908" w:rsidRPr="007E7586">
              <w:rPr>
                <w:rFonts w:ascii="CordiaUPC" w:hAnsi="CordiaUPC" w:cs="CordiaUPC"/>
                <w:b/>
                <w:bCs/>
                <w:color w:val="0582BA"/>
              </w:rPr>
              <w:t xml:space="preserve"> </w:t>
            </w:r>
            <w:r w:rsidR="00CF6A1D" w:rsidRPr="007E7586">
              <w:rPr>
                <w:rFonts w:ascii="CordiaUPC" w:hAnsi="CordiaUPC" w:cs="CordiaUPC"/>
                <w:b/>
                <w:bCs/>
                <w:color w:val="0582BA"/>
                <w:cs/>
              </w:rPr>
              <w:t>:</w:t>
            </w:r>
            <w:r w:rsidR="00777908" w:rsidRPr="007E7586">
              <w:rPr>
                <w:rFonts w:ascii="CordiaUPC" w:hAnsi="CordiaUPC" w:cs="CordiaUPC"/>
                <w:b/>
                <w:bCs/>
                <w:color w:val="0582BA"/>
              </w:rPr>
              <w:t xml:space="preserve"> </w:t>
            </w:r>
            <w:r w:rsidR="0026407B">
              <w:rPr>
                <w:rFonts w:ascii="CordiaUPC" w:hAnsi="CordiaUPC" w:cs="CordiaUPC" w:hint="cs"/>
                <w:b/>
                <w:bCs/>
                <w:color w:val="0582BA"/>
                <w:cs/>
              </w:rPr>
              <w:t>19.45</w:t>
            </w:r>
            <w:r w:rsidR="00CF6A1D" w:rsidRPr="007E7586">
              <w:rPr>
                <w:rFonts w:ascii="CordiaUPC" w:hAnsi="CordiaUPC" w:cs="CordiaUPC"/>
                <w:b/>
                <w:bCs/>
                <w:color w:val="0582BA"/>
                <w:cs/>
              </w:rPr>
              <w:t>-</w:t>
            </w:r>
            <w:r w:rsidR="0026407B">
              <w:rPr>
                <w:rFonts w:ascii="CordiaUPC" w:hAnsi="CordiaUPC" w:cs="CordiaUPC" w:hint="cs"/>
                <w:b/>
                <w:bCs/>
                <w:color w:val="0582BA"/>
                <w:cs/>
              </w:rPr>
              <w:t>21.50</w:t>
            </w:r>
            <w:r w:rsidR="00CF6A1D" w:rsidRPr="007E7586">
              <w:rPr>
                <w:rFonts w:ascii="CordiaUPC" w:hAnsi="CordiaUPC" w:cs="CordiaUPC"/>
                <w:b/>
                <w:bCs/>
                <w:color w:val="0582BA"/>
                <w:cs/>
              </w:rPr>
              <w:t>)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76523FE7" w14:textId="2EBA4333" w:rsidR="00CF6A1D" w:rsidRPr="007E7586" w:rsidRDefault="00CF6A1D" w:rsidP="00CF6A1D">
            <w:pPr>
              <w:jc w:val="center"/>
              <w:rPr>
                <w:rFonts w:ascii="CordiaUPC" w:hAnsi="CordiaUPC" w:cs="CordiaUPC"/>
                <w:color w:val="0582BA"/>
                <w:sz w:val="32"/>
                <w:szCs w:val="32"/>
              </w:rPr>
            </w:pPr>
            <w:r w:rsidRPr="007E7586">
              <w:rPr>
                <w:rFonts w:ascii="CordiaUPC" w:hAnsi="CordiaUPC" w:cs="CordiaUPC"/>
                <w:color w:val="0582BA"/>
                <w:sz w:val="32"/>
                <w:szCs w:val="32"/>
              </w:rPr>
              <w:sym w:font="Webdings" w:char="F0E4"/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4C6A80F8" w14:textId="1F04C174" w:rsidR="00CF6A1D" w:rsidRPr="007E7586" w:rsidRDefault="00777908" w:rsidP="00CF6A1D">
            <w:pPr>
              <w:jc w:val="center"/>
              <w:rPr>
                <w:rFonts w:ascii="CordiaUPC" w:hAnsi="CordiaUPC" w:cs="CordiaUPC"/>
                <w:color w:val="0582BA"/>
                <w:sz w:val="32"/>
                <w:szCs w:val="32"/>
              </w:rPr>
            </w:pPr>
            <w:r w:rsidRPr="007E7586">
              <w:rPr>
                <w:rFonts w:ascii="CordiaUPC" w:hAnsi="CordiaUPC" w:cs="CordiaUPC"/>
                <w:color w:val="0582BA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2CE29445" w14:textId="79A0BFB3" w:rsidR="00CF6A1D" w:rsidRPr="007E7586" w:rsidRDefault="00CF6A1D" w:rsidP="00CF6A1D">
            <w:pPr>
              <w:jc w:val="center"/>
              <w:rPr>
                <w:rFonts w:ascii="CordiaUPC" w:hAnsi="CordiaUPC" w:cs="CordiaUPC"/>
                <w:color w:val="0582BA"/>
                <w:spacing w:val="-10"/>
                <w:sz w:val="32"/>
                <w:szCs w:val="32"/>
                <w:lang w:eastAsia="en-US"/>
              </w:rPr>
            </w:pPr>
            <w:r w:rsidRPr="007E7586">
              <w:rPr>
                <w:rFonts w:ascii="CordiaUPC" w:hAnsi="CordiaUPC" w:cs="CordiaUPC"/>
                <w:color w:val="0582BA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2941" w:type="dxa"/>
            <w:shd w:val="clear" w:color="auto" w:fill="auto"/>
            <w:vAlign w:val="center"/>
          </w:tcPr>
          <w:p w14:paraId="0B5EDD4E" w14:textId="77777777" w:rsidR="00CF6A1D" w:rsidRPr="00E54EF0" w:rsidRDefault="00CF6A1D" w:rsidP="00CF6A1D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CF6A1D" w:rsidRPr="007E63CC" w14:paraId="1D0D452C" w14:textId="77777777" w:rsidTr="007E7586">
        <w:trPr>
          <w:trHeight w:hRule="exact" w:val="630"/>
        </w:trPr>
        <w:tc>
          <w:tcPr>
            <w:tcW w:w="10885" w:type="dxa"/>
            <w:gridSpan w:val="6"/>
            <w:shd w:val="clear" w:color="auto" w:fill="0582BA"/>
            <w:vAlign w:val="center"/>
          </w:tcPr>
          <w:p w14:paraId="593D3B00" w14:textId="0112AC9B" w:rsidR="00CF6A1D" w:rsidRPr="00E40A3F" w:rsidRDefault="00CF6A1D" w:rsidP="00CF6A1D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404040"/>
                <w:sz w:val="44"/>
                <w:szCs w:val="44"/>
                <w:lang w:val="x-none"/>
              </w:rPr>
            </w:pPr>
            <w:r w:rsidRPr="00F10BC6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lang w:val="x-none"/>
              </w:rPr>
              <w:t>***</w:t>
            </w:r>
            <w:r w:rsidRPr="00F10BC6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cs/>
                <w:lang w:val="x-none"/>
              </w:rPr>
              <w:t xml:space="preserve"> กรุณาเตรียมค่าทิปไกด์และคนขับรถ จำนวน</w:t>
            </w:r>
            <w:r w:rsidRPr="00F10BC6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</w:rPr>
              <w:t xml:space="preserve">  </w:t>
            </w:r>
            <w:r w:rsidRPr="00F10BC6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cs/>
                <w:lang w:val="x-none"/>
              </w:rPr>
              <w:t>1,</w:t>
            </w:r>
            <w:r w:rsidRPr="00F10BC6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</w:rPr>
              <w:t>5</w:t>
            </w:r>
            <w:r w:rsidRPr="00F10BC6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cs/>
                <w:lang w:val="x-none"/>
              </w:rPr>
              <w:t>00</w:t>
            </w:r>
            <w:r w:rsidRPr="00F10BC6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</w:rPr>
              <w:t xml:space="preserve"> </w:t>
            </w:r>
            <w:r w:rsidRPr="00F10BC6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cs/>
                <w:lang w:val="x-none"/>
              </w:rPr>
              <w:t xml:space="preserve"> บาท </w:t>
            </w:r>
            <w:r w:rsidRPr="00F10BC6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lang w:val="x-none"/>
              </w:rPr>
              <w:t>***</w:t>
            </w:r>
          </w:p>
        </w:tc>
      </w:tr>
    </w:tbl>
    <w:p w14:paraId="480CDDCA" w14:textId="4C23AA81" w:rsidR="00A36648" w:rsidRDefault="005F48DC" w:rsidP="001D5BF0">
      <w:pPr>
        <w:ind w:right="29"/>
        <w:jc w:val="center"/>
        <w:rPr>
          <w:rStyle w:val="apple-converted-space"/>
          <w:rFonts w:ascii="CordiaUPC" w:hAnsi="CordiaUPC" w:cs="CordiaUPC"/>
          <w:b/>
          <w:bCs/>
          <w:color w:val="9A3034"/>
          <w:sz w:val="56"/>
          <w:szCs w:val="56"/>
          <w:shd w:val="clear" w:color="auto" w:fill="FFFFFF"/>
        </w:rPr>
      </w:pPr>
      <w:r>
        <w:rPr>
          <w:rFonts w:ascii="CordiaUPC" w:hAnsi="CordiaUPC" w:cs="CordiaUPC"/>
          <w:b/>
          <w:bCs/>
          <w:noProof/>
          <w:color w:val="9A3034"/>
          <w:sz w:val="56"/>
          <w:szCs w:val="56"/>
          <w:shd w:val="clear" w:color="auto" w:fill="FFFFFF"/>
          <w:lang w:eastAsia="en-US"/>
        </w:rPr>
        <w:lastRenderedPageBreak/>
        <w:drawing>
          <wp:anchor distT="0" distB="0" distL="114300" distR="114300" simplePos="0" relativeHeight="251875328" behindDoc="0" locked="0" layoutInCell="1" allowOverlap="1" wp14:anchorId="54A1545F" wp14:editId="5A936512">
            <wp:simplePos x="0" y="0"/>
            <wp:positionH relativeFrom="column">
              <wp:posOffset>274108</wp:posOffset>
            </wp:positionH>
            <wp:positionV relativeFrom="paragraph">
              <wp:posOffset>0</wp:posOffset>
            </wp:positionV>
            <wp:extent cx="6350000" cy="898144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HNXNRT7 ไฮไลท์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898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C4BAAE" w14:textId="27A0348D" w:rsidR="00C83433" w:rsidRPr="005F48DC" w:rsidRDefault="009E7AFF" w:rsidP="001D5BF0">
      <w:pPr>
        <w:ind w:right="29"/>
        <w:jc w:val="center"/>
        <w:rPr>
          <w:rStyle w:val="apple-converted-space"/>
          <w:rFonts w:ascii="CordiaUPC" w:hAnsi="CordiaUPC" w:cs="CordiaUPC"/>
          <w:b/>
          <w:bCs/>
          <w:color w:val="0582BA"/>
          <w:sz w:val="56"/>
          <w:szCs w:val="56"/>
          <w:shd w:val="clear" w:color="auto" w:fill="FFFFFF"/>
        </w:rPr>
      </w:pPr>
      <w:r w:rsidRPr="005F48DC">
        <w:rPr>
          <w:rStyle w:val="apple-converted-space"/>
          <w:rFonts w:ascii="CordiaUPC" w:hAnsi="CordiaUPC" w:cs="CordiaUPC"/>
          <w:b/>
          <w:bCs/>
          <w:color w:val="0582BA"/>
          <w:sz w:val="56"/>
          <w:szCs w:val="56"/>
          <w:shd w:val="clear" w:color="auto" w:fill="FFFFFF"/>
          <w:cs/>
        </w:rPr>
        <w:lastRenderedPageBreak/>
        <w:t>โปรแกรมการเดินทาง</w:t>
      </w:r>
    </w:p>
    <w:p w14:paraId="6D3AD601" w14:textId="325657E8" w:rsidR="009A1D2A" w:rsidRPr="009A1D2A" w:rsidRDefault="00FC33B4" w:rsidP="00511750">
      <w:pPr>
        <w:pStyle w:val="NormalWeb"/>
        <w:tabs>
          <w:tab w:val="left" w:pos="1080"/>
        </w:tabs>
        <w:spacing w:before="0" w:beforeAutospacing="0" w:after="0" w:afterAutospacing="0"/>
        <w:rPr>
          <w:sz w:val="18"/>
          <w:szCs w:val="18"/>
        </w:rPr>
      </w:pPr>
      <w:r w:rsidRPr="007E63CC">
        <w:rPr>
          <w:rFonts w:ascii="CordiaUPC" w:hAnsi="CordiaUPC" w:cs="CordiaUPC"/>
          <w:noProof/>
          <w:color w:val="595959"/>
          <w:lang w:eastAsia="en-US"/>
        </w:rPr>
        <mc:AlternateContent>
          <mc:Choice Requires="wps">
            <w:drawing>
              <wp:inline distT="0" distB="0" distL="0" distR="0" wp14:anchorId="2C5409E1" wp14:editId="1B9F071F">
                <wp:extent cx="6840855" cy="618067"/>
                <wp:effectExtent l="0" t="0" r="0" b="0"/>
                <wp:docPr id="17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61806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582B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A461600" w14:textId="3BA08CFA" w:rsidR="00F111A0" w:rsidRPr="00100BA9" w:rsidRDefault="00F111A0" w:rsidP="00100BA9">
                            <w:pPr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0582BA"/>
                              </w:rPr>
                            </w:pPr>
                            <w:r w:rsidRPr="005F48D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0582BA"/>
                                <w:cs/>
                              </w:rPr>
                              <w:t>วันแรก</w:t>
                            </w:r>
                            <w:r w:rsidR="00511750" w:rsidRPr="005F48D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0582BA"/>
                              </w:rPr>
                              <w:tab/>
                            </w:r>
                            <w:r w:rsidR="00100BA9" w:rsidRPr="00100BA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0582BA"/>
                                <w:cs/>
                              </w:rPr>
                              <w:t>กรุงเทพฯ</w:t>
                            </w:r>
                            <w:r w:rsidR="00100BA9" w:rsidRPr="00100BA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0582BA"/>
                              </w:rPr>
                              <w:t xml:space="preserve"> </w:t>
                            </w:r>
                            <w:r w:rsidR="00100BA9" w:rsidRPr="00100BA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0582BA"/>
                                <w:cs/>
                              </w:rPr>
                              <w:t>–</w:t>
                            </w:r>
                            <w:r w:rsidR="00100BA9" w:rsidRPr="00100BA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0582BA"/>
                              </w:rPr>
                              <w:t xml:space="preserve"> </w:t>
                            </w:r>
                            <w:r w:rsidR="00100BA9" w:rsidRPr="00100BA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0582BA"/>
                                <w:cs/>
                              </w:rPr>
                              <w:t>มาเก๊า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C5409E1" id="AutoShape 116" o:spid="_x0000_s1026" style="width:538.65pt;height:48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tmKHQIAABwEAAAOAAAAZHJzL2Uyb0RvYy54bWysU9Gu0zAMfUfiH6K8s67T1o1q3dXY1UVI&#10;F7jiwgdkSboW0jg42brx9ThZNwa8IV6iOLaP7XOc5d2xM+yg0bdgK56PxpxpK0G1dlfxL58fXi04&#10;80FYJQxYXfGT9vxu9fLFsnelnkADRmlkBGJ92buKNyG4Msu8bHQn/AictuSsATsRyMRdplD0hN6Z&#10;bDIeF1kPqByC1N7T6/3ZyVcJv661DB/r2uvATMWpt5BOTOc2ntlqKcodCte0cmhD/EMXnWgtFb1C&#10;3Ysg2B7bv6C6ViJ4qMNIQpdBXbdSpxlomnz8xzTPjXA6zULkeHelyf8/WPnh8ISsVaTdnDMrOtJo&#10;vQ+QSrM8LyJDvfMlBT67J4wzevcI8ptnFjaNsDu9RoS+0UJRX3mMz35LiIanVLbt34MifEH4iaxj&#10;jV0EJBrYMWlyumqij4FJeiwW0/FiNuNMkq/IF+NinkqI8pLt0Ie3GjoWLxVH2Fv1iYRPJcTh0Yck&#10;jBqmE+orZ3VnSOaDMCwviiviEJyJ8oKZxgXTqofWmGTgbrsxyCiVWp0tJm/WQzv+NszYGGwhpkVC&#10;RBlfEi+RijOl4bg9DuxuQZ2IIYTzgtKHoksD+IOznpaz4v77XqDmzLyzxPLrfDqN25yM6Ww+IQNv&#10;Pdtbj7CSoCouA3J2Njbh/Af2DttdQ7XyxJaFqH3dhouI576GzmkF0yjDd4k7fmunqF+fevUTAAD/&#10;/wMAUEsDBBQABgAIAAAAIQAU82u52gAAAAUBAAAPAAAAZHJzL2Rvd25yZXYueG1sTI9BT8MwDIXv&#10;SPyHyEjcWMqQKCtNJ4TGBQmJjXH3GreJaJyqybbAryfjwi5+sp713ud6mdwgDjQF61nB7awAQdx6&#10;bblXsP14uXkAESKyxsEzKfimAMvm8qLGSvsjr+mwib3IIRwqVGBiHCspQ2vIYZj5kTh7nZ8cxrxO&#10;vdQTHnO4G+S8KO6lQ8u5weBIz4bar83eKXhr7dxs1+VPoPfFa+o+V6mzK6Wur9LTI4hIKf4fwwk/&#10;o0OTmXZ+zzqIQUF+JP7Nk1eU5R2InYJFVtnU8py++QUAAP//AwBQSwECLQAUAAYACAAAACEAtoM4&#10;kv4AAADhAQAAEwAAAAAAAAAAAAAAAAAAAAAAW0NvbnRlbnRfVHlwZXNdLnhtbFBLAQItABQABgAI&#10;AAAAIQA4/SH/1gAAAJQBAAALAAAAAAAAAAAAAAAAAC8BAABfcmVscy8ucmVsc1BLAQItABQABgAI&#10;AAAAIQBsftmKHQIAABwEAAAOAAAAAAAAAAAAAAAAAC4CAABkcnMvZTJvRG9jLnhtbFBLAQItABQA&#10;BgAIAAAAIQAU82u52gAAAAUBAAAPAAAAAAAAAAAAAAAAAHcEAABkcnMvZG93bnJldi54bWxQSwUG&#10;AAAAAAQABADzAAAAfgUAAAAA&#10;" fillcolor="#0582ba" stroked="f">
                <v:textbox>
                  <w:txbxContent>
                    <w:p w14:paraId="1A461600" w14:textId="3BA08CFA" w:rsidR="00F111A0" w:rsidRPr="00100BA9" w:rsidRDefault="00F111A0" w:rsidP="00100BA9">
                      <w:pPr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0582BA"/>
                        </w:rPr>
                      </w:pPr>
                      <w:r w:rsidRPr="005F48D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0582BA"/>
                          <w:cs/>
                        </w:rPr>
                        <w:t>วันแรก</w:t>
                      </w:r>
                      <w:r w:rsidR="00511750" w:rsidRPr="005F48D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0582BA"/>
                        </w:rPr>
                        <w:tab/>
                      </w:r>
                      <w:r w:rsidR="00100BA9" w:rsidRPr="00100BA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0582BA"/>
                          <w:cs/>
                        </w:rPr>
                        <w:t>กรุงเทพฯ</w:t>
                      </w:r>
                      <w:r w:rsidR="00100BA9" w:rsidRPr="00100BA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0582BA"/>
                        </w:rPr>
                        <w:t xml:space="preserve"> </w:t>
                      </w:r>
                      <w:r w:rsidR="00100BA9" w:rsidRPr="00100BA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0582BA"/>
                          <w:cs/>
                        </w:rPr>
                        <w:t>–</w:t>
                      </w:r>
                      <w:r w:rsidR="00100BA9" w:rsidRPr="00100BA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0582BA"/>
                        </w:rPr>
                        <w:t xml:space="preserve"> </w:t>
                      </w:r>
                      <w:r w:rsidR="00100BA9" w:rsidRPr="00100BA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0582BA"/>
                          <w:cs/>
                        </w:rPr>
                        <w:t>มาเก๊า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2CD23D9" w14:textId="77777777" w:rsidR="00886F53" w:rsidRPr="00886F53" w:rsidRDefault="00886F53" w:rsidP="00886F53">
      <w:pPr>
        <w:ind w:left="1080" w:hanging="1080"/>
        <w:jc w:val="thaiDistribute"/>
        <w:rPr>
          <w:rFonts w:ascii="CordiaUPC" w:hAnsi="CordiaUPC" w:cs="CordiaUPC"/>
          <w:b/>
          <w:bCs/>
          <w:sz w:val="12"/>
          <w:szCs w:val="12"/>
        </w:rPr>
      </w:pPr>
    </w:p>
    <w:p w14:paraId="131646D0" w14:textId="1D424A66" w:rsidR="0026407B" w:rsidRDefault="00100BA9" w:rsidP="0026407B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19</w:t>
      </w:r>
      <w:r w:rsidR="00013778" w:rsidRPr="00E96D73">
        <w:rPr>
          <w:rFonts w:ascii="CordiaUPC" w:hAnsi="CordiaUPC" w:cs="CordiaUPC"/>
          <w:b/>
          <w:bCs/>
          <w:sz w:val="32"/>
          <w:szCs w:val="32"/>
        </w:rPr>
        <w:t>.</w:t>
      </w:r>
      <w:r w:rsidR="007733D0" w:rsidRPr="00E96D73">
        <w:rPr>
          <w:rFonts w:ascii="CordiaUPC" w:hAnsi="CordiaUPC" w:cs="CordiaUPC"/>
          <w:b/>
          <w:bCs/>
          <w:sz w:val="32"/>
          <w:szCs w:val="32"/>
        </w:rPr>
        <w:t>30</w:t>
      </w:r>
      <w:r w:rsidR="00013778" w:rsidRPr="00E96D73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E87A4B" w:rsidRPr="00E96D73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E87A4B" w:rsidRPr="00E96D73">
        <w:rPr>
          <w:rFonts w:ascii="CordiaUPC" w:hAnsi="CordiaUPC" w:cs="CordiaUPC"/>
          <w:b/>
          <w:bCs/>
          <w:sz w:val="32"/>
          <w:szCs w:val="32"/>
        </w:rPr>
        <w:t>.</w:t>
      </w:r>
      <w:r w:rsidR="00E96D73" w:rsidRPr="00E96D73">
        <w:rPr>
          <w:rFonts w:ascii="CordiaUPC" w:hAnsi="CordiaUPC" w:cs="CordiaUPC"/>
          <w:sz w:val="32"/>
          <w:szCs w:val="32"/>
          <w:cs/>
        </w:rPr>
        <w:tab/>
      </w:r>
      <w:r w:rsidR="00E87A4B" w:rsidRPr="00E96D73">
        <w:rPr>
          <w:rFonts w:ascii="CordiaUPC" w:hAnsi="CordiaUPC" w:cs="CordiaUPC"/>
          <w:sz w:val="32"/>
          <w:szCs w:val="32"/>
        </w:rPr>
        <w:sym w:font="Webdings" w:char="F097"/>
      </w:r>
      <w:r w:rsidR="00E87A4B" w:rsidRPr="00E96D73">
        <w:rPr>
          <w:rFonts w:ascii="CordiaUPC" w:hAnsi="CordiaUPC" w:cs="CordiaUPC"/>
          <w:sz w:val="32"/>
          <w:szCs w:val="32"/>
        </w:rPr>
        <w:t xml:space="preserve"> </w:t>
      </w:r>
      <w:r w:rsidR="00E87A4B" w:rsidRPr="00E96D73">
        <w:rPr>
          <w:rFonts w:ascii="CordiaUPC" w:hAnsi="CordiaUPC" w:cs="CordiaUPC"/>
          <w:sz w:val="32"/>
          <w:szCs w:val="32"/>
          <w:cs/>
        </w:rPr>
        <w:t>พร้อมกันที่</w:t>
      </w:r>
      <w:r w:rsidR="00E87A4B" w:rsidRPr="00E96D73">
        <w:rPr>
          <w:rFonts w:ascii="CordiaUPC" w:hAnsi="CordiaUPC" w:cs="CordiaUPC"/>
          <w:sz w:val="32"/>
          <w:szCs w:val="32"/>
        </w:rPr>
        <w:t xml:space="preserve"> </w:t>
      </w:r>
      <w:r w:rsidR="00E87A4B" w:rsidRPr="005F48DC">
        <w:rPr>
          <w:rFonts w:ascii="CordiaUPC" w:eastAsia="Cordia New" w:hAnsi="CordiaUPC" w:cs="CordiaUPC"/>
          <w:b/>
          <w:bCs/>
          <w:color w:val="0582BA"/>
          <w:sz w:val="32"/>
          <w:szCs w:val="32"/>
          <w:cs/>
        </w:rPr>
        <w:t>สนามบินสุวรรณภูมิ อาคารผู้โดยสารขาออก (ระหว่างประเทศ) ชั้น</w:t>
      </w:r>
      <w:r w:rsidR="00E87A4B" w:rsidRPr="005F48DC">
        <w:rPr>
          <w:rFonts w:ascii="CordiaUPC" w:eastAsia="Cordia New" w:hAnsi="CordiaUPC" w:cs="CordiaUPC"/>
          <w:b/>
          <w:bCs/>
          <w:color w:val="0582BA"/>
          <w:sz w:val="32"/>
          <w:szCs w:val="32"/>
        </w:rPr>
        <w:t> </w:t>
      </w:r>
      <w:r w:rsidR="007E472B" w:rsidRPr="005F48DC">
        <w:rPr>
          <w:rFonts w:ascii="CordiaUPC" w:eastAsia="Cordia New" w:hAnsi="CordiaUPC" w:cs="CordiaUPC"/>
          <w:b/>
          <w:bCs/>
          <w:color w:val="0582BA"/>
          <w:sz w:val="32"/>
          <w:szCs w:val="32"/>
          <w:cs/>
        </w:rPr>
        <w:t>4</w:t>
      </w:r>
      <w:r w:rsidR="00E87A4B" w:rsidRPr="005F48DC">
        <w:rPr>
          <w:rFonts w:ascii="CordiaUPC" w:eastAsia="Cordia New" w:hAnsi="CordiaUPC" w:cs="CordiaUPC"/>
          <w:b/>
          <w:bCs/>
          <w:color w:val="0582BA"/>
          <w:sz w:val="32"/>
          <w:szCs w:val="32"/>
        </w:rPr>
        <w:t xml:space="preserve"> </w:t>
      </w:r>
      <w:r w:rsidR="00B159F9" w:rsidRPr="005F48DC">
        <w:rPr>
          <w:rFonts w:ascii="CordiaUPC" w:eastAsia="Cordia New" w:hAnsi="CordiaUPC" w:cs="CordiaUPC"/>
          <w:b/>
          <w:bCs/>
          <w:color w:val="0582BA"/>
          <w:sz w:val="32"/>
          <w:szCs w:val="32"/>
          <w:cs/>
        </w:rPr>
        <w:t xml:space="preserve">ประตู </w:t>
      </w:r>
      <w:r w:rsidR="002B16C8" w:rsidRPr="005F48DC">
        <w:rPr>
          <w:rFonts w:ascii="CordiaUPC" w:eastAsia="Cordia New" w:hAnsi="CordiaUPC" w:cs="CordiaUPC"/>
          <w:b/>
          <w:bCs/>
          <w:color w:val="0582BA"/>
          <w:sz w:val="32"/>
          <w:szCs w:val="32"/>
        </w:rPr>
        <w:t>9</w:t>
      </w:r>
      <w:r w:rsidR="00B159F9" w:rsidRPr="005F48DC">
        <w:rPr>
          <w:rFonts w:ascii="CordiaUPC" w:eastAsia="Cordia New" w:hAnsi="CordiaUPC" w:cs="CordiaUPC"/>
          <w:b/>
          <w:bCs/>
          <w:color w:val="0582BA"/>
          <w:sz w:val="32"/>
          <w:szCs w:val="32"/>
          <w:cs/>
        </w:rPr>
        <w:t xml:space="preserve"> </w:t>
      </w:r>
      <w:r w:rsidR="00E87A4B" w:rsidRPr="005F48DC">
        <w:rPr>
          <w:rFonts w:ascii="CordiaUPC" w:eastAsia="Cordia New" w:hAnsi="CordiaUPC" w:cs="CordiaUPC"/>
          <w:b/>
          <w:bCs/>
          <w:color w:val="0582BA"/>
          <w:sz w:val="32"/>
          <w:szCs w:val="32"/>
          <w:cs/>
        </w:rPr>
        <w:t xml:space="preserve">เคาน์เตอร์ </w:t>
      </w:r>
      <w:r w:rsidR="002B16C8" w:rsidRPr="005F48DC">
        <w:rPr>
          <w:rFonts w:ascii="CordiaUPC" w:eastAsia="Cordia New" w:hAnsi="CordiaUPC" w:cs="CordiaUPC"/>
          <w:b/>
          <w:bCs/>
          <w:color w:val="0582BA"/>
          <w:sz w:val="32"/>
          <w:szCs w:val="32"/>
        </w:rPr>
        <w:t>W</w:t>
      </w:r>
      <w:r w:rsidR="00E87A4B" w:rsidRPr="005F48DC">
        <w:rPr>
          <w:rFonts w:ascii="CordiaUPC" w:eastAsia="Cordia New" w:hAnsi="CordiaUPC" w:cs="CordiaUPC"/>
          <w:b/>
          <w:bCs/>
          <w:color w:val="0582BA"/>
          <w:sz w:val="32"/>
          <w:szCs w:val="32"/>
        </w:rPr>
        <w:t xml:space="preserve"> </w:t>
      </w:r>
      <w:r w:rsidR="00886F53" w:rsidRPr="005F48DC">
        <w:rPr>
          <w:rFonts w:ascii="CordiaUPC" w:eastAsia="Cordia New" w:hAnsi="CordiaUPC" w:cs="CordiaUPC"/>
          <w:b/>
          <w:bCs/>
          <w:color w:val="0582BA"/>
          <w:sz w:val="32"/>
          <w:szCs w:val="32"/>
          <w:cs/>
        </w:rPr>
        <w:t>สาย</w:t>
      </w:r>
      <w:r w:rsidR="00E87A4B" w:rsidRPr="005F48DC">
        <w:rPr>
          <w:rFonts w:ascii="CordiaUPC" w:eastAsia="Cordia New" w:hAnsi="CordiaUPC" w:cs="CordiaUPC"/>
          <w:b/>
          <w:bCs/>
          <w:color w:val="0582BA"/>
          <w:sz w:val="32"/>
          <w:szCs w:val="32"/>
          <w:cs/>
        </w:rPr>
        <w:t xml:space="preserve">การบิน </w:t>
      </w:r>
      <w:r w:rsidR="00B27CAC" w:rsidRPr="005F48DC">
        <w:rPr>
          <w:rFonts w:ascii="CordiaUPC" w:eastAsia="Cordia New" w:hAnsi="CordiaUPC" w:cs="CordiaUPC"/>
          <w:b/>
          <w:bCs/>
          <w:color w:val="0582BA"/>
          <w:sz w:val="32"/>
          <w:szCs w:val="32"/>
        </w:rPr>
        <w:t>AIR MACAU</w:t>
      </w:r>
      <w:r w:rsidR="00E87A4B" w:rsidRPr="005F48DC">
        <w:rPr>
          <w:rFonts w:ascii="CordiaUPC" w:eastAsia="Cordia New" w:hAnsi="CordiaUPC" w:cs="CordiaUPC"/>
          <w:b/>
          <w:bCs/>
          <w:color w:val="0582BA"/>
          <w:sz w:val="32"/>
          <w:szCs w:val="32"/>
        </w:rPr>
        <w:t xml:space="preserve"> (</w:t>
      </w:r>
      <w:r w:rsidR="00B27CAC" w:rsidRPr="005F48DC">
        <w:rPr>
          <w:rFonts w:ascii="CordiaUPC" w:eastAsia="Cordia New" w:hAnsi="CordiaUPC" w:cs="CordiaUPC"/>
          <w:b/>
          <w:bCs/>
          <w:color w:val="0582BA"/>
          <w:sz w:val="32"/>
          <w:szCs w:val="32"/>
        </w:rPr>
        <w:t>NX</w:t>
      </w:r>
      <w:r w:rsidR="00E87A4B" w:rsidRPr="005F48DC">
        <w:rPr>
          <w:rFonts w:ascii="CordiaUPC" w:eastAsia="Cordia New" w:hAnsi="CordiaUPC" w:cs="CordiaUPC"/>
          <w:b/>
          <w:bCs/>
          <w:color w:val="0582BA"/>
          <w:sz w:val="32"/>
          <w:szCs w:val="32"/>
        </w:rPr>
        <w:t>)</w:t>
      </w:r>
      <w:r w:rsidR="00E87A4B" w:rsidRPr="005F48DC">
        <w:rPr>
          <w:rFonts w:ascii="CordiaUPC" w:hAnsi="CordiaUPC" w:cs="CordiaUPC"/>
          <w:color w:val="0582BA"/>
          <w:sz w:val="32"/>
          <w:szCs w:val="32"/>
        </w:rPr>
        <w:t xml:space="preserve"> </w:t>
      </w:r>
      <w:r w:rsidR="00E87A4B" w:rsidRPr="00E96D73">
        <w:rPr>
          <w:rFonts w:ascii="CordiaUPC" w:hAnsi="CordiaUPC" w:cs="CordiaUPC"/>
          <w:sz w:val="32"/>
          <w:szCs w:val="32"/>
          <w:cs/>
        </w:rPr>
        <w:t>โดยมีเจ้าหน้าที่จากทางบริษัทฯ คอยต้อนรับ</w:t>
      </w:r>
      <w:r w:rsidR="00E87A4B" w:rsidRPr="00E96D73">
        <w:rPr>
          <w:rFonts w:ascii="CordiaUPC" w:hAnsi="CordiaUPC" w:cs="CordiaUPC"/>
          <w:sz w:val="32"/>
          <w:szCs w:val="32"/>
        </w:rPr>
        <w:t xml:space="preserve"> </w:t>
      </w:r>
      <w:r w:rsidR="00E87A4B" w:rsidRPr="00E96D73">
        <w:rPr>
          <w:rFonts w:ascii="CordiaUPC" w:hAnsi="CordiaUPC" w:cs="CordiaUPC"/>
          <w:sz w:val="32"/>
          <w:szCs w:val="32"/>
          <w:cs/>
        </w:rPr>
        <w:t>และอำนวยความสะดวกแ</w:t>
      </w:r>
      <w:r w:rsidR="00B159F9" w:rsidRPr="00E96D73">
        <w:rPr>
          <w:rFonts w:ascii="CordiaUPC" w:hAnsi="CordiaUPC" w:cs="CordiaUPC"/>
          <w:sz w:val="32"/>
          <w:szCs w:val="32"/>
          <w:cs/>
        </w:rPr>
        <w:t>ก่</w:t>
      </w:r>
      <w:r w:rsidR="00E87A4B" w:rsidRPr="00E96D73">
        <w:rPr>
          <w:rFonts w:ascii="CordiaUPC" w:hAnsi="CordiaUPC" w:cs="CordiaUPC"/>
          <w:sz w:val="32"/>
          <w:szCs w:val="32"/>
          <w:cs/>
        </w:rPr>
        <w:t>ท่านก่อนออกเดินทาง</w:t>
      </w:r>
    </w:p>
    <w:p w14:paraId="2F22E424" w14:textId="01F79B87" w:rsidR="0026407B" w:rsidRPr="0026407B" w:rsidRDefault="0026407B" w:rsidP="0026407B">
      <w:pPr>
        <w:shd w:val="clear" w:color="auto" w:fill="FFFF00"/>
        <w:spacing w:line="360" w:lineRule="exact"/>
        <w:ind w:left="1080"/>
        <w:jc w:val="thaiDistribute"/>
        <w:rPr>
          <w:rFonts w:ascii="CordiaUPC" w:hAnsi="CordiaUPC" w:cs="CordiaUPC"/>
          <w:color w:val="FF0000"/>
          <w:sz w:val="32"/>
          <w:szCs w:val="32"/>
        </w:rPr>
      </w:pPr>
      <w:r w:rsidRPr="0026407B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** </w:t>
      </w:r>
      <w:r w:rsidRPr="0026407B">
        <w:rPr>
          <w:rFonts w:ascii="CordiaUPC" w:hAnsi="CordiaUPC" w:cs="CordiaUPC"/>
          <w:b/>
          <w:bCs/>
          <w:color w:val="FF0000"/>
          <w:sz w:val="32"/>
          <w:szCs w:val="32"/>
          <w:cs/>
        </w:rPr>
        <w:t>ข้อแนะนำ !! ลูกค้าต้องเตรียมสัมภาระของใช้ส่วนตัว (</w:t>
      </w:r>
      <w:r w:rsidRPr="0026407B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HANDCARRY </w:t>
      </w:r>
      <w:r w:rsidRPr="0026407B">
        <w:rPr>
          <w:rFonts w:ascii="CordiaUPC" w:hAnsi="CordiaUPC" w:cs="CordiaUPC"/>
          <w:b/>
          <w:bCs/>
          <w:color w:val="FF0000"/>
          <w:sz w:val="32"/>
          <w:szCs w:val="32"/>
          <w:cs/>
        </w:rPr>
        <w:t>สำหรับถือขึ้นเครื่องเท่านั้น</w:t>
      </w:r>
      <w:r w:rsidRPr="0026407B">
        <w:rPr>
          <w:rFonts w:ascii="CordiaUPC" w:hAnsi="CordiaUPC" w:cs="CordiaUPC"/>
          <w:b/>
          <w:bCs/>
          <w:color w:val="FF0000"/>
          <w:sz w:val="32"/>
          <w:szCs w:val="32"/>
        </w:rPr>
        <w:t>！</w:t>
      </w:r>
      <w:r w:rsidRPr="0026407B">
        <w:rPr>
          <w:rFonts w:ascii="CordiaUPC" w:hAnsi="CordiaUPC" w:cs="CordiaUPC"/>
          <w:b/>
          <w:bCs/>
          <w:color w:val="FF0000"/>
          <w:sz w:val="32"/>
          <w:szCs w:val="32"/>
          <w:cs/>
        </w:rPr>
        <w:t>ต้องมีน้ำหนักไม่เกินท่านละ</w:t>
      </w:r>
      <w:r w:rsidRPr="0026407B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 7 </w:t>
      </w:r>
      <w:r w:rsidRPr="0026407B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กิโล) เช่น เสื้อผ้า </w:t>
      </w:r>
      <w:r w:rsidRPr="0026407B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1 </w:t>
      </w:r>
      <w:r w:rsidRPr="0026407B">
        <w:rPr>
          <w:rFonts w:ascii="CordiaUPC" w:hAnsi="CordiaUPC" w:cs="CordiaUPC"/>
          <w:b/>
          <w:bCs/>
          <w:color w:val="FF0000"/>
          <w:sz w:val="32"/>
          <w:szCs w:val="32"/>
          <w:cs/>
        </w:rPr>
        <w:t>ชุด ผ้าเช็ดตัว แปรงสีฟัน ยาสีฟัน แชมพู หมวกอาบน้ำ รองเท้าแตะ ฯลฯ</w:t>
      </w:r>
      <w:r w:rsidRPr="0026407B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 </w:t>
      </w:r>
      <w:r w:rsidRPr="0026407B">
        <w:rPr>
          <w:rFonts w:ascii="CordiaUPC" w:hAnsi="CordiaUPC" w:cs="CordiaUPC"/>
          <w:b/>
          <w:bCs/>
          <w:color w:val="FF0000"/>
          <w:sz w:val="32"/>
          <w:szCs w:val="32"/>
          <w:cs/>
        </w:rPr>
        <w:t>ใส่กระเป๋าใบเล็กสำหรับ</w:t>
      </w:r>
      <w:r w:rsidRPr="0026407B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ค้าง</w:t>
      </w:r>
      <w:r w:rsidRPr="0026407B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26407B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1 </w:t>
      </w:r>
      <w:r w:rsidRPr="0026407B">
        <w:rPr>
          <w:rFonts w:ascii="CordiaUPC" w:hAnsi="CordiaUPC" w:cs="CordiaUPC"/>
          <w:b/>
          <w:bCs/>
          <w:color w:val="FF0000"/>
          <w:sz w:val="32"/>
          <w:szCs w:val="32"/>
          <w:cs/>
        </w:rPr>
        <w:t>คืนที่โรงเเรมมาเก๊า เนื่องจากกระเป๋าใบใหญ่ จะโหลดใต้ท้องเครื่อง ลูกค้าจะได้รับกระเป๋าสัมภาระ</w:t>
      </w:r>
      <w:r w:rsidRPr="0026407B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อีกครั้ง</w:t>
      </w:r>
      <w:r w:rsidRPr="0026407B">
        <w:rPr>
          <w:rFonts w:ascii="CordiaUPC" w:hAnsi="CordiaUPC" w:cs="CordiaUPC"/>
          <w:b/>
          <w:bCs/>
          <w:color w:val="FF0000"/>
          <w:sz w:val="32"/>
          <w:szCs w:val="32"/>
          <w:cs/>
        </w:rPr>
        <w:t>ที่สนามบินนาริตะ</w:t>
      </w:r>
    </w:p>
    <w:p w14:paraId="7BA15D43" w14:textId="1F5A8B01" w:rsidR="008D0846" w:rsidRDefault="00A005F4" w:rsidP="00E96D73">
      <w:pPr>
        <w:ind w:left="1080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E96D73">
        <w:rPr>
          <w:rFonts w:ascii="CordiaUPC" w:hAnsi="CordiaUPC" w:cs="CordiaUPC"/>
          <w:b/>
          <w:bCs/>
          <w:color w:val="FF0000"/>
          <w:sz w:val="32"/>
          <w:szCs w:val="32"/>
        </w:rPr>
        <w:t>**</w:t>
      </w:r>
      <w:r w:rsidRPr="00E96D73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สำคัญมาก </w:t>
      </w:r>
      <w:r w:rsidRPr="00E96D73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!! </w:t>
      </w:r>
      <w:r w:rsidRPr="00E96D73">
        <w:rPr>
          <w:rFonts w:ascii="CordiaUPC" w:hAnsi="CordiaUPC" w:cs="CordiaUPC"/>
          <w:b/>
          <w:bCs/>
          <w:color w:val="FF0000"/>
          <w:sz w:val="32"/>
          <w:szCs w:val="32"/>
          <w:cs/>
        </w:rPr>
        <w:t>ประเทศญี่ปุ่นไม่อนุญาตให้นำอาหารสดจำพวก เนื้อสัตว์ พืช ผัก ผลไม้ เข้าประเทศ หากฝ่าฝืนมีโทษปรับและจับ**</w:t>
      </w:r>
    </w:p>
    <w:p w14:paraId="44C03362" w14:textId="54891726" w:rsidR="0026407B" w:rsidRPr="00E96D73" w:rsidRDefault="0026407B" w:rsidP="0026407B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22</w:t>
      </w:r>
      <w:r w:rsidRPr="00E96D73">
        <w:rPr>
          <w:rFonts w:ascii="CordiaUPC" w:hAnsi="CordiaUPC" w:cs="CordiaUPC"/>
          <w:b/>
          <w:bCs/>
          <w:sz w:val="32"/>
          <w:szCs w:val="32"/>
        </w:rPr>
        <w:t xml:space="preserve">.45 </w:t>
      </w:r>
      <w:r w:rsidRPr="00E96D73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Pr="00E96D73">
        <w:rPr>
          <w:rFonts w:ascii="CordiaUPC" w:hAnsi="CordiaUPC" w:cs="CordiaUPC"/>
          <w:b/>
          <w:bCs/>
          <w:sz w:val="32"/>
          <w:szCs w:val="32"/>
        </w:rPr>
        <w:t>.</w:t>
      </w:r>
      <w:r w:rsidRPr="00E96D73">
        <w:rPr>
          <w:rFonts w:ascii="CordiaUPC" w:hAnsi="CordiaUPC" w:cs="CordiaUPC"/>
          <w:sz w:val="32"/>
          <w:szCs w:val="32"/>
          <w:cs/>
        </w:rPr>
        <w:tab/>
        <w:t xml:space="preserve">เหินฟ้าสู่ </w:t>
      </w:r>
      <w:r w:rsidRPr="005F48DC">
        <w:rPr>
          <w:rFonts w:ascii="CordiaUPC" w:eastAsia="Cordia New" w:hAnsi="CordiaUPC" w:cs="CordiaUPC"/>
          <w:b/>
          <w:bCs/>
          <w:color w:val="0582BA"/>
          <w:sz w:val="32"/>
          <w:szCs w:val="32"/>
          <w:cs/>
        </w:rPr>
        <w:t>เมืองมาเก๊า</w:t>
      </w:r>
      <w:r w:rsidRPr="005F48DC">
        <w:rPr>
          <w:rFonts w:ascii="CordiaUPC" w:hAnsi="CordiaUPC" w:cs="CordiaUPC"/>
          <w:color w:val="0582BA"/>
          <w:sz w:val="32"/>
          <w:szCs w:val="32"/>
          <w:cs/>
        </w:rPr>
        <w:t xml:space="preserve"> </w:t>
      </w:r>
      <w:r w:rsidRPr="00E96D73">
        <w:rPr>
          <w:rFonts w:ascii="CordiaUPC" w:hAnsi="CordiaUPC" w:cs="CordiaUPC"/>
          <w:b/>
          <w:bCs/>
          <w:sz w:val="32"/>
          <w:szCs w:val="32"/>
          <w:cs/>
        </w:rPr>
        <w:t>โดยสายการบิน</w:t>
      </w:r>
      <w:r w:rsidRPr="00E96D73">
        <w:rPr>
          <w:rFonts w:ascii="CordiaUPC" w:hAnsi="CordiaUPC" w:cs="CordiaUPC"/>
          <w:sz w:val="32"/>
          <w:szCs w:val="32"/>
          <w:cs/>
        </w:rPr>
        <w:t xml:space="preserve"> </w:t>
      </w:r>
      <w:r w:rsidRPr="005F48DC">
        <w:rPr>
          <w:rFonts w:ascii="CordiaUPC" w:eastAsia="Cordia New" w:hAnsi="CordiaUPC" w:cs="CordiaUPC"/>
          <w:b/>
          <w:bCs/>
          <w:color w:val="0582BA"/>
          <w:sz w:val="32"/>
          <w:szCs w:val="32"/>
        </w:rPr>
        <w:t>AIR MACAU</w:t>
      </w:r>
      <w:r w:rsidRPr="005F48DC">
        <w:rPr>
          <w:rFonts w:ascii="CordiaUPC" w:hAnsi="CordiaUPC" w:cs="CordiaUPC"/>
          <w:color w:val="0582BA"/>
          <w:sz w:val="32"/>
          <w:szCs w:val="32"/>
        </w:rPr>
        <w:t xml:space="preserve"> </w:t>
      </w:r>
      <w:r w:rsidRPr="00E96D73">
        <w:rPr>
          <w:rFonts w:ascii="CordiaUPC" w:hAnsi="CordiaUPC" w:cs="CordiaUPC"/>
          <w:b/>
          <w:bCs/>
          <w:sz w:val="32"/>
          <w:szCs w:val="32"/>
          <w:cs/>
        </w:rPr>
        <w:t>เที่ยวบินที่</w:t>
      </w:r>
      <w:r w:rsidRPr="00E96D73">
        <w:rPr>
          <w:rFonts w:ascii="CordiaUPC" w:hAnsi="CordiaUPC" w:cs="CordiaUPC"/>
          <w:sz w:val="32"/>
          <w:szCs w:val="32"/>
          <w:cs/>
        </w:rPr>
        <w:t xml:space="preserve"> </w:t>
      </w:r>
      <w:r w:rsidRPr="005F48DC">
        <w:rPr>
          <w:rFonts w:ascii="CordiaUPC" w:eastAsia="Cordia New" w:hAnsi="CordiaUPC" w:cs="CordiaUPC"/>
          <w:b/>
          <w:bCs/>
          <w:color w:val="0582BA"/>
          <w:sz w:val="32"/>
          <w:szCs w:val="32"/>
        </w:rPr>
        <w:t>NX</w:t>
      </w:r>
      <w:r>
        <w:rPr>
          <w:rFonts w:ascii="CordiaUPC" w:eastAsia="Cordia New" w:hAnsi="CordiaUPC" w:cs="CordiaUPC"/>
          <w:b/>
          <w:bCs/>
          <w:color w:val="0582BA"/>
          <w:sz w:val="32"/>
          <w:szCs w:val="32"/>
        </w:rPr>
        <w:t>991</w:t>
      </w:r>
      <w:r w:rsidRPr="005F48DC">
        <w:rPr>
          <w:rFonts w:ascii="CordiaUPC" w:eastAsia="Cordia New" w:hAnsi="CordiaUPC" w:cs="CordiaUPC"/>
          <w:b/>
          <w:bCs/>
          <w:color w:val="0582BA"/>
          <w:sz w:val="32"/>
          <w:szCs w:val="32"/>
        </w:rPr>
        <w:sym w:font="Wingdings" w:char="F051"/>
      </w:r>
      <w:r w:rsidRPr="005F48DC">
        <w:rPr>
          <w:rFonts w:ascii="CordiaUPC" w:hAnsi="CordiaUPC" w:cs="CordiaUPC"/>
          <w:color w:val="0582BA"/>
          <w:sz w:val="32"/>
          <w:szCs w:val="32"/>
          <w:cs/>
        </w:rPr>
        <w:t xml:space="preserve"> </w:t>
      </w:r>
    </w:p>
    <w:p w14:paraId="1C80074D" w14:textId="2D6534F7" w:rsidR="0026407B" w:rsidRDefault="0026407B" w:rsidP="0026407B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i/>
          <w:iCs/>
          <w:color w:val="0582BA"/>
          <w:sz w:val="32"/>
          <w:szCs w:val="32"/>
        </w:rPr>
      </w:pPr>
      <w:r w:rsidRPr="005F48DC">
        <w:rPr>
          <w:rFonts w:ascii="CordiaUPC" w:hAnsi="CordiaUPC" w:cs="CordiaUPC"/>
          <w:b/>
          <w:bCs/>
          <w:i/>
          <w:iCs/>
          <w:color w:val="0582BA"/>
          <w:sz w:val="32"/>
          <w:szCs w:val="32"/>
          <w:cs/>
        </w:rPr>
        <w:t>(บริการอาหารและเครื่องดื่มบนเครื่อง)</w:t>
      </w:r>
    </w:p>
    <w:p w14:paraId="1EADB6A2" w14:textId="77777777" w:rsidR="0026407B" w:rsidRPr="0026407B" w:rsidRDefault="0026407B" w:rsidP="0026407B">
      <w:pPr>
        <w:keepNext/>
        <w:ind w:left="1080" w:hanging="1080"/>
        <w:jc w:val="thaiDistribute"/>
        <w:outlineLvl w:val="1"/>
        <w:rPr>
          <w:rFonts w:ascii="CordiaUPC" w:hAnsi="CordiaUPC" w:cs="CordiaUPC"/>
          <w:b/>
          <w:bCs/>
          <w:color w:val="0582BA"/>
          <w:sz w:val="8"/>
          <w:szCs w:val="8"/>
        </w:rPr>
      </w:pPr>
    </w:p>
    <w:p w14:paraId="2390E85A" w14:textId="240C9A0C" w:rsidR="00B40284" w:rsidRPr="00871E19" w:rsidRDefault="00B40284" w:rsidP="00511750">
      <w:pPr>
        <w:jc w:val="thaiDistribute"/>
        <w:rPr>
          <w:rFonts w:ascii="CordiaUPC" w:eastAsia="Cordia New" w:hAnsi="CordiaUPC" w:cs="CordiaUPC"/>
          <w:b/>
          <w:bCs/>
          <w:color w:val="B40001"/>
          <w:sz w:val="32"/>
          <w:szCs w:val="32"/>
        </w:rPr>
      </w:pPr>
      <w:r w:rsidRPr="007E63CC"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s">
            <w:drawing>
              <wp:inline distT="0" distB="0" distL="0" distR="0" wp14:anchorId="797CACFB" wp14:editId="1B0562D6">
                <wp:extent cx="6849110" cy="568037"/>
                <wp:effectExtent l="0" t="0" r="8890" b="3810"/>
                <wp:docPr id="16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9110" cy="56803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582B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EAE07BA" w14:textId="4C0E068B" w:rsidR="00F111A0" w:rsidRPr="005F48DC" w:rsidRDefault="00F111A0" w:rsidP="00540598">
                            <w:pPr>
                              <w:ind w:left="990" w:hanging="99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0582BA"/>
                              </w:rPr>
                            </w:pPr>
                            <w:r w:rsidRPr="005F48D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0582BA"/>
                                <w:cs/>
                              </w:rPr>
                              <w:t>วันที่สอง</w:t>
                            </w:r>
                            <w:r w:rsidR="00540598" w:rsidRPr="005F48D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0582BA"/>
                              </w:rPr>
                              <w:tab/>
                            </w:r>
                            <w:r w:rsidR="00A21BFD" w:rsidRPr="005F48D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0582BA"/>
                                <w:cs/>
                              </w:rPr>
                              <w:t xml:space="preserve">มาเก๊า </w:t>
                            </w:r>
                            <w:r w:rsidR="00A21BFD" w:rsidRPr="005F48D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0582BA"/>
                                <w:cs/>
                              </w:rPr>
                              <w:t>–</w:t>
                            </w:r>
                            <w:r w:rsidR="00A21BFD" w:rsidRPr="005F48D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0582BA"/>
                                <w:cs/>
                              </w:rPr>
                              <w:t xml:space="preserve"> นาริตะ </w:t>
                            </w:r>
                            <w:r w:rsidR="00A21BFD" w:rsidRPr="005F48D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0582BA"/>
                              </w:rPr>
                              <w:t xml:space="preserve">– </w:t>
                            </w:r>
                            <w:r w:rsidR="00A21BFD" w:rsidRPr="005F48D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0582BA"/>
                                <w:cs/>
                              </w:rPr>
                              <w:t xml:space="preserve">เมืองคาวาซากิ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97CACFB" id="AutoShape 118" o:spid="_x0000_s1027" style="width:539.3pt;height:4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hlpIQIAACMEAAAOAAAAZHJzL2Uyb0RvYy54bWysU1GP0zAMfkfiP0R5Z13H1ttV605jp0NI&#10;B5w4+AFZkq6FNA5Otm78epx0GwPeEC9RHNuf7e9zFneHzrC9Rt+CrXg+GnOmrQTV2m3Fv3x+eDXn&#10;zAdhlTBgdcWP2vO75csXi96VegINGKWREYj1Ze8q3oTgyizzstGd8CNw2pKzBuxEIBO3mULRE3pn&#10;ssl4XGQ9oHIIUntPr/eDky8Tfl1rGT7WtdeBmYpTbyGdmM5NPLPlQpRbFK5p5akN8Q9ddKK1VPQC&#10;dS+CYDts/4LqWongoQ4jCV0Gdd1KnWagafLxH9M8N8LpNAuR492FJv//YOWH/ROyVpF2BWdWdKTR&#10;ahcglWZ5Po8M9c6XFPjsnjDO6N0jyG+eWVg3wm71ChH6RgtFfeUxPvstIRqeUtmmfw+K8AXhJ7IO&#10;NXYRkGhgh6TJ8aKJPgQm6bGYT2/znKST5JsV8/Hrm1RClOdshz681dCxeKk4ws6qTyR8KiH2jz4k&#10;YdRpOqG+clZ3hmTeC8PyoijOiKfgTJRnzDQumFY9tMYkA7ebtUFGqdTqbD55szq146/DjI3BFmJa&#10;JESU8SXxEqkYKA2HzWGg/kzyBtSRiEIY9pT+FV0awB+c9bSjFfffdwI1Z+adJbJv8+k0LnUyprOb&#10;CRl47dlce4SVBFVxGZCzwViH4SvsHLbbhmrliTQLcQXqNpy1HPo6DUCbmCY6/Zq46td2ivr1t5c/&#10;AQAA//8DAFBLAwQUAAYACAAAACEAQVv+pNsAAAAFAQAADwAAAGRycy9kb3ducmV2LnhtbEyPQWsC&#10;MRCF7wX/Qxiht5pVqK7bzYoUeykUqrX3uJndhG4myyZq2l/f6EUvA4/3eO+bchVtx044eONIwHSS&#10;AUOqnTLUCth/vT3lwHyQpGTnCAX8oodVNXooZaHcmbZ42oWWpRLyhRSgQ+gLzn2t0Uo/cT1S8ho3&#10;WBmSHFquBnlO5bbjsyybcysNpQUte3zVWP/sjlbAR21mer9d/Hn8XL7H5nsTG7MR4nEc1y/AAsZw&#10;C8MFP6FDlZgO7kjKs05AeiRc78XLFvkc2EFAvnwGXpX8nr76BwAA//8DAFBLAQItABQABgAIAAAA&#10;IQC2gziS/gAAAOEBAAATAAAAAAAAAAAAAAAAAAAAAABbQ29udGVudF9UeXBlc10ueG1sUEsBAi0A&#10;FAAGAAgAAAAhADj9If/WAAAAlAEAAAsAAAAAAAAAAAAAAAAALwEAAF9yZWxzLy5yZWxzUEsBAi0A&#10;FAAGAAgAAAAhAAgiGWkhAgAAIwQAAA4AAAAAAAAAAAAAAAAALgIAAGRycy9lMm9Eb2MueG1sUEsB&#10;Ai0AFAAGAAgAAAAhAEFb/qTbAAAABQEAAA8AAAAAAAAAAAAAAAAAewQAAGRycy9kb3ducmV2Lnht&#10;bFBLBQYAAAAABAAEAPMAAACDBQAAAAA=&#10;" fillcolor="#0582ba" stroked="f">
                <v:textbox>
                  <w:txbxContent>
                    <w:p w14:paraId="1EAE07BA" w14:textId="4C0E068B" w:rsidR="00F111A0" w:rsidRPr="005F48DC" w:rsidRDefault="00F111A0" w:rsidP="00540598">
                      <w:pPr>
                        <w:ind w:left="990" w:hanging="99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0582BA"/>
                        </w:rPr>
                      </w:pPr>
                      <w:r w:rsidRPr="005F48D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0582BA"/>
                          <w:cs/>
                        </w:rPr>
                        <w:t>วันที่สอง</w:t>
                      </w:r>
                      <w:r w:rsidR="00540598" w:rsidRPr="005F48D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0582BA"/>
                        </w:rPr>
                        <w:tab/>
                      </w:r>
                      <w:r w:rsidR="00A21BFD" w:rsidRPr="005F48D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0582BA"/>
                          <w:cs/>
                        </w:rPr>
                        <w:t xml:space="preserve">มาเก๊า </w:t>
                      </w:r>
                      <w:r w:rsidR="00A21BFD" w:rsidRPr="005F48D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0582BA"/>
                          <w:cs/>
                        </w:rPr>
                        <w:t>–</w:t>
                      </w:r>
                      <w:r w:rsidR="00A21BFD" w:rsidRPr="005F48D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0582BA"/>
                          <w:cs/>
                        </w:rPr>
                        <w:t xml:space="preserve"> นาริตะ </w:t>
                      </w:r>
                      <w:r w:rsidR="00A21BFD" w:rsidRPr="005F48D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0582BA"/>
                        </w:rPr>
                        <w:t xml:space="preserve">– </w:t>
                      </w:r>
                      <w:r w:rsidR="00A21BFD" w:rsidRPr="005F48D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0582BA"/>
                          <w:cs/>
                        </w:rPr>
                        <w:t xml:space="preserve">เมืองคาวาซากิ 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9AAAC48" w14:textId="77777777" w:rsidR="00886F53" w:rsidRPr="00886F53" w:rsidRDefault="00886F53" w:rsidP="001D5BF0">
      <w:pPr>
        <w:keepNext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sz w:val="8"/>
          <w:szCs w:val="8"/>
        </w:rPr>
      </w:pPr>
    </w:p>
    <w:p w14:paraId="7BB376E0" w14:textId="77777777" w:rsidR="0026407B" w:rsidRDefault="0026407B" w:rsidP="0026407B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02</w:t>
      </w:r>
      <w:r w:rsidR="00B40284" w:rsidRPr="00E96D73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b/>
          <w:bCs/>
          <w:sz w:val="32"/>
          <w:szCs w:val="32"/>
        </w:rPr>
        <w:t>30</w:t>
      </w:r>
      <w:r w:rsidR="00B40284" w:rsidRPr="00E96D73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B40284" w:rsidRPr="00E96D73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B40284" w:rsidRPr="00E96D73">
        <w:rPr>
          <w:rFonts w:ascii="CordiaUPC" w:hAnsi="CordiaUPC" w:cs="CordiaUPC"/>
          <w:b/>
          <w:bCs/>
          <w:sz w:val="32"/>
          <w:szCs w:val="32"/>
        </w:rPr>
        <w:t>.</w:t>
      </w:r>
      <w:r w:rsidR="00886F53" w:rsidRPr="00E96D73">
        <w:rPr>
          <w:rFonts w:ascii="CordiaUPC" w:hAnsi="CordiaUPC" w:cs="CordiaUPC"/>
          <w:sz w:val="32"/>
          <w:szCs w:val="32"/>
          <w:cs/>
        </w:rPr>
        <w:tab/>
      </w:r>
      <w:r w:rsidR="00B40284" w:rsidRPr="00E96D73">
        <w:rPr>
          <w:rFonts w:ascii="CordiaUPC" w:hAnsi="CordiaUPC" w:cs="CordiaUPC"/>
          <w:sz w:val="32"/>
          <w:szCs w:val="32"/>
          <w:cs/>
        </w:rPr>
        <w:t xml:space="preserve">เดินทางถึง </w:t>
      </w:r>
      <w:r w:rsidR="00B27CAC" w:rsidRPr="005F48DC">
        <w:rPr>
          <w:rFonts w:ascii="CordiaUPC" w:eastAsia="Cordia New" w:hAnsi="CordiaUPC" w:cs="CordiaUPC"/>
          <w:b/>
          <w:bCs/>
          <w:color w:val="0582BA"/>
          <w:sz w:val="32"/>
          <w:szCs w:val="32"/>
          <w:cs/>
        </w:rPr>
        <w:t>ท่าอากาศยานนานาชาติมาเก๊า</w:t>
      </w:r>
      <w:r w:rsidR="00B40284" w:rsidRPr="005F48DC">
        <w:rPr>
          <w:rFonts w:ascii="CordiaUPC" w:hAnsi="CordiaUPC" w:cs="CordiaUPC"/>
          <w:color w:val="0582BA"/>
          <w:sz w:val="32"/>
          <w:szCs w:val="32"/>
          <w:cs/>
        </w:rPr>
        <w:t xml:space="preserve"> </w:t>
      </w:r>
      <w:r w:rsidRPr="009E666F">
        <w:rPr>
          <w:rFonts w:ascii="CordiaUPC" w:hAnsi="CordiaUPC" w:cs="CordiaUPC" w:hint="cs"/>
          <w:b/>
          <w:bCs/>
          <w:sz w:val="32"/>
          <w:szCs w:val="32"/>
          <w:cs/>
        </w:rPr>
        <w:t>เดินข้ามไปพักที่โรงแรม</w:t>
      </w:r>
    </w:p>
    <w:p w14:paraId="2EE47AAB" w14:textId="77777777" w:rsidR="0026407B" w:rsidRDefault="0026407B" w:rsidP="0026407B">
      <w:pPr>
        <w:spacing w:line="0" w:lineRule="atLeast"/>
        <w:ind w:left="1080"/>
        <w:rPr>
          <w:rFonts w:ascii="CordiaUPC" w:hAnsi="CordiaUPC" w:cs="CordiaUPC"/>
          <w:sz w:val="32"/>
          <w:szCs w:val="32"/>
        </w:rPr>
      </w:pPr>
      <w:r w:rsidRPr="00B55111">
        <w:rPr>
          <w:rFonts w:ascii="CordiaUPC" w:hAnsi="CordiaUPC" w:cs="CordiaUPC"/>
          <w:sz w:val="32"/>
          <w:szCs w:val="32"/>
        </w:rPr>
        <w:sym w:font="Webdings" w:char="F0E3"/>
      </w:r>
      <w:r w:rsidRPr="00B55111">
        <w:rPr>
          <w:rFonts w:ascii="CordiaUPC" w:hAnsi="CordiaUPC" w:cs="CordiaUPC"/>
          <w:sz w:val="32"/>
          <w:szCs w:val="32"/>
        </w:rPr>
        <w:t xml:space="preserve"> </w:t>
      </w:r>
      <w:r w:rsidRPr="00B55111">
        <w:rPr>
          <w:rFonts w:ascii="CordiaUPC" w:hAnsi="CordiaUPC" w:cs="CordiaUPC"/>
          <w:b/>
          <w:bCs/>
          <w:sz w:val="32"/>
          <w:szCs w:val="32"/>
          <w:cs/>
        </w:rPr>
        <w:t>พักที่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F35A74">
        <w:rPr>
          <w:rFonts w:ascii="CordiaUPC" w:hAnsi="CordiaUPC" w:cs="CordiaUPC"/>
          <w:b/>
          <w:bCs/>
          <w:sz w:val="32"/>
          <w:szCs w:val="32"/>
        </w:rPr>
        <w:t>GOLDEN CROWN CHINA HOTEL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B55111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Pr="00B55111">
        <w:rPr>
          <w:rFonts w:ascii="CordiaUPC" w:hAnsi="CordiaUPC" w:cs="CordiaUPC"/>
          <w:sz w:val="32"/>
          <w:szCs w:val="32"/>
          <w:cs/>
        </w:rPr>
        <w:t xml:space="preserve"> </w:t>
      </w:r>
    </w:p>
    <w:p w14:paraId="0531B534" w14:textId="77777777" w:rsidR="0026407B" w:rsidRDefault="0026407B" w:rsidP="0026407B">
      <w:pPr>
        <w:spacing w:line="0" w:lineRule="atLeast"/>
        <w:ind w:left="1080" w:hanging="1080"/>
        <w:rPr>
          <w:rFonts w:ascii="CordiaUPC" w:hAnsi="CordiaUPC" w:cs="CordiaUPC"/>
          <w:sz w:val="32"/>
          <w:szCs w:val="32"/>
        </w:rPr>
      </w:pPr>
      <w:r w:rsidRPr="004F0868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>
        <w:rPr>
          <w:rFonts w:ascii="CordiaUPC" w:hAnsi="CordiaUPC" w:cs="CordiaUPC"/>
          <w:sz w:val="32"/>
          <w:szCs w:val="32"/>
          <w:cs/>
        </w:rPr>
        <w:tab/>
      </w:r>
      <w:r w:rsidRPr="003E396C">
        <w:rPr>
          <w:rFonts w:ascii="CordiaUPC" w:hAnsi="CordiaUPC" w:cs="CordiaUPC"/>
          <w:sz w:val="32"/>
          <w:szCs w:val="32"/>
          <w:cs/>
        </w:rPr>
        <w:sym w:font="Webdings" w:char="F0E4"/>
      </w:r>
      <w:r w:rsidRPr="003E396C">
        <w:rPr>
          <w:rFonts w:ascii="CordiaUPC" w:hAnsi="CordiaUPC" w:cs="CordiaUPC"/>
          <w:sz w:val="32"/>
          <w:szCs w:val="32"/>
          <w:cs/>
        </w:rPr>
        <w:t xml:space="preserve"> </w:t>
      </w:r>
      <w:r w:rsidRPr="004F0868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6B0FF0CF" w14:textId="784EE199" w:rsidR="0026407B" w:rsidRDefault="0026407B" w:rsidP="0026407B">
      <w:pPr>
        <w:spacing w:line="0" w:lineRule="atLeast"/>
        <w:ind w:left="1080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จากนั้นนำท่านเดินข้ามสู่สนามบิน เพื่อต่อไฟลท์ไปนาริตะ</w:t>
      </w:r>
    </w:p>
    <w:p w14:paraId="75A10BC4" w14:textId="77777777" w:rsidR="00886F53" w:rsidRPr="00E96D73" w:rsidRDefault="00B27CAC" w:rsidP="00E96D73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E96D73">
        <w:rPr>
          <w:rFonts w:ascii="CordiaUPC" w:hAnsi="CordiaUPC" w:cs="CordiaUPC"/>
          <w:b/>
          <w:bCs/>
          <w:sz w:val="32"/>
          <w:szCs w:val="32"/>
        </w:rPr>
        <w:t>09</w:t>
      </w:r>
      <w:r w:rsidR="001E6977" w:rsidRPr="00E96D73">
        <w:rPr>
          <w:rFonts w:ascii="CordiaUPC" w:hAnsi="CordiaUPC" w:cs="CordiaUPC"/>
          <w:b/>
          <w:bCs/>
          <w:sz w:val="32"/>
          <w:szCs w:val="32"/>
        </w:rPr>
        <w:t>.</w:t>
      </w:r>
      <w:r w:rsidRPr="00E96D73">
        <w:rPr>
          <w:rFonts w:ascii="CordiaUPC" w:hAnsi="CordiaUPC" w:cs="CordiaUPC"/>
          <w:b/>
          <w:bCs/>
          <w:sz w:val="32"/>
          <w:szCs w:val="32"/>
        </w:rPr>
        <w:t>30</w:t>
      </w:r>
      <w:r w:rsidR="001E6977" w:rsidRPr="00E96D73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1E6977" w:rsidRPr="00E96D73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1E6977" w:rsidRPr="00E96D73">
        <w:rPr>
          <w:rFonts w:ascii="CordiaUPC" w:hAnsi="CordiaUPC" w:cs="CordiaUPC"/>
          <w:b/>
          <w:bCs/>
          <w:sz w:val="32"/>
          <w:szCs w:val="32"/>
        </w:rPr>
        <w:t>.</w:t>
      </w:r>
      <w:r w:rsidR="001E6977" w:rsidRPr="00E96D73">
        <w:rPr>
          <w:rFonts w:ascii="CordiaUPC" w:hAnsi="CordiaUPC" w:cs="CordiaUPC"/>
          <w:sz w:val="32"/>
          <w:szCs w:val="32"/>
        </w:rPr>
        <w:tab/>
      </w:r>
      <w:r w:rsidR="001E6977" w:rsidRPr="00E96D73">
        <w:rPr>
          <w:rFonts w:ascii="CordiaUPC" w:hAnsi="CordiaUPC" w:cs="CordiaUPC"/>
          <w:sz w:val="32"/>
          <w:szCs w:val="32"/>
          <w:cs/>
        </w:rPr>
        <w:t xml:space="preserve">เหินฟ้าสู่ </w:t>
      </w:r>
      <w:r w:rsidR="001E6977" w:rsidRPr="005F48DC">
        <w:rPr>
          <w:rFonts w:ascii="CordiaUPC" w:eastAsia="Cordia New" w:hAnsi="CordiaUPC" w:cs="CordiaUPC"/>
          <w:b/>
          <w:bCs/>
          <w:color w:val="0582BA"/>
          <w:sz w:val="32"/>
          <w:szCs w:val="32"/>
          <w:cs/>
        </w:rPr>
        <w:t>สนามบิน</w:t>
      </w:r>
      <w:r w:rsidRPr="005F48DC">
        <w:rPr>
          <w:rFonts w:ascii="CordiaUPC" w:eastAsia="Cordia New" w:hAnsi="CordiaUPC" w:cs="CordiaUPC"/>
          <w:b/>
          <w:bCs/>
          <w:color w:val="0582BA"/>
          <w:sz w:val="32"/>
          <w:szCs w:val="32"/>
          <w:cs/>
        </w:rPr>
        <w:t>นาริตะ</w:t>
      </w:r>
      <w:r w:rsidR="001E6977" w:rsidRPr="005F48DC">
        <w:rPr>
          <w:rFonts w:ascii="CordiaUPC" w:hAnsi="CordiaUPC" w:cs="CordiaUPC"/>
          <w:color w:val="0582BA"/>
          <w:sz w:val="32"/>
          <w:szCs w:val="32"/>
          <w:cs/>
        </w:rPr>
        <w:t xml:space="preserve"> </w:t>
      </w:r>
      <w:r w:rsidR="001E6977" w:rsidRPr="00E96D73">
        <w:rPr>
          <w:rFonts w:ascii="CordiaUPC" w:hAnsi="CordiaUPC" w:cs="CordiaUPC"/>
          <w:b/>
          <w:bCs/>
          <w:sz w:val="32"/>
          <w:szCs w:val="32"/>
          <w:cs/>
        </w:rPr>
        <w:t xml:space="preserve">โดยสายการบิน </w:t>
      </w:r>
      <w:r w:rsidRPr="005F48DC">
        <w:rPr>
          <w:rFonts w:ascii="CordiaUPC" w:eastAsia="Cordia New" w:hAnsi="CordiaUPC" w:cs="CordiaUPC"/>
          <w:b/>
          <w:bCs/>
          <w:color w:val="0582BA"/>
          <w:sz w:val="32"/>
          <w:szCs w:val="32"/>
        </w:rPr>
        <w:t>AIR MACAU</w:t>
      </w:r>
      <w:r w:rsidRPr="005F48DC">
        <w:rPr>
          <w:rFonts w:ascii="CordiaUPC" w:hAnsi="CordiaUPC" w:cs="CordiaUPC"/>
          <w:color w:val="0582BA"/>
          <w:sz w:val="32"/>
          <w:szCs w:val="32"/>
        </w:rPr>
        <w:t xml:space="preserve"> </w:t>
      </w:r>
      <w:r w:rsidR="001E6977" w:rsidRPr="00E96D73">
        <w:rPr>
          <w:rFonts w:ascii="CordiaUPC" w:hAnsi="CordiaUPC" w:cs="CordiaUPC"/>
          <w:b/>
          <w:bCs/>
          <w:sz w:val="32"/>
          <w:szCs w:val="32"/>
          <w:cs/>
        </w:rPr>
        <w:t>เที่ยวบินที่</w:t>
      </w:r>
      <w:r w:rsidR="001E6977" w:rsidRPr="00E96D73">
        <w:rPr>
          <w:rFonts w:ascii="CordiaUPC" w:hAnsi="CordiaUPC" w:cs="CordiaUPC"/>
          <w:sz w:val="32"/>
          <w:szCs w:val="32"/>
          <w:cs/>
        </w:rPr>
        <w:t xml:space="preserve"> </w:t>
      </w:r>
      <w:r w:rsidRPr="005F48DC">
        <w:rPr>
          <w:rFonts w:ascii="CordiaUPC" w:eastAsia="Cordia New" w:hAnsi="CordiaUPC" w:cs="CordiaUPC"/>
          <w:b/>
          <w:bCs/>
          <w:color w:val="0582BA"/>
          <w:sz w:val="32"/>
          <w:szCs w:val="32"/>
        </w:rPr>
        <w:t>NX862</w:t>
      </w:r>
      <w:r w:rsidR="001E6977" w:rsidRPr="005F48DC">
        <w:rPr>
          <w:rFonts w:ascii="CordiaUPC" w:eastAsia="Cordia New" w:hAnsi="CordiaUPC" w:cs="CordiaUPC"/>
          <w:b/>
          <w:bCs/>
          <w:color w:val="0582BA"/>
          <w:sz w:val="32"/>
          <w:szCs w:val="32"/>
        </w:rPr>
        <w:sym w:font="Wingdings" w:char="F051"/>
      </w:r>
    </w:p>
    <w:p w14:paraId="3E792004" w14:textId="77777777" w:rsidR="00886F53" w:rsidRPr="00E96D73" w:rsidRDefault="001E6977" w:rsidP="00E96D73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i/>
          <w:iCs/>
          <w:color w:val="FF0000"/>
          <w:sz w:val="32"/>
          <w:szCs w:val="32"/>
        </w:rPr>
      </w:pPr>
      <w:r w:rsidRPr="00ED5E73">
        <w:rPr>
          <w:rFonts w:ascii="CordiaUPC" w:hAnsi="CordiaUPC" w:cs="CordiaUPC"/>
          <w:b/>
          <w:bCs/>
          <w:i/>
          <w:iCs/>
          <w:color w:val="0582BA"/>
          <w:sz w:val="32"/>
          <w:szCs w:val="32"/>
          <w:cs/>
        </w:rPr>
        <w:t>(บริการอาหารและเครื่องดื่มบน</w:t>
      </w:r>
      <w:r w:rsidRPr="005F48DC">
        <w:rPr>
          <w:rFonts w:ascii="CordiaUPC" w:hAnsi="CordiaUPC" w:cs="CordiaUPC"/>
          <w:b/>
          <w:bCs/>
          <w:i/>
          <w:iCs/>
          <w:color w:val="0582BA"/>
          <w:sz w:val="32"/>
          <w:szCs w:val="32"/>
          <w:cs/>
        </w:rPr>
        <w:t xml:space="preserve">เครื่อง) </w:t>
      </w:r>
    </w:p>
    <w:p w14:paraId="066F08C8" w14:textId="6F2F771C" w:rsidR="00377A2A" w:rsidRDefault="009E7E75" w:rsidP="00377A2A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1</w:t>
      </w:r>
      <w:r w:rsidR="00A21BFD">
        <w:rPr>
          <w:rFonts w:ascii="CordiaUPC" w:hAnsi="CordiaUPC" w:cs="CordiaUPC"/>
          <w:b/>
          <w:bCs/>
          <w:sz w:val="32"/>
          <w:szCs w:val="32"/>
        </w:rPr>
        <w:t>5</w:t>
      </w:r>
      <w:r>
        <w:rPr>
          <w:rFonts w:ascii="CordiaUPC" w:hAnsi="CordiaUPC" w:cs="CordiaUPC"/>
          <w:b/>
          <w:bCs/>
          <w:sz w:val="32"/>
          <w:szCs w:val="32"/>
        </w:rPr>
        <w:t>.</w:t>
      </w:r>
      <w:r w:rsidR="00A21BFD">
        <w:rPr>
          <w:rFonts w:ascii="CordiaUPC" w:hAnsi="CordiaUPC" w:cs="CordiaUPC"/>
          <w:b/>
          <w:bCs/>
          <w:sz w:val="32"/>
          <w:szCs w:val="32"/>
        </w:rPr>
        <w:t>00</w:t>
      </w:r>
      <w:r w:rsidR="000C7ABD" w:rsidRPr="00E96D73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0C7ABD" w:rsidRPr="00E96D73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0C7ABD" w:rsidRPr="00E96D73">
        <w:rPr>
          <w:rFonts w:ascii="CordiaUPC" w:hAnsi="CordiaUPC" w:cs="CordiaUPC"/>
          <w:b/>
          <w:bCs/>
          <w:sz w:val="32"/>
          <w:szCs w:val="32"/>
        </w:rPr>
        <w:t>.</w:t>
      </w:r>
      <w:r w:rsidR="00886F53" w:rsidRPr="00E96D73">
        <w:rPr>
          <w:rFonts w:ascii="CordiaUPC" w:hAnsi="CordiaUPC" w:cs="CordiaUPC"/>
          <w:sz w:val="32"/>
          <w:szCs w:val="32"/>
          <w:cs/>
        </w:rPr>
        <w:tab/>
      </w:r>
      <w:r w:rsidR="000C7ABD" w:rsidRPr="00E96D73">
        <w:rPr>
          <w:rFonts w:ascii="CordiaUPC" w:hAnsi="CordiaUPC" w:cs="CordiaUPC"/>
          <w:sz w:val="32"/>
          <w:szCs w:val="32"/>
          <w:cs/>
        </w:rPr>
        <w:t xml:space="preserve">เดินทางถึง </w:t>
      </w:r>
      <w:r w:rsidR="000C7ABD" w:rsidRPr="005F48DC">
        <w:rPr>
          <w:rFonts w:ascii="CordiaUPC" w:eastAsia="Cordia New" w:hAnsi="CordiaUPC" w:cs="CordiaUPC"/>
          <w:b/>
          <w:bCs/>
          <w:color w:val="0582BA"/>
          <w:sz w:val="32"/>
          <w:szCs w:val="32"/>
          <w:cs/>
        </w:rPr>
        <w:t>สนามบิน</w:t>
      </w:r>
      <w:r w:rsidR="00B27CAC" w:rsidRPr="005F48DC">
        <w:rPr>
          <w:rFonts w:ascii="CordiaUPC" w:eastAsia="Cordia New" w:hAnsi="CordiaUPC" w:cs="CordiaUPC"/>
          <w:b/>
          <w:bCs/>
          <w:color w:val="0582BA"/>
          <w:sz w:val="32"/>
          <w:szCs w:val="32"/>
          <w:cs/>
        </w:rPr>
        <w:t>นาริตะ</w:t>
      </w:r>
      <w:r w:rsidR="000C7ABD" w:rsidRPr="005F48DC">
        <w:rPr>
          <w:rFonts w:ascii="CordiaUPC" w:hAnsi="CordiaUPC" w:cs="CordiaUPC"/>
          <w:color w:val="0582BA"/>
          <w:sz w:val="32"/>
          <w:szCs w:val="32"/>
          <w:cs/>
        </w:rPr>
        <w:t xml:space="preserve"> </w:t>
      </w:r>
      <w:r w:rsidR="000C7ABD" w:rsidRPr="00E96D73">
        <w:rPr>
          <w:rFonts w:ascii="CordiaUPC" w:hAnsi="CordiaUPC" w:cs="CordiaUPC"/>
          <w:sz w:val="32"/>
          <w:szCs w:val="32"/>
        </w:rPr>
        <w:t>(</w:t>
      </w:r>
      <w:r w:rsidR="000C7ABD" w:rsidRPr="00E96D73">
        <w:rPr>
          <w:rFonts w:ascii="CordiaUPC" w:hAnsi="CordiaUPC" w:cs="CordiaUPC"/>
          <w:sz w:val="32"/>
          <w:szCs w:val="32"/>
          <w:cs/>
        </w:rPr>
        <w:t>เวลาท้องถิ่นเร็วกว่าไทย</w:t>
      </w:r>
      <w:r w:rsidR="000C7ABD" w:rsidRPr="00E96D73">
        <w:rPr>
          <w:rFonts w:ascii="CordiaUPC" w:hAnsi="CordiaUPC" w:cs="CordiaUPC"/>
          <w:sz w:val="32"/>
          <w:szCs w:val="32"/>
        </w:rPr>
        <w:t xml:space="preserve"> 2 </w:t>
      </w:r>
      <w:r w:rsidR="000C7ABD" w:rsidRPr="00E96D73">
        <w:rPr>
          <w:rFonts w:ascii="CordiaUPC" w:hAnsi="CordiaUPC" w:cs="CordiaUPC"/>
          <w:sz w:val="32"/>
          <w:szCs w:val="32"/>
          <w:cs/>
        </w:rPr>
        <w:t>ช</w:t>
      </w:r>
      <w:r w:rsidR="000C7ABD" w:rsidRPr="00E96D73">
        <w:rPr>
          <w:rFonts w:ascii="CordiaUPC" w:hAnsi="CordiaUPC" w:cs="CordiaUPC"/>
          <w:sz w:val="32"/>
          <w:szCs w:val="32"/>
        </w:rPr>
        <w:t>.</w:t>
      </w:r>
      <w:r w:rsidR="000C7ABD" w:rsidRPr="00E96D73">
        <w:rPr>
          <w:rFonts w:ascii="CordiaUPC" w:hAnsi="CordiaUPC" w:cs="CordiaUPC"/>
          <w:sz w:val="32"/>
          <w:szCs w:val="32"/>
          <w:cs/>
        </w:rPr>
        <w:t>ม</w:t>
      </w:r>
      <w:r w:rsidR="000C7ABD" w:rsidRPr="00E96D73">
        <w:rPr>
          <w:rFonts w:ascii="CordiaUPC" w:hAnsi="CordiaUPC" w:cs="CordiaUPC"/>
          <w:sz w:val="32"/>
          <w:szCs w:val="32"/>
        </w:rPr>
        <w:t>.</w:t>
      </w:r>
      <w:r w:rsidR="000C7ABD" w:rsidRPr="00E96D73">
        <w:rPr>
          <w:rFonts w:ascii="CordiaUPC" w:hAnsi="CordiaUPC" w:cs="CordiaUPC"/>
          <w:sz w:val="32"/>
          <w:szCs w:val="32"/>
          <w:cs/>
        </w:rPr>
        <w:t xml:space="preserve"> กรุณาปรับนาฬิกาของท่านเป็นเวลาท้องถิ่นเพื่อสะดวกในการนัดหมาย</w:t>
      </w:r>
      <w:r w:rsidR="000C7ABD" w:rsidRPr="00E96D73">
        <w:rPr>
          <w:rFonts w:ascii="CordiaUPC" w:hAnsi="CordiaUPC" w:cs="CordiaUPC"/>
          <w:sz w:val="32"/>
          <w:szCs w:val="32"/>
        </w:rPr>
        <w:t>)</w:t>
      </w:r>
      <w:r w:rsidR="000C7ABD" w:rsidRPr="00E96D73">
        <w:rPr>
          <w:rFonts w:ascii="CordiaUPC" w:hAnsi="CordiaUPC" w:cs="CordiaUPC"/>
          <w:sz w:val="32"/>
          <w:szCs w:val="32"/>
          <w:cs/>
        </w:rPr>
        <w:t xml:space="preserve"> หลังผ่านพิธีการตรวจคนเข้าเมืองและศุลกากรเรียบร้อยแล้ว</w:t>
      </w:r>
    </w:p>
    <w:p w14:paraId="68FBE63D" w14:textId="0C479DC6" w:rsidR="00377A2A" w:rsidRPr="009E7E75" w:rsidRDefault="00377A2A" w:rsidP="00377A2A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5B13D1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นำท่านเดินทางสู่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Pr="005F48DC">
        <w:rPr>
          <w:rFonts w:ascii="CordiaUPC" w:eastAsia="Cordia New" w:hAnsi="CordiaUPC" w:cs="CordiaUPC" w:hint="cs"/>
          <w:b/>
          <w:bCs/>
          <w:color w:val="0582BA"/>
          <w:sz w:val="32"/>
          <w:szCs w:val="32"/>
          <w:cs/>
        </w:rPr>
        <w:t>เมือง</w:t>
      </w:r>
      <w:r w:rsidR="009E7E75" w:rsidRPr="005F48DC">
        <w:rPr>
          <w:rFonts w:ascii="CordiaUPC" w:eastAsia="Cordia New" w:hAnsi="CordiaUPC" w:cs="CordiaUPC" w:hint="cs"/>
          <w:b/>
          <w:bCs/>
          <w:color w:val="0582BA"/>
          <w:sz w:val="32"/>
          <w:szCs w:val="32"/>
          <w:cs/>
        </w:rPr>
        <w:t>คาวาซากิ</w:t>
      </w:r>
      <w:r w:rsidR="009E7E75" w:rsidRPr="005F48DC">
        <w:rPr>
          <w:rFonts w:ascii="CordiaUPC" w:eastAsia="Cordia New" w:hAnsi="CordiaUPC" w:cs="CordiaUPC"/>
          <w:b/>
          <w:bCs/>
          <w:color w:val="0582BA"/>
          <w:sz w:val="32"/>
          <w:szCs w:val="32"/>
        </w:rPr>
        <w:t xml:space="preserve"> </w:t>
      </w:r>
      <w:r w:rsidR="009E7E75" w:rsidRPr="009E7E75">
        <w:rPr>
          <w:rFonts w:ascii="CordiaUPC" w:eastAsia="Cordia New" w:hAnsi="CordiaUPC" w:cs="CordiaUPC" w:hint="cs"/>
          <w:sz w:val="32"/>
          <w:szCs w:val="32"/>
          <w:cs/>
        </w:rPr>
        <w:t>เป็นเมืองที่มีพื้นที่ใหญ่ที่สุดในจังหวัดคานากาว่า</w:t>
      </w:r>
      <w:r w:rsidR="009E7E75" w:rsidRPr="009E7E75">
        <w:rPr>
          <w:rFonts w:ascii="CordiaUPC" w:eastAsia="Cordia New" w:hAnsi="CordiaUPC" w:cs="CordiaUPC"/>
          <w:sz w:val="32"/>
          <w:szCs w:val="32"/>
        </w:rPr>
        <w:t xml:space="preserve"> </w:t>
      </w:r>
      <w:r w:rsidR="009E7E75" w:rsidRPr="009E7E75">
        <w:rPr>
          <w:rFonts w:ascii="CordiaUPC" w:eastAsia="Cordia New" w:hAnsi="CordiaUPC" w:cs="CordiaUPC" w:hint="cs"/>
          <w:sz w:val="32"/>
          <w:szCs w:val="32"/>
          <w:cs/>
        </w:rPr>
        <w:t>ตั้งอยู่ระหว่างโตเกียวและโยโกฮาม่า</w:t>
      </w:r>
      <w:r w:rsidR="009E7E75" w:rsidRPr="009E7E75">
        <w:rPr>
          <w:rFonts w:ascii="CordiaUPC" w:eastAsia="Cordia New" w:hAnsi="CordiaUPC" w:cs="CordiaUPC"/>
          <w:sz w:val="32"/>
          <w:szCs w:val="32"/>
        </w:rPr>
        <w:t xml:space="preserve"> </w:t>
      </w:r>
      <w:r w:rsidR="009E7E75" w:rsidRPr="009E7E75">
        <w:rPr>
          <w:rFonts w:ascii="CordiaUPC" w:eastAsia="Cordia New" w:hAnsi="CordiaUPC" w:cs="CordiaUPC" w:hint="cs"/>
          <w:sz w:val="32"/>
          <w:szCs w:val="32"/>
          <w:cs/>
        </w:rPr>
        <w:t>ติดกับแม่น้ำทามากาว่า</w:t>
      </w:r>
      <w:r w:rsidR="009E7E75" w:rsidRPr="009E7E75">
        <w:rPr>
          <w:rFonts w:ascii="CordiaUPC" w:eastAsia="Cordia New" w:hAnsi="CordiaUPC" w:cs="CordiaUPC"/>
          <w:sz w:val="32"/>
          <w:szCs w:val="32"/>
        </w:rPr>
        <w:t xml:space="preserve"> </w:t>
      </w:r>
      <w:r w:rsidR="009E7E75" w:rsidRPr="009E7E75">
        <w:rPr>
          <w:rFonts w:ascii="CordiaUPC" w:eastAsia="Cordia New" w:hAnsi="CordiaUPC" w:cs="CordiaUPC" w:hint="cs"/>
          <w:sz w:val="32"/>
          <w:szCs w:val="32"/>
          <w:cs/>
        </w:rPr>
        <w:t>ใจกลางเมืองคาวาซากิเต็มไปด้วยอุตสาหกรรมขนาดใหญ่ใกล้ริมน้ำ</w:t>
      </w:r>
      <w:r w:rsidR="009E7E75" w:rsidRPr="009E7E75">
        <w:rPr>
          <w:rFonts w:ascii="CordiaUPC" w:eastAsia="Cordia New" w:hAnsi="CordiaUPC" w:cs="CordiaUPC"/>
          <w:sz w:val="32"/>
          <w:szCs w:val="32"/>
          <w:cs/>
        </w:rPr>
        <w:t xml:space="preserve"> </w:t>
      </w:r>
      <w:r w:rsidRPr="009E7E75">
        <w:rPr>
          <w:rFonts w:ascii="CordiaUPC" w:eastAsia="Cordia New" w:hAnsi="CordiaUPC" w:cs="CordiaUPC"/>
          <w:sz w:val="32"/>
          <w:szCs w:val="32"/>
        </w:rPr>
        <w:t xml:space="preserve"> </w:t>
      </w:r>
    </w:p>
    <w:p w14:paraId="4A885933" w14:textId="30196F4D" w:rsidR="00377A2A" w:rsidRDefault="001D5BF0" w:rsidP="00377A2A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color w:val="0582BA"/>
          <w:sz w:val="32"/>
          <w:szCs w:val="32"/>
        </w:rPr>
      </w:pPr>
      <w:r w:rsidRPr="00E96D73">
        <w:rPr>
          <w:rFonts w:ascii="CordiaUPC" w:hAnsi="CordiaUPC" w:cs="CordiaUPC"/>
          <w:sz w:val="32"/>
          <w:szCs w:val="32"/>
        </w:rPr>
        <w:sym w:font="Webdings" w:char="F0E3"/>
      </w:r>
      <w:r w:rsidRPr="00E96D73">
        <w:rPr>
          <w:rFonts w:ascii="CordiaUPC" w:hAnsi="CordiaUPC" w:cs="CordiaUPC"/>
          <w:sz w:val="32"/>
          <w:szCs w:val="32"/>
        </w:rPr>
        <w:t xml:space="preserve"> </w:t>
      </w:r>
      <w:r w:rsidRPr="0084396F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1109B0" w:rsidRPr="001109B0">
        <w:rPr>
          <w:rFonts w:ascii="CordiaUPC" w:hAnsi="CordiaUPC" w:cs="CordiaUPC" w:hint="eastAsia"/>
          <w:b/>
          <w:bCs/>
          <w:sz w:val="32"/>
          <w:szCs w:val="32"/>
        </w:rPr>
        <w:t>DORMY INN KAWASAKI</w:t>
      </w:r>
      <w:r w:rsidR="001109B0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84396F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Pr="00E96D73">
        <w:rPr>
          <w:rFonts w:ascii="CordiaUPC" w:hAnsi="CordiaUPC" w:cs="CordiaUPC"/>
          <w:sz w:val="32"/>
          <w:szCs w:val="32"/>
          <w:cs/>
        </w:rPr>
        <w:t xml:space="preserve"> </w:t>
      </w:r>
      <w:r w:rsidR="004C00F9" w:rsidRPr="005F48DC">
        <w:rPr>
          <w:rFonts w:ascii="CordiaUPC" w:hAnsi="CordiaUPC" w:cs="CordiaUPC" w:hint="cs"/>
          <w:b/>
          <w:bCs/>
          <w:color w:val="0582BA"/>
          <w:sz w:val="32"/>
          <w:szCs w:val="32"/>
          <w:cs/>
        </w:rPr>
        <w:t>(พักกลางแหล่งช้อปปิ้ง)</w:t>
      </w:r>
    </w:p>
    <w:p w14:paraId="4BECF972" w14:textId="151828C7" w:rsidR="00B30D87" w:rsidRDefault="00B30D87" w:rsidP="00377A2A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bookmarkStart w:id="2" w:name="_Hlk187758884"/>
      <w:r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 xml:space="preserve">*** </w:t>
      </w:r>
      <w:r w:rsidR="00CF70EF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หมายเหตุ</w:t>
      </w:r>
      <w:r w:rsidR="00CF70EF"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 xml:space="preserve">: </w:t>
      </w:r>
      <w:r w:rsidR="002F60B7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โรงแรม</w:t>
      </w:r>
      <w:r w:rsidR="002F60B7" w:rsidRPr="002F60B7">
        <w:rPr>
          <w:rFonts w:ascii="CordiaUPC" w:hAnsi="CordiaUPC" w:cs="CordiaUPC" w:hint="eastAsia"/>
          <w:b/>
          <w:bCs/>
          <w:color w:val="FF0000"/>
          <w:sz w:val="32"/>
          <w:szCs w:val="32"/>
        </w:rPr>
        <w:t>DORMY INN KAWASAKI</w:t>
      </w:r>
      <w:r w:rsidR="002F60B7" w:rsidRPr="002F60B7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 </w:t>
      </w:r>
      <w:r w:rsidR="002F60B7" w:rsidRPr="002F60B7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กรณีพัก</w:t>
      </w:r>
      <w:r w:rsidR="002F60B7" w:rsidRPr="002F60B7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3 </w:t>
      </w:r>
      <w:r w:rsidR="002F60B7" w:rsidRPr="002F60B7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ท่าน</w:t>
      </w:r>
      <w:r w:rsidR="002F60B7" w:rsidRPr="002F60B7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="002F60B7" w:rsidRPr="002F60B7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สำหรับคืนนี้โรงแรมไม่มีห้องแบบ</w:t>
      </w:r>
      <w:r w:rsidR="002F60B7" w:rsidRPr="002F60B7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="002F60B7" w:rsidRPr="002F60B7"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 xml:space="preserve">TRP </w:t>
      </w:r>
      <w:r w:rsidR="002F60B7" w:rsidRPr="002F60B7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ต้องแยกเป็น</w:t>
      </w:r>
      <w:r w:rsidR="002F60B7" w:rsidRPr="002F60B7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1 </w:t>
      </w:r>
      <w:r w:rsidR="002F60B7" w:rsidRPr="002F60B7"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 xml:space="preserve">TWN </w:t>
      </w:r>
      <w:r w:rsidR="002F60B7" w:rsidRPr="002F60B7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1 </w:t>
      </w:r>
      <w:r w:rsidR="002F60B7" w:rsidRPr="002F60B7"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>SGL</w:t>
      </w:r>
    </w:p>
    <w:bookmarkEnd w:id="2"/>
    <w:p w14:paraId="2FF688D2" w14:textId="1CF53017" w:rsidR="00377A2A" w:rsidRDefault="00377A2A" w:rsidP="00377A2A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886F53">
        <w:rPr>
          <w:rFonts w:ascii="CordiaUPC" w:hAnsi="CordiaUPC" w:cs="CordiaUPC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5DC8AC6" wp14:editId="380CF80B">
                <wp:simplePos x="0" y="0"/>
                <wp:positionH relativeFrom="margin">
                  <wp:align>right</wp:align>
                </wp:positionH>
                <wp:positionV relativeFrom="paragraph">
                  <wp:posOffset>290195</wp:posOffset>
                </wp:positionV>
                <wp:extent cx="6840855" cy="567690"/>
                <wp:effectExtent l="0" t="0" r="0" b="3810"/>
                <wp:wrapSquare wrapText="bothSides"/>
                <wp:docPr id="10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5676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582B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E8AF1FD" w14:textId="5D2B6DDD" w:rsidR="004F0868" w:rsidRPr="00540598" w:rsidRDefault="004F0868" w:rsidP="005F48DC">
                            <w:pPr>
                              <w:shd w:val="clear" w:color="auto" w:fill="0582BA"/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4059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วันที่สาม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 w:rsidR="00183B5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03665F" w:rsidRPr="0003665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เมืองคารุอิซาว่า</w:t>
                            </w:r>
                            <w:r w:rsidR="0003665F" w:rsidRPr="0003665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3665F" w:rsidRPr="0003665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03665F" w:rsidRPr="0003665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3665F" w:rsidRPr="0003665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ถนนช้อปปิ้งคารุอิซาว่า</w:t>
                            </w:r>
                            <w:r w:rsidR="0003665F" w:rsidRPr="0003665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3665F" w:rsidRPr="0003665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 สวนสาธารณะโอนิโอชิดาชิ – เมืองคุซัทสึ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DC8AC6" id="AutoShape 142" o:spid="_x0000_s1028" style="position:absolute;left:0;text-align:left;margin-left:487.45pt;margin-top:22.85pt;width:538.65pt;height:44.7pt;z-index:2518394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kP8IwIAACMEAAAOAAAAZHJzL2Uyb0RvYy54bWysU1GP0zAMfkfiP0R5Z12nrdtV605jp0NI&#10;B5w4+AFZkq6FNA5Otu749edk3RjwhniJ4tj+bH+fs7w9doYdNPoWbMXz0ZgzbSWo1u4q/vXL/ZsF&#10;Zz4Iq4QBqyv+rD2/Xb1+texdqSfQgFEaGYFYX/au4k0IrswyLxvdCT8Cpy05a8BOBDJxlykUPaF3&#10;JpuMx0XWAyqHILX39Hp3cvJVwq9rLcOnuvY6MFNx6i2kE9O5jWe2Wopyh8I1rRzaEP/QRSdaS0Uv&#10;UHciCLbH9i+orpUIHuowktBlUNet1GkGmiYf/zHNUyOcTrMQOd5daPL/D1Z+PDwiaxVpR/RY0ZFG&#10;632AVJrl00lkqHe+pMAn94hxRu8eQH73zMKmEXan14jQN1oo6iuP8dlvCdHwlMq2/QdQhC8IP5F1&#10;rLGLgEQDOyZNni+a6GNgkh6LxXS8mM04k+SbFfPiJomWifKc7dCHdxo6Fi8VR9hb9ZmETyXE4cGH&#10;JIwaphPqG2d1Z0jmgzAsL4pinpoW5RBM2GfMNC6YVt23xiQDd9uNQUap1OpsMXm7HpL9dZixMdhC&#10;TIuEiDK+JF4iFSdKw3F7TNRfSN6CeiaiEE57Sv+KLg3gT8562tGK+x97gZoz894S2Tf5dBqXOhnT&#10;2XxCBl57ttceYSVBVVwG5OxkbMLpK+wdtruGauWJNAtxBeo2nLU89TUMQJuYJhp+TVz1aztF/frb&#10;qxcAAAD//wMAUEsDBBQABgAIAAAAIQDq+zv43gAAAAgBAAAPAAAAZHJzL2Rvd25yZXYueG1sTI/N&#10;TsMwEITvSH0Ha5G4UactbUqIU1WoXJCQ6N/djTexRbyOYrc1PD3uCW6zmtXMN+Uq2o5dcPDGkYDJ&#10;OAOGVDtlqBVw2L89LoH5IEnJzhEK+EYPq2p0V8pCuStt8bILLUsh5AspQIfQF5z7WqOVfux6pOQ1&#10;brAypHNouRrkNYXbjk+zbMGtNJQatOzxVWP9tTtbAR+1merDNv/x+Pn8HpvjJjZmI8TDfVy/AAsY&#10;w98z3PATOlSJ6eTOpDzrBKQhQcDTPAd2c7M8nwE7JTWbT4BXJf8/oPoFAAD//wMAUEsBAi0AFAAG&#10;AAgAAAAhALaDOJL+AAAA4QEAABMAAAAAAAAAAAAAAAAAAAAAAFtDb250ZW50X1R5cGVzXS54bWxQ&#10;SwECLQAUAAYACAAAACEAOP0h/9YAAACUAQAACwAAAAAAAAAAAAAAAAAvAQAAX3JlbHMvLnJlbHNQ&#10;SwECLQAUAAYACAAAACEAtDJD/CMCAAAjBAAADgAAAAAAAAAAAAAAAAAuAgAAZHJzL2Uyb0RvYy54&#10;bWxQSwECLQAUAAYACAAAACEA6vs7+N4AAAAIAQAADwAAAAAAAAAAAAAAAAB9BAAAZHJzL2Rvd25y&#10;ZXYueG1sUEsFBgAAAAAEAAQA8wAAAIgFAAAAAA==&#10;" fillcolor="#0582ba" stroked="f">
                <v:textbox>
                  <w:txbxContent>
                    <w:p w14:paraId="0E8AF1FD" w14:textId="5D2B6DDD" w:rsidR="004F0868" w:rsidRPr="00540598" w:rsidRDefault="004F0868" w:rsidP="005F48DC">
                      <w:pPr>
                        <w:shd w:val="clear" w:color="auto" w:fill="0582BA"/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4059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วันที่สาม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 w:rsidR="00183B5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03665F" w:rsidRPr="0003665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เมืองคารุอิซาว่า</w:t>
                      </w:r>
                      <w:r w:rsidR="0003665F" w:rsidRPr="0003665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03665F" w:rsidRPr="0003665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03665F" w:rsidRPr="0003665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03665F" w:rsidRPr="0003665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ถนนช้อปปิ้งคารุอิซาว่า</w:t>
                      </w:r>
                      <w:r w:rsidR="0003665F" w:rsidRPr="0003665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03665F" w:rsidRPr="0003665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 สวนสาธารณะโอนิโอชิดาชิ – เมืองคุซัทสึ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B55111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B55111">
        <w:rPr>
          <w:rFonts w:ascii="CordiaUPC" w:hAnsi="CordiaUPC" w:cs="CordiaUPC"/>
          <w:sz w:val="32"/>
          <w:szCs w:val="32"/>
        </w:rPr>
        <w:sym w:font="Webdings" w:char="F0E4"/>
      </w:r>
      <w:r w:rsidRPr="00B55111">
        <w:rPr>
          <w:rFonts w:ascii="CordiaUPC" w:hAnsi="CordiaUPC" w:cs="CordiaUPC"/>
          <w:sz w:val="32"/>
          <w:szCs w:val="32"/>
        </w:rPr>
        <w:t xml:space="preserve"> </w:t>
      </w:r>
      <w:r w:rsidRPr="00B55111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รับประทานอาหารค่ำที่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ภัตตาคาร</w:t>
      </w:r>
      <w:r w:rsidRPr="00B55111">
        <w:rPr>
          <w:rFonts w:ascii="CordiaUPC" w:hAnsi="CordiaUPC" w:cs="CordiaUPC"/>
          <w:sz w:val="32"/>
          <w:szCs w:val="32"/>
        </w:rPr>
        <w:t xml:space="preserve">  </w:t>
      </w:r>
      <w:r w:rsidRPr="005F48DC">
        <w:rPr>
          <w:rFonts w:ascii="CordiaUPC" w:hAnsi="CordiaUPC" w:cs="CordiaUPC"/>
          <w:b/>
          <w:bCs/>
          <w:color w:val="0582BA"/>
          <w:sz w:val="32"/>
          <w:szCs w:val="32"/>
          <w:cs/>
        </w:rPr>
        <w:t xml:space="preserve">เมนูพิเศษ </w:t>
      </w:r>
      <w:r w:rsidRPr="005F48DC">
        <w:rPr>
          <w:rFonts w:ascii="CordiaUPC" w:hAnsi="CordiaUPC" w:cs="CordiaUPC"/>
          <w:b/>
          <w:bCs/>
          <w:color w:val="0582BA"/>
          <w:sz w:val="32"/>
          <w:szCs w:val="32"/>
        </w:rPr>
        <w:t xml:space="preserve">!! </w:t>
      </w:r>
      <w:r w:rsidRPr="005F48DC">
        <w:rPr>
          <w:rFonts w:ascii="CordiaUPC" w:hAnsi="CordiaUPC" w:cs="CordiaUPC"/>
          <w:b/>
          <w:bCs/>
          <w:color w:val="0582BA"/>
          <w:sz w:val="32"/>
          <w:szCs w:val="32"/>
          <w:cs/>
        </w:rPr>
        <w:t>บุฟเฟ่ต์</w:t>
      </w:r>
      <w:r w:rsidRPr="005F48DC">
        <w:rPr>
          <w:rFonts w:ascii="CordiaUPC" w:hAnsi="CordiaUPC" w:cs="CordiaUPC" w:hint="cs"/>
          <w:b/>
          <w:bCs/>
          <w:color w:val="0582BA"/>
          <w:sz w:val="32"/>
          <w:szCs w:val="32"/>
          <w:cs/>
        </w:rPr>
        <w:t>ชาบู</w:t>
      </w:r>
    </w:p>
    <w:p w14:paraId="59925388" w14:textId="77777777" w:rsidR="006F169D" w:rsidRPr="006F169D" w:rsidRDefault="006F169D" w:rsidP="006F169D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b/>
          <w:bCs/>
          <w:sz w:val="8"/>
          <w:szCs w:val="8"/>
        </w:rPr>
      </w:pPr>
    </w:p>
    <w:p w14:paraId="5EABC548" w14:textId="77777777" w:rsidR="0065697F" w:rsidRDefault="00AB2E1F" w:rsidP="0065697F">
      <w:pPr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4F0868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="004F0868">
        <w:rPr>
          <w:rFonts w:ascii="CordiaUPC" w:hAnsi="CordiaUPC" w:cs="CordiaUPC"/>
          <w:sz w:val="32"/>
          <w:szCs w:val="32"/>
          <w:cs/>
        </w:rPr>
        <w:tab/>
      </w:r>
      <w:r w:rsidRPr="003E396C">
        <w:rPr>
          <w:rFonts w:ascii="CordiaUPC" w:hAnsi="CordiaUPC" w:cs="CordiaUPC"/>
          <w:sz w:val="32"/>
          <w:szCs w:val="32"/>
          <w:cs/>
        </w:rPr>
        <w:sym w:font="Webdings" w:char="F0E4"/>
      </w:r>
      <w:r w:rsidRPr="003E396C">
        <w:rPr>
          <w:rFonts w:ascii="CordiaUPC" w:hAnsi="CordiaUPC" w:cs="CordiaUPC"/>
          <w:sz w:val="32"/>
          <w:szCs w:val="32"/>
          <w:cs/>
        </w:rPr>
        <w:t xml:space="preserve"> </w:t>
      </w:r>
      <w:r w:rsidRPr="004F0868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3A8817FF" w14:textId="24AF91F2" w:rsidR="0065697F" w:rsidRDefault="00B27CAC" w:rsidP="0065697F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3E396C">
        <w:rPr>
          <w:rFonts w:ascii="CordiaUPC" w:hAnsi="CordiaUPC" w:cs="CordiaUPC"/>
          <w:sz w:val="32"/>
          <w:szCs w:val="32"/>
          <w:cs/>
        </w:rPr>
        <w:lastRenderedPageBreak/>
        <w:t>นำท่าน</w:t>
      </w:r>
      <w:r w:rsidR="002E4579" w:rsidRPr="003E396C">
        <w:rPr>
          <w:rFonts w:ascii="CordiaUPC" w:hAnsi="CordiaUPC" w:cs="CordiaUPC"/>
          <w:sz w:val="32"/>
          <w:szCs w:val="32"/>
          <w:cs/>
        </w:rPr>
        <w:t xml:space="preserve">เดินทางสู่ </w:t>
      </w:r>
      <w:r w:rsidR="00183B5E" w:rsidRPr="005F48DC">
        <w:rPr>
          <w:rFonts w:ascii="CordiaUPC" w:eastAsia="Cordia New" w:hAnsi="CordiaUPC" w:cs="CordiaUPC" w:hint="cs"/>
          <w:b/>
          <w:bCs/>
          <w:color w:val="0582BA"/>
          <w:sz w:val="32"/>
          <w:szCs w:val="32"/>
          <w:cs/>
        </w:rPr>
        <w:t>เมืองคารุอิซาว่า</w:t>
      </w:r>
      <w:r w:rsidR="00906EBF" w:rsidRPr="005F48DC">
        <w:rPr>
          <w:rFonts w:ascii="CordiaUPC" w:hAnsi="CordiaUPC" w:cs="CordiaUPC"/>
          <w:color w:val="0582BA"/>
          <w:sz w:val="32"/>
          <w:szCs w:val="32"/>
          <w:cs/>
        </w:rPr>
        <w:t xml:space="preserve"> </w:t>
      </w:r>
      <w:r w:rsidR="00183B5E" w:rsidRPr="00183B5E">
        <w:rPr>
          <w:rFonts w:ascii="CordiaUPC" w:hAnsi="CordiaUPC" w:cs="CordiaUPC" w:hint="cs"/>
          <w:sz w:val="32"/>
          <w:szCs w:val="32"/>
          <w:cs/>
        </w:rPr>
        <w:t>เป็นสถานที่พักตากอากาศรายล้อมไปด้วยธรรมชาติและบรรยากาศที่ชวนให้ผ่อนคลายและมีวัฒนธรรมที่เป็นเอกลักษณ์</w:t>
      </w:r>
    </w:p>
    <w:p w14:paraId="4FE0806F" w14:textId="7EE48C1A" w:rsidR="0065697F" w:rsidRDefault="00183B5E" w:rsidP="0065697F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นำท่านสู่ </w:t>
      </w:r>
      <w:r w:rsidRPr="005F48DC">
        <w:rPr>
          <w:rFonts w:ascii="CordiaUPC" w:eastAsia="Cordia New" w:hAnsi="CordiaUPC" w:cs="CordiaUPC"/>
          <w:b/>
          <w:bCs/>
          <w:color w:val="0582BA"/>
          <w:sz w:val="32"/>
          <w:szCs w:val="32"/>
          <w:cs/>
        </w:rPr>
        <w:t>ถนนช้อปปิ้งคารุอิซาว</w:t>
      </w:r>
      <w:r w:rsidRPr="005F48DC">
        <w:rPr>
          <w:rFonts w:ascii="CordiaUPC" w:eastAsia="Cordia New" w:hAnsi="CordiaUPC" w:cs="CordiaUPC" w:hint="cs"/>
          <w:b/>
          <w:bCs/>
          <w:color w:val="0582BA"/>
          <w:sz w:val="32"/>
          <w:szCs w:val="32"/>
          <w:cs/>
        </w:rPr>
        <w:t>่า</w:t>
      </w:r>
      <w:r w:rsidRPr="005F48DC">
        <w:rPr>
          <w:rFonts w:ascii="CordiaUPC" w:hAnsi="CordiaUPC" w:cs="CordiaUPC"/>
          <w:color w:val="0582BA"/>
          <w:sz w:val="32"/>
          <w:szCs w:val="32"/>
          <w:cs/>
        </w:rPr>
        <w:t xml:space="preserve"> </w:t>
      </w:r>
      <w:r w:rsidRPr="00183B5E">
        <w:rPr>
          <w:rFonts w:ascii="CordiaUPC" w:hAnsi="CordiaUPC" w:cs="CordiaUPC"/>
          <w:sz w:val="32"/>
          <w:szCs w:val="32"/>
          <w:cs/>
        </w:rPr>
        <w:t>ตั้งอยู่ในย่านคิวคารุอิซาวะ</w:t>
      </w:r>
      <w:r w:rsidR="008D60F1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83B5E">
        <w:rPr>
          <w:rFonts w:ascii="CordiaUPC" w:hAnsi="CordiaUPC" w:cs="CordiaUPC"/>
          <w:sz w:val="32"/>
          <w:szCs w:val="32"/>
          <w:cs/>
        </w:rPr>
        <w:t xml:space="preserve">ถนนช้อปปิ้งสายนี้ทอดยาวประมาณ </w:t>
      </w:r>
      <w:r w:rsidRPr="00183B5E">
        <w:rPr>
          <w:rFonts w:ascii="CordiaUPC" w:hAnsi="CordiaUPC" w:cs="CordiaUPC"/>
          <w:sz w:val="32"/>
          <w:szCs w:val="32"/>
        </w:rPr>
        <w:t xml:space="preserve">2 </w:t>
      </w:r>
      <w:r w:rsidRPr="00183B5E">
        <w:rPr>
          <w:rFonts w:ascii="CordiaUPC" w:hAnsi="CordiaUPC" w:cs="CordiaUPC"/>
          <w:sz w:val="32"/>
          <w:szCs w:val="32"/>
          <w:cs/>
        </w:rPr>
        <w:t>กิโลเมตร สองข้างทางเรียงรายไปด้วยร้านค้า ร้านอาหาร คาเฟ่ และโรงแรมมากมาย ซึ่งที่นี่ได้ชื่อว่าเป็นถนนสายดั้งเดิม ที่เหมาะกับการมาเดินช้อปปิ้งมาก อีกทั้งยังได้รับความนิยมในหมู่นักท่องเที่ยวด้วยบรรยากาศเห</w:t>
      </w:r>
      <w:r w:rsidR="00257DF0">
        <w:rPr>
          <w:rFonts w:ascii="CordiaUPC" w:hAnsi="CordiaUPC" w:cs="CordiaUPC"/>
          <w:sz w:val="32"/>
          <w:szCs w:val="32"/>
          <w:cs/>
        </w:rPr>
        <w:t>มือนเมืองเก่า ที่ไม่ว่าจะก้าวเท</w:t>
      </w:r>
      <w:r w:rsidR="00257DF0">
        <w:rPr>
          <w:rFonts w:ascii="CordiaUPC" w:hAnsi="CordiaUPC" w:cs="CordiaUPC" w:hint="cs"/>
          <w:sz w:val="32"/>
          <w:szCs w:val="32"/>
          <w:cs/>
        </w:rPr>
        <w:t>้</w:t>
      </w:r>
      <w:r w:rsidRPr="00183B5E">
        <w:rPr>
          <w:rFonts w:ascii="CordiaUPC" w:hAnsi="CordiaUPC" w:cs="CordiaUPC"/>
          <w:sz w:val="32"/>
          <w:szCs w:val="32"/>
          <w:cs/>
        </w:rPr>
        <w:t>าไปทางไหนก็สัมผัสได้ทุกตารางเมตร</w:t>
      </w:r>
    </w:p>
    <w:p w14:paraId="2858BE01" w14:textId="7CE594C6" w:rsidR="0065697F" w:rsidRDefault="0065697F" w:rsidP="0065697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15A6BED" w14:textId="65E7D93B" w:rsidR="0065697F" w:rsidRDefault="0065697F" w:rsidP="0065697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846656" behindDoc="1" locked="0" layoutInCell="1" allowOverlap="1" wp14:anchorId="0EB99C87" wp14:editId="4D230834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111875" cy="2780665"/>
            <wp:effectExtent l="0" t="0" r="3175" b="635"/>
            <wp:wrapSquare wrapText="bothSides"/>
            <wp:docPr id="189933999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339994" name="Picture 1899339994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1875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3C04D4" w14:textId="77777777" w:rsidR="0065697F" w:rsidRDefault="0065697F" w:rsidP="0065697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D99A5BC" w14:textId="77777777" w:rsidR="0065697F" w:rsidRDefault="0065697F" w:rsidP="0065697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065A7C7D" w14:textId="77777777" w:rsidR="0065697F" w:rsidRDefault="0065697F" w:rsidP="0065697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694C11C" w14:textId="77777777" w:rsidR="0065697F" w:rsidRDefault="0065697F" w:rsidP="0065697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F3420FD" w14:textId="77777777" w:rsidR="0065697F" w:rsidRDefault="0065697F" w:rsidP="0065697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1FF405D" w14:textId="77777777" w:rsidR="0065697F" w:rsidRDefault="0065697F" w:rsidP="0065697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1C1A4F6" w14:textId="77777777" w:rsidR="0065697F" w:rsidRDefault="0065697F" w:rsidP="0065697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A876127" w14:textId="77777777" w:rsidR="0065697F" w:rsidRDefault="0065697F" w:rsidP="0065697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423215F2" w14:textId="77777777" w:rsidR="0065697F" w:rsidRDefault="0065697F" w:rsidP="0065697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7F0BB49" w14:textId="77777777" w:rsidR="0065697F" w:rsidRDefault="0065697F" w:rsidP="0065697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33CA2220" w14:textId="77777777" w:rsidR="0065697F" w:rsidRDefault="0065697F" w:rsidP="0065697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B43F6EA" w14:textId="77777777" w:rsidR="005F48DC" w:rsidRDefault="005F48DC" w:rsidP="0065697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76F6128" w14:textId="66953FB4" w:rsidR="0065697F" w:rsidRDefault="00ED6A3F" w:rsidP="0065697F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847680" behindDoc="1" locked="0" layoutInCell="1" allowOverlap="1" wp14:anchorId="6E658AE4" wp14:editId="2863D471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3391535" cy="2082800"/>
            <wp:effectExtent l="0" t="0" r="0" b="0"/>
            <wp:wrapTight wrapText="bothSides">
              <wp:wrapPolygon edited="0">
                <wp:start x="0" y="0"/>
                <wp:lineTo x="0" y="21337"/>
                <wp:lineTo x="21475" y="21337"/>
                <wp:lineTo x="21475" y="0"/>
                <wp:lineTo x="0" y="0"/>
              </wp:wrapPolygon>
            </wp:wrapTight>
            <wp:docPr id="85617101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171012" name="Picture 856171012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1535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76A4" w:rsidRPr="00B55111">
        <w:rPr>
          <w:rFonts w:ascii="CordiaUPC" w:hAnsi="CordiaUPC" w:cs="CordiaUPC"/>
          <w:b/>
          <w:bCs/>
          <w:sz w:val="32"/>
          <w:szCs w:val="32"/>
          <w:cs/>
        </w:rPr>
        <w:t>เที่ยง</w:t>
      </w:r>
      <w:r w:rsidR="00AE76A4" w:rsidRPr="003E396C">
        <w:rPr>
          <w:rFonts w:ascii="CordiaUPC" w:hAnsi="CordiaUPC" w:cs="CordiaUPC"/>
          <w:sz w:val="32"/>
          <w:szCs w:val="32"/>
          <w:cs/>
        </w:rPr>
        <w:tab/>
      </w:r>
      <w:r w:rsidR="008966DE">
        <w:rPr>
          <w:rFonts w:ascii="CordiaUPC" w:hAnsi="CordiaUPC" w:cs="CordiaUPC" w:hint="cs"/>
          <w:sz w:val="32"/>
          <w:szCs w:val="32"/>
          <w:cs/>
        </w:rPr>
        <w:t xml:space="preserve">      </w:t>
      </w:r>
      <w:r w:rsidR="00AE76A4" w:rsidRPr="003E396C">
        <w:rPr>
          <w:rFonts w:ascii="CordiaUPC" w:hAnsi="CordiaUPC" w:cs="CordiaUPC"/>
          <w:sz w:val="32"/>
          <w:szCs w:val="32"/>
          <w:cs/>
        </w:rPr>
        <w:sym w:font="Webdings" w:char="F0E4"/>
      </w:r>
      <w:r w:rsidR="00AE76A4" w:rsidRPr="003E396C">
        <w:rPr>
          <w:rFonts w:ascii="CordiaUPC" w:hAnsi="CordiaUPC" w:cs="CordiaUPC"/>
          <w:sz w:val="32"/>
          <w:szCs w:val="32"/>
          <w:cs/>
        </w:rPr>
        <w:t xml:space="preserve"> </w:t>
      </w:r>
      <w:r w:rsidR="00AE76A4" w:rsidRPr="00B55111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รับประทานอาหารกลางวัน</w:t>
      </w:r>
      <w:r w:rsidR="00762E88">
        <w:rPr>
          <w:rFonts w:ascii="CordiaUPC" w:hAnsi="CordiaUPC" w:cs="CordiaUPC" w:hint="cs"/>
          <w:b/>
          <w:bCs/>
          <w:sz w:val="32"/>
          <w:szCs w:val="32"/>
          <w:cs/>
        </w:rPr>
        <w:t>ที่</w:t>
      </w:r>
      <w:r w:rsidR="007514E1">
        <w:rPr>
          <w:rFonts w:ascii="CordiaUPC" w:hAnsi="CordiaUPC" w:cs="CordiaUPC" w:hint="cs"/>
          <w:b/>
          <w:bCs/>
          <w:sz w:val="32"/>
          <w:szCs w:val="32"/>
          <w:cs/>
        </w:rPr>
        <w:t>ภัตตาคาร</w:t>
      </w:r>
      <w:r w:rsidR="00641007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</w:p>
    <w:p w14:paraId="05C84667" w14:textId="79070BAD" w:rsidR="00D34003" w:rsidRDefault="00AE76A4" w:rsidP="00D34003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3E396C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 w:rsidRPr="003E396C">
        <w:rPr>
          <w:rFonts w:ascii="CordiaUPC" w:hAnsi="CordiaUPC" w:cs="CordiaUPC"/>
          <w:sz w:val="32"/>
          <w:szCs w:val="32"/>
        </w:rPr>
        <w:tab/>
      </w:r>
      <w:r w:rsidR="0003665F" w:rsidRPr="0003665F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="0003665F" w:rsidRPr="0003665F">
        <w:rPr>
          <w:rFonts w:ascii="CordiaUPC" w:hAnsi="CordiaUPC" w:cs="CordiaUPC"/>
          <w:sz w:val="32"/>
          <w:szCs w:val="32"/>
          <w:cs/>
        </w:rPr>
        <w:t xml:space="preserve"> </w:t>
      </w:r>
      <w:r w:rsidR="0003665F" w:rsidRPr="005F48DC">
        <w:rPr>
          <w:rFonts w:ascii="CordiaUPC" w:eastAsia="Cordia New" w:hAnsi="CordiaUPC" w:cs="CordiaUPC" w:hint="cs"/>
          <w:b/>
          <w:bCs/>
          <w:color w:val="0582BA"/>
          <w:sz w:val="32"/>
          <w:szCs w:val="32"/>
          <w:cs/>
        </w:rPr>
        <w:t>สวนสาธารณะโอนิโอชิดาชิ</w:t>
      </w:r>
      <w:r w:rsidR="0003665F" w:rsidRPr="005F48DC">
        <w:rPr>
          <w:rFonts w:ascii="CordiaUPC" w:hAnsi="CordiaUPC" w:cs="CordiaUPC"/>
          <w:color w:val="0582BA"/>
          <w:sz w:val="32"/>
          <w:szCs w:val="32"/>
          <w:cs/>
        </w:rPr>
        <w:t xml:space="preserve"> </w:t>
      </w:r>
      <w:r w:rsidR="0003665F" w:rsidRPr="0003665F">
        <w:rPr>
          <w:rFonts w:ascii="CordiaUPC" w:hAnsi="CordiaUPC" w:cs="CordiaUPC" w:hint="cs"/>
          <w:sz w:val="32"/>
          <w:szCs w:val="32"/>
          <w:cs/>
        </w:rPr>
        <w:t>สวนสาธารณะที่มีภูมิทัศน์โดดเด่นอันเป็นเอกลักษณ์พิเศษที่เกิดจากเหตุการณ์ภูเขาไฟระเบิดในปี</w:t>
      </w:r>
      <w:r w:rsidR="0003665F" w:rsidRPr="0003665F">
        <w:rPr>
          <w:rFonts w:ascii="CordiaUPC" w:hAnsi="CordiaUPC" w:cs="CordiaUPC"/>
          <w:sz w:val="32"/>
          <w:szCs w:val="32"/>
          <w:cs/>
        </w:rPr>
        <w:t xml:space="preserve"> 1783 </w:t>
      </w:r>
      <w:r w:rsidR="0003665F" w:rsidRPr="0003665F">
        <w:rPr>
          <w:rFonts w:ascii="CordiaUPC" w:hAnsi="CordiaUPC" w:cs="CordiaUPC" w:hint="cs"/>
          <w:sz w:val="32"/>
          <w:szCs w:val="32"/>
          <w:cs/>
        </w:rPr>
        <w:t>ตั้งอยู่ชายแดนฝั่งจังหวัดกุนมะ</w:t>
      </w:r>
      <w:r w:rsidR="0003665F" w:rsidRPr="0003665F">
        <w:rPr>
          <w:rFonts w:ascii="CordiaUPC" w:hAnsi="CordiaUPC" w:cs="CordiaUPC"/>
          <w:sz w:val="32"/>
          <w:szCs w:val="32"/>
          <w:cs/>
        </w:rPr>
        <w:t xml:space="preserve"> </w:t>
      </w:r>
      <w:r w:rsidR="0003665F" w:rsidRPr="0003665F">
        <w:rPr>
          <w:rFonts w:ascii="CordiaUPC" w:hAnsi="CordiaUPC" w:cs="CordiaUPC" w:hint="cs"/>
          <w:sz w:val="32"/>
          <w:szCs w:val="32"/>
          <w:cs/>
        </w:rPr>
        <w:t>นอกจากจะได้ชมหินภูเขาไฟรูปร่างประหลาดแล้ว</w:t>
      </w:r>
      <w:r w:rsidR="0003665F" w:rsidRPr="0003665F">
        <w:rPr>
          <w:rFonts w:ascii="CordiaUPC" w:hAnsi="CordiaUPC" w:cs="CordiaUPC"/>
          <w:sz w:val="32"/>
          <w:szCs w:val="32"/>
          <w:cs/>
        </w:rPr>
        <w:t xml:space="preserve"> </w:t>
      </w:r>
      <w:r w:rsidR="0003665F" w:rsidRPr="0003665F">
        <w:rPr>
          <w:rFonts w:ascii="CordiaUPC" w:hAnsi="CordiaUPC" w:cs="CordiaUPC" w:hint="cs"/>
          <w:sz w:val="32"/>
          <w:szCs w:val="32"/>
          <w:cs/>
        </w:rPr>
        <w:t>ยังสามารถมองเห็นวิวของเมืองใกล้เคียงและภูเขาไฟอะซามะในวันฟ้าโปร่ง</w:t>
      </w:r>
      <w:r w:rsidR="0003665F" w:rsidRPr="0003665F">
        <w:rPr>
          <w:rFonts w:ascii="CordiaUPC" w:hAnsi="CordiaUPC" w:cs="CordiaUPC"/>
          <w:sz w:val="32"/>
          <w:szCs w:val="32"/>
          <w:cs/>
        </w:rPr>
        <w:t xml:space="preserve"> </w:t>
      </w:r>
      <w:r w:rsidR="0003665F" w:rsidRPr="0003665F">
        <w:rPr>
          <w:rFonts w:ascii="CordiaUPC" w:hAnsi="CordiaUPC" w:cs="CordiaUPC" w:hint="cs"/>
          <w:sz w:val="32"/>
          <w:szCs w:val="32"/>
          <w:cs/>
        </w:rPr>
        <w:t>และใจกลางสวนสาธารณะมีวัดทางพุทธศาสนาสำหรับสักการะเทพแห่งความเมตตาอีกด้วย</w:t>
      </w:r>
    </w:p>
    <w:p w14:paraId="539DA05F" w14:textId="77777777" w:rsidR="002B3FBC" w:rsidRDefault="008966DE" w:rsidP="008966DE">
      <w:pPr>
        <w:spacing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hAnsi="CordiaUPC" w:cs="CordiaUPC" w:hint="cs"/>
          <w:sz w:val="32"/>
          <w:szCs w:val="32"/>
          <w:cs/>
        </w:rPr>
        <w:t>จากนั้น</w:t>
      </w:r>
      <w:r w:rsidR="00D34003" w:rsidRPr="00A0350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นำท่านสู่</w:t>
      </w:r>
      <w:r w:rsidR="00D34003" w:rsidRPr="00A0350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D34003" w:rsidRPr="005F48DC">
        <w:rPr>
          <w:rFonts w:ascii="CordiaUPC" w:eastAsia="SimSun" w:hAnsi="CordiaUPC" w:cs="CordiaUPC" w:hint="cs"/>
          <w:b/>
          <w:bCs/>
          <w:color w:val="0582BA"/>
          <w:sz w:val="32"/>
          <w:szCs w:val="32"/>
          <w:cs/>
          <w:lang w:eastAsia="en-US"/>
        </w:rPr>
        <w:t>เมืองคุซัทสึ</w:t>
      </w:r>
      <w:r w:rsidR="00D34003" w:rsidRPr="005F48DC">
        <w:rPr>
          <w:rFonts w:ascii="CordiaUPC" w:eastAsia="SimSun" w:hAnsi="CordiaUPC" w:cs="CordiaUPC"/>
          <w:color w:val="0582BA"/>
          <w:sz w:val="32"/>
          <w:szCs w:val="32"/>
          <w:cs/>
          <w:lang w:eastAsia="en-US"/>
        </w:rPr>
        <w:t xml:space="preserve"> </w:t>
      </w:r>
      <w:r w:rsidR="00D34003" w:rsidRPr="00A0350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อิสระให้ท่านเดินเล่นชมเมืองออนเซ็นที่ได้รับความนิยมอย่างมาก</w:t>
      </w:r>
      <w:r w:rsidR="00D34003" w:rsidRPr="00A0350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D34003" w:rsidRPr="00A03504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เพราะที่นี่มีปริมาณน้ำร้อนที่ผุดตามธรรมชาติมากเป็นอันดับหนึ่งของญี่ปุ่น</w:t>
      </w:r>
      <w:r w:rsidR="00D34003" w:rsidRPr="00A0350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(</w:t>
      </w:r>
      <w:r w:rsidR="00D34003" w:rsidRPr="00A03504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เป็นน้ำธรรมชาติที่ผุดขึ้นมา</w:t>
      </w:r>
      <w:r w:rsidR="00D34003" w:rsidRPr="00A0350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D34003" w:rsidRPr="00A03504">
        <w:rPr>
          <w:rFonts w:ascii="CordiaUPC" w:eastAsia="SimSun" w:hAnsi="CordiaUPC" w:cs="CordiaUPC" w:hint="cs"/>
          <w:sz w:val="32"/>
          <w:szCs w:val="32"/>
          <w:cs/>
          <w:lang w:eastAsia="en-US"/>
        </w:rPr>
        <w:t>โดยไม่ใช้เครื่องสูบใดๆ</w:t>
      </w:r>
      <w:r w:rsidR="00D34003" w:rsidRPr="00A0350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) </w:t>
      </w:r>
      <w:r w:rsidR="00D34003" w:rsidRPr="00A03504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เอกลักษณ์อย่างหนึ่งของบ่อน้ำพุร้อนคุซัทสึ</w:t>
      </w:r>
      <w:r w:rsidR="00D34003" w:rsidRPr="00A0350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D34003" w:rsidRPr="00A0350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คือสิ่งก่อสร้างขนาดใหญ่ใจกลางเมืองซึ่งถูกเรียกว่า</w:t>
      </w:r>
      <w:r w:rsidR="00D34003" w:rsidRPr="00A0350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"</w:t>
      </w:r>
      <w:r w:rsidR="00D34003" w:rsidRPr="00A0350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ยุบาทาเกะ</w:t>
      </w:r>
      <w:r w:rsidR="00D34003" w:rsidRPr="00A0350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" </w:t>
      </w:r>
      <w:r w:rsidR="00D34003" w:rsidRPr="00A0350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มีความหมายว่า</w:t>
      </w:r>
      <w:r w:rsidR="00D34003" w:rsidRPr="00A0350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"</w:t>
      </w:r>
      <w:r w:rsidR="00D34003" w:rsidRPr="00A0350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ทุ่งน้ำร้อน</w:t>
      </w:r>
      <w:r w:rsidR="00D34003" w:rsidRPr="00A0350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" </w:t>
      </w:r>
      <w:r w:rsidR="00D34003" w:rsidRPr="00A0350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ควันไอน้ำที่ลอยขึ้นมาและกลิ่นอายเฉพาะตัวของบ่อน้ำร้อนจะช่วยทำให้ท่านรู้สึกเพลิดเพลินกับการเดินทาง</w:t>
      </w:r>
      <w:r w:rsidR="00D34003" w:rsidRPr="00A0350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D34003" w:rsidRPr="00A0350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รอบๆ</w:t>
      </w:r>
      <w:r w:rsidR="00D34003" w:rsidRPr="00A0350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D34003" w:rsidRPr="00A03504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เมืองเต็มไปด้วยที่พักและร้านขายของที่ระลึก</w:t>
      </w:r>
      <w:r w:rsidR="00D34003" w:rsidRPr="00A0350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D34003" w:rsidRPr="00A03504">
        <w:rPr>
          <w:rFonts w:ascii="CordiaUPC" w:eastAsia="SimSun" w:hAnsi="CordiaUPC" w:cs="CordiaUPC" w:hint="cs"/>
          <w:sz w:val="32"/>
          <w:szCs w:val="32"/>
          <w:cs/>
          <w:lang w:eastAsia="en-US"/>
        </w:rPr>
        <w:t>ได้บรรยากาศของแหล่งออนเซ็นญี่ปุ่นแท้ๆ</w:t>
      </w:r>
    </w:p>
    <w:p w14:paraId="2D01F21D" w14:textId="77777777" w:rsidR="002B3FBC" w:rsidRDefault="00AB2E1F" w:rsidP="002B3FBC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B55111">
        <w:rPr>
          <w:rFonts w:ascii="CordiaUPC" w:hAnsi="CordiaUPC" w:cs="CordiaUPC"/>
          <w:sz w:val="32"/>
          <w:szCs w:val="32"/>
        </w:rPr>
        <w:sym w:font="Webdings" w:char="F0E3"/>
      </w:r>
      <w:r w:rsidRPr="00B55111">
        <w:rPr>
          <w:rFonts w:ascii="CordiaUPC" w:hAnsi="CordiaUPC" w:cs="CordiaUPC"/>
          <w:sz w:val="32"/>
          <w:szCs w:val="32"/>
        </w:rPr>
        <w:t xml:space="preserve"> </w:t>
      </w:r>
      <w:r w:rsidRPr="00B55111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2B3FBC" w:rsidRPr="00E54EF0">
        <w:rPr>
          <w:rFonts w:ascii="CordiaUPC" w:hAnsi="CordiaUPC" w:cs="CordiaUPC"/>
          <w:b/>
          <w:bCs/>
          <w:sz w:val="32"/>
          <w:szCs w:val="32"/>
        </w:rPr>
        <w:t>TSUMAGOI PRINCE HOTEL</w:t>
      </w:r>
      <w:r w:rsidR="002B3FBC" w:rsidRPr="00B55111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B55111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6C5FEE" w:rsidRPr="00B55111">
        <w:rPr>
          <w:rFonts w:ascii="CordiaUPC" w:hAnsi="CordiaUPC" w:cs="CordiaUPC"/>
          <w:sz w:val="32"/>
          <w:szCs w:val="32"/>
          <w:cs/>
        </w:rPr>
        <w:t xml:space="preserve"> </w:t>
      </w:r>
    </w:p>
    <w:p w14:paraId="5686B4D5" w14:textId="77777777" w:rsidR="00402E54" w:rsidRDefault="00164D3B" w:rsidP="00402E54">
      <w:pPr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B55111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="00B55111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B55111">
        <w:rPr>
          <w:rFonts w:ascii="CordiaUPC" w:hAnsi="CordiaUPC" w:cs="CordiaUPC"/>
          <w:sz w:val="32"/>
          <w:szCs w:val="32"/>
        </w:rPr>
        <w:sym w:font="Webdings" w:char="F0E4"/>
      </w:r>
      <w:r w:rsidRPr="00B55111">
        <w:rPr>
          <w:rFonts w:ascii="CordiaUPC" w:hAnsi="CordiaUPC" w:cs="CordiaUPC"/>
          <w:sz w:val="32"/>
          <w:szCs w:val="32"/>
        </w:rPr>
        <w:t xml:space="preserve"> </w:t>
      </w:r>
      <w:r w:rsidRPr="00B55111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รับประทานอาหารค่ำที่ห้องอาหารโรงแรม</w:t>
      </w:r>
      <w:r w:rsidR="008966DE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8966DE" w:rsidRPr="005F48DC">
        <w:rPr>
          <w:rFonts w:ascii="CordiaUPC" w:hAnsi="CordiaUPC" w:cs="CordiaUPC"/>
          <w:b/>
          <w:bCs/>
          <w:color w:val="0582BA"/>
          <w:sz w:val="32"/>
          <w:szCs w:val="32"/>
          <w:cs/>
        </w:rPr>
        <w:t xml:space="preserve">เมนูพิเศษ </w:t>
      </w:r>
      <w:r w:rsidR="008966DE" w:rsidRPr="005F48DC">
        <w:rPr>
          <w:rFonts w:ascii="CordiaUPC" w:hAnsi="CordiaUPC" w:cs="CordiaUPC"/>
          <w:b/>
          <w:bCs/>
          <w:color w:val="0582BA"/>
          <w:sz w:val="32"/>
          <w:szCs w:val="32"/>
        </w:rPr>
        <w:t xml:space="preserve">!! </w:t>
      </w:r>
      <w:r w:rsidR="008966DE" w:rsidRPr="005F48DC">
        <w:rPr>
          <w:rFonts w:ascii="CordiaUPC" w:hAnsi="CordiaUPC" w:cs="CordiaUPC"/>
          <w:b/>
          <w:bCs/>
          <w:color w:val="0582BA"/>
          <w:sz w:val="32"/>
          <w:szCs w:val="32"/>
          <w:cs/>
        </w:rPr>
        <w:t>บุฟเฟ่ต์</w:t>
      </w:r>
      <w:r w:rsidR="008966DE" w:rsidRPr="005F48DC">
        <w:rPr>
          <w:rFonts w:ascii="CordiaUPC" w:hAnsi="CordiaUPC" w:cs="CordiaUPC" w:hint="cs"/>
          <w:b/>
          <w:bCs/>
          <w:color w:val="0582BA"/>
          <w:sz w:val="32"/>
          <w:szCs w:val="32"/>
          <w:cs/>
        </w:rPr>
        <w:t>ขาปู</w:t>
      </w:r>
      <w:r w:rsidR="00402E54" w:rsidRPr="005F48DC">
        <w:rPr>
          <w:rFonts w:ascii="CordiaUPC" w:hAnsi="CordiaUPC" w:cs="CordiaUPC" w:hint="cs"/>
          <w:b/>
          <w:bCs/>
          <w:color w:val="0582BA"/>
          <w:sz w:val="32"/>
          <w:szCs w:val="32"/>
          <w:cs/>
        </w:rPr>
        <w:t>ยักษ์</w:t>
      </w:r>
    </w:p>
    <w:p w14:paraId="40275D89" w14:textId="77777777" w:rsidR="005C4D3D" w:rsidRDefault="00164D3B" w:rsidP="005C4D3D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B55111">
        <w:rPr>
          <w:rFonts w:ascii="CordiaUPC" w:hAnsi="CordiaUPC" w:cs="CordiaUPC"/>
          <w:sz w:val="32"/>
          <w:szCs w:val="32"/>
          <w:cs/>
        </w:rPr>
        <w:lastRenderedPageBreak/>
        <w:t xml:space="preserve">หลังรับประทานอาหารแล้วเชิญท่านพักผ่อนไปกับการแช่ </w:t>
      </w:r>
      <w:r w:rsidRPr="00520451">
        <w:rPr>
          <w:rFonts w:ascii="CordiaUPC" w:hAnsi="CordiaUPC" w:cs="CordiaUPC"/>
          <w:b/>
          <w:bCs/>
          <w:sz w:val="32"/>
          <w:szCs w:val="32"/>
          <w:cs/>
        </w:rPr>
        <w:t>ออนเซ็น</w:t>
      </w:r>
      <w:r w:rsidRPr="00B55111">
        <w:rPr>
          <w:rFonts w:ascii="CordiaUPC" w:hAnsi="CordiaUPC" w:cs="CordiaUPC"/>
          <w:sz w:val="32"/>
          <w:szCs w:val="32"/>
          <w:cs/>
        </w:rPr>
        <w:t xml:space="preserve"> น้ำแร่ธรรมชาติผ่านความร้อนใต้พิภพเพื่อผ่อนคลายความเมื่อยล้า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ความอัศจรรย์แห่งการอาบน้ำแร่แบบญี่ปุ่นนี่เองทำให้มีผู้กล่า</w:t>
      </w:r>
      <w:r w:rsidRPr="00BA30D2">
        <w:rPr>
          <w:rFonts w:ascii="CordiaUPC" w:hAnsi="CordiaUPC" w:cs="CordiaUPC"/>
          <w:sz w:val="32"/>
          <w:szCs w:val="32"/>
          <w:cs/>
        </w:rPr>
        <w:t>วว่า</w:t>
      </w:r>
      <w:r w:rsidRPr="00520451">
        <w:rPr>
          <w:rFonts w:ascii="CordiaUPC" w:hAnsi="CordiaUPC" w:cs="CordiaUPC"/>
          <w:b/>
          <w:bCs/>
          <w:sz w:val="32"/>
          <w:szCs w:val="32"/>
        </w:rPr>
        <w:t xml:space="preserve"> =&gt; </w:t>
      </w:r>
      <w:r w:rsidRPr="00520451">
        <w:rPr>
          <w:rFonts w:ascii="CordiaUPC" w:hAnsi="CordiaUPC" w:cs="CordiaUPC"/>
          <w:b/>
          <w:bCs/>
          <w:sz w:val="32"/>
          <w:szCs w:val="32"/>
          <w:cs/>
        </w:rPr>
        <w:t>หากมาที่ญี่ปุ่นแล้วไม่ได้ลงอาบน้ำแร่ก็เหมือนกับว่าท่านมาไม่ถึงญี่ปุ่น</w:t>
      </w:r>
      <w:r w:rsidRPr="00520451">
        <w:rPr>
          <w:rFonts w:ascii="CordiaUPC" w:hAnsi="CordiaUPC" w:cs="CordiaUPC"/>
          <w:b/>
          <w:bCs/>
          <w:sz w:val="32"/>
          <w:szCs w:val="32"/>
        </w:rPr>
        <w:t xml:space="preserve"> !</w:t>
      </w:r>
    </w:p>
    <w:p w14:paraId="35393973" w14:textId="4F862073" w:rsidR="00A67986" w:rsidRDefault="002F517F" w:rsidP="00A67986">
      <w:pPr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01920" behindDoc="1" locked="0" layoutInCell="1" allowOverlap="1" wp14:anchorId="6CB8BAC5" wp14:editId="2A577210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847205" cy="657860"/>
                <wp:effectExtent l="0" t="0" r="0" b="8890"/>
                <wp:wrapTight wrapText="bothSides">
                  <wp:wrapPolygon edited="0">
                    <wp:start x="60" y="0"/>
                    <wp:lineTo x="0" y="625"/>
                    <wp:lineTo x="0" y="21266"/>
                    <wp:lineTo x="21514" y="21266"/>
                    <wp:lineTo x="21514" y="625"/>
                    <wp:lineTo x="21454" y="0"/>
                    <wp:lineTo x="60" y="0"/>
                  </wp:wrapPolygon>
                </wp:wrapTight>
                <wp:docPr id="11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7205" cy="6578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582B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190614C" w14:textId="225D7BC9" w:rsidR="00F111A0" w:rsidRPr="00C801D1" w:rsidRDefault="00F111A0" w:rsidP="005F48DC">
                            <w:pPr>
                              <w:shd w:val="clear" w:color="auto" w:fill="0582BA"/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C801D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 w:rsidR="005679C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ันที่สี่</w:t>
                            </w:r>
                            <w:r w:rsidR="005679C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AC5D5E" w:rsidRPr="00AC5D5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เมืองฮาคุบะ </w:t>
                            </w:r>
                            <w:r w:rsidR="00AC5D5E" w:rsidRPr="00AC5D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AC5D5E" w:rsidRPr="00AC5D5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นั่งกระเช้าฮาคุบะ อิวาตาเกะ </w:t>
                            </w:r>
                            <w:r w:rsidR="00AC5D5E" w:rsidRPr="00AC5D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AC5D5E" w:rsidRPr="00AC5D5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จุดชมวิวพาโนรามาฮาคุบะเมาท์เทนฮาร์เบอร์</w:t>
                            </w:r>
                            <w:r w:rsidR="00AC5D5E" w:rsidRPr="00AC5D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C5D5E" w:rsidRPr="00AC5D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AC5D5E" w:rsidRPr="00AC5D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C5D5E" w:rsidRPr="00AC5D5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คามิโคจิ </w:t>
                            </w:r>
                            <w:r w:rsidR="00AC5D5E" w:rsidRPr="00AC5D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AC5D5E" w:rsidRPr="00AC5D5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สะพานคัปปะ </w:t>
                            </w:r>
                            <w:r w:rsidR="00AC5D5E" w:rsidRPr="00AC5D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AC5D5E" w:rsidRPr="00AC5D5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เมืองมัตสึโมโตะ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B8BAC5" id="AutoShape 141" o:spid="_x0000_s1029" style="position:absolute;left:0;text-align:left;margin-left:487.95pt;margin-top:0;width:539.15pt;height:51.8pt;z-index:-2517145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2nfIgIAACMEAAAOAAAAZHJzL2Uyb0RvYy54bWysU1GP0zAMfkfiP0R5Z13H1hvTutPY6RDS&#10;AScOfkCapGshjYOTrdv9epx0GwPeEC9RHNuf7e9zlreHzrC9Rt+CLXk+GnOmrQTV2m3Jv365fzXn&#10;zAdhlTBgdcmP2vPb1csXy94t9AQaMEojIxDrF70reROCW2SZl43uhB+B05acNWAnApm4zRSKntA7&#10;k03G4yLrAZVDkNp7er0bnHyV8Otay/Cprr0OzJScegvpxHRW8cxWS7HYonBNK09tiH/oohOtpaIX&#10;qDsRBNth+xdU10oED3UYSegyqOtW6jQDTZOP/5jmqRFOp1mIHO8uNPn/Bys/7h+RtYq0yzmzoiON&#10;1rsAqTTLp3lkqHd+QYFP7hHjjN49gPzumYVNI+xWrxGhb7RQ1FeKz35LiIanVFb1H0ARviD8RNah&#10;xi4CEg3skDQ5XjTRh8AkPRbz6c1kPONMkq+Y3cyLJFomFudshz6809CxeCk5ws6qzyR8KiH2Dz4k&#10;YdRpOqG+cVZ3hmTeC8Pyoihu4pCEeAqm2xkzjQumVfetMcnAbbUxyCiVWp3NJ2/Xp2R/HWZsDLYQ&#10;0wbs+JJ4iVQMlIZDdUjUvz6TXIE6ElEIw57Sv6JLA/jMWU87WnL/YydQc2beWyL7TT6dxqVOxnRG&#10;PHGG157q2iOsJKiSy4CcDcYmDF9h57DdNlQrT6RZiCtQtyG2HuUb+joZtImJrdOviat+baeoX397&#10;9RMAAP//AwBQSwMEFAAGAAgAAAAhAFgq/hPbAAAABgEAAA8AAABkcnMvZG93bnJldi54bWxMj0Fr&#10;AjEQhe+F/ocwhd5qVgW1282KiL0UCtXae9zMboKbybKJmvbXN+tFL8Mb3vDeN8Uy2padsffGkYDx&#10;KAOGVDllqBGw/35/WQDzQZKSrSMU8IseluXjQyFz5S60xfMuNCyFkM+lAB1Cl3PuK41W+pHrkJJX&#10;u97KkNa+4aqXlxRuWz7Jshm30lBq0LLDtcbquDtZAZ+Vmej9dv7n8ev1I9Y/m1ibjRDPT3H1Bixg&#10;DLdjGPATOpSJ6eBOpDxrBaRHwnUOXjZfTIEdBjWdAS8Lfo9f/gMAAP//AwBQSwECLQAUAAYACAAA&#10;ACEAtoM4kv4AAADhAQAAEwAAAAAAAAAAAAAAAAAAAAAAW0NvbnRlbnRfVHlwZXNdLnhtbFBLAQIt&#10;ABQABgAIAAAAIQA4/SH/1gAAAJQBAAALAAAAAAAAAAAAAAAAAC8BAABfcmVscy8ucmVsc1BLAQIt&#10;ABQABgAIAAAAIQDuG2nfIgIAACMEAAAOAAAAAAAAAAAAAAAAAC4CAABkcnMvZTJvRG9jLnhtbFBL&#10;AQItABQABgAIAAAAIQBYKv4T2wAAAAYBAAAPAAAAAAAAAAAAAAAAAHwEAABkcnMvZG93bnJldi54&#10;bWxQSwUGAAAAAAQABADzAAAAhAUAAAAA&#10;" fillcolor="#0582ba" stroked="f">
                <v:textbox>
                  <w:txbxContent>
                    <w:p w14:paraId="0190614C" w14:textId="225D7BC9" w:rsidR="00F111A0" w:rsidRPr="00C801D1" w:rsidRDefault="00F111A0" w:rsidP="005F48DC">
                      <w:pPr>
                        <w:shd w:val="clear" w:color="auto" w:fill="0582BA"/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C801D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</w:t>
                      </w:r>
                      <w:r w:rsidR="005679C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ันที่สี่</w:t>
                      </w:r>
                      <w:r w:rsidR="005679C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</w:r>
                      <w:r w:rsidR="00AC5D5E" w:rsidRPr="00AC5D5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เมืองฮาคุบะ </w:t>
                      </w:r>
                      <w:r w:rsidR="00AC5D5E" w:rsidRPr="00AC5D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AC5D5E" w:rsidRPr="00AC5D5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นั่งกระเช้าฮาคุบะ อิวาตาเกะ </w:t>
                      </w:r>
                      <w:r w:rsidR="00AC5D5E" w:rsidRPr="00AC5D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AC5D5E" w:rsidRPr="00AC5D5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จุดชมวิวพาโนรามาฮาคุบะเมาท์เทนฮาร์เบอร์</w:t>
                      </w:r>
                      <w:r w:rsidR="00AC5D5E" w:rsidRPr="00AC5D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AC5D5E" w:rsidRPr="00AC5D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AC5D5E" w:rsidRPr="00AC5D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AC5D5E" w:rsidRPr="00AC5D5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คามิโคจิ </w:t>
                      </w:r>
                      <w:r w:rsidR="00AC5D5E" w:rsidRPr="00AC5D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AC5D5E" w:rsidRPr="00AC5D5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สะพานคัปปะ </w:t>
                      </w:r>
                      <w:r w:rsidR="00AC5D5E" w:rsidRPr="00AC5D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AC5D5E" w:rsidRPr="00AC5D5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เมืองมัตสึโมโตะ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8A4DEC" w:rsidRPr="00892810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="005C4D3D">
        <w:rPr>
          <w:rFonts w:ascii="CordiaUPC" w:hAnsi="CordiaUPC" w:cs="CordiaUPC"/>
          <w:sz w:val="32"/>
          <w:szCs w:val="32"/>
          <w:cs/>
        </w:rPr>
        <w:tab/>
      </w:r>
      <w:r w:rsidR="008A4DEC" w:rsidRPr="00892810">
        <w:rPr>
          <w:rFonts w:ascii="CordiaUPC" w:hAnsi="CordiaUPC" w:cs="CordiaUPC"/>
          <w:sz w:val="32"/>
          <w:szCs w:val="32"/>
          <w:cs/>
        </w:rPr>
        <w:sym w:font="Webdings" w:char="F0E4"/>
      </w:r>
      <w:r w:rsidR="008A4DEC" w:rsidRPr="00892810">
        <w:rPr>
          <w:rFonts w:ascii="CordiaUPC" w:hAnsi="CordiaUPC" w:cs="CordiaUPC"/>
          <w:sz w:val="32"/>
          <w:szCs w:val="32"/>
          <w:cs/>
        </w:rPr>
        <w:t xml:space="preserve"> </w:t>
      </w:r>
      <w:r w:rsidR="008A4DEC" w:rsidRPr="00892810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076E610B" w14:textId="0A125DF3" w:rsidR="00A67986" w:rsidRDefault="00A67986" w:rsidP="00A67986">
      <w:pPr>
        <w:spacing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A67986">
        <w:rPr>
          <w:rFonts w:ascii="CordiaUPC" w:hAnsi="CordiaUPC" w:cs="CordiaUPC"/>
          <w:sz w:val="32"/>
          <w:szCs w:val="32"/>
          <w:cs/>
        </w:rPr>
        <w:t>นำท่านเดินทางสู่</w:t>
      </w:r>
      <w:r w:rsidRPr="00A67986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89242A">
        <w:rPr>
          <w:rFonts w:ascii="CordiaUPC" w:eastAsia="Cordia New" w:hAnsi="CordiaUPC" w:cs="CordiaUPC" w:hint="cs"/>
          <w:b/>
          <w:bCs/>
          <w:color w:val="0582BA"/>
          <w:sz w:val="32"/>
          <w:szCs w:val="32"/>
          <w:cs/>
        </w:rPr>
        <w:t xml:space="preserve">เมืองฮาคุบะ </w:t>
      </w:r>
      <w:r w:rsidR="005B1CDA" w:rsidRPr="005B1CDA">
        <w:rPr>
          <w:rFonts w:ascii="CordiaUPC" w:eastAsia="Cordia New" w:hAnsi="CordiaUPC" w:cs="CordiaUPC" w:hint="cs"/>
          <w:sz w:val="32"/>
          <w:szCs w:val="32"/>
          <w:cs/>
        </w:rPr>
        <w:t>นำท่านนั่งกระเช้ากอนโดล่าขึ้นสู่</w:t>
      </w:r>
      <w:r w:rsidR="005B1CDA" w:rsidRPr="005B1CDA">
        <w:rPr>
          <w:rFonts w:ascii="CordiaUPC" w:eastAsia="Cordia New" w:hAnsi="CordiaUPC" w:cs="CordiaUPC"/>
          <w:b/>
          <w:bCs/>
          <w:sz w:val="32"/>
          <w:szCs w:val="32"/>
          <w:cs/>
        </w:rPr>
        <w:t xml:space="preserve"> </w:t>
      </w:r>
      <w:r w:rsidR="005B1CDA" w:rsidRPr="0089242A">
        <w:rPr>
          <w:rFonts w:ascii="CordiaUPC" w:eastAsia="Cordia New" w:hAnsi="CordiaUPC" w:cs="CordiaUPC" w:hint="cs"/>
          <w:b/>
          <w:bCs/>
          <w:color w:val="0582BA"/>
          <w:sz w:val="32"/>
          <w:szCs w:val="32"/>
          <w:cs/>
        </w:rPr>
        <w:t>ภูเขาฮาคุบะ</w:t>
      </w:r>
      <w:r w:rsidR="005B1CDA" w:rsidRPr="0089242A">
        <w:rPr>
          <w:rFonts w:ascii="CordiaUPC" w:eastAsia="Cordia New" w:hAnsi="CordiaUPC" w:cs="CordiaUPC"/>
          <w:b/>
          <w:bCs/>
          <w:color w:val="0582BA"/>
          <w:sz w:val="32"/>
          <w:szCs w:val="32"/>
          <w:cs/>
        </w:rPr>
        <w:t xml:space="preserve"> </w:t>
      </w:r>
      <w:r w:rsidR="005B1CDA" w:rsidRPr="0089242A">
        <w:rPr>
          <w:rFonts w:ascii="CordiaUPC" w:eastAsia="Cordia New" w:hAnsi="CordiaUPC" w:cs="CordiaUPC" w:hint="cs"/>
          <w:b/>
          <w:bCs/>
          <w:color w:val="0582BA"/>
          <w:sz w:val="32"/>
          <w:szCs w:val="32"/>
          <w:cs/>
        </w:rPr>
        <w:t>อิวาตาเกะ</w:t>
      </w:r>
      <w:r w:rsidR="005B1CDA" w:rsidRPr="0089242A">
        <w:rPr>
          <w:rFonts w:ascii="CordiaUPC" w:eastAsia="Cordia New" w:hAnsi="CordiaUPC" w:cs="CordiaUPC"/>
          <w:color w:val="0582BA"/>
          <w:sz w:val="32"/>
          <w:szCs w:val="32"/>
          <w:cs/>
        </w:rPr>
        <w:t xml:space="preserve"> </w:t>
      </w:r>
      <w:r w:rsidR="005B1CDA" w:rsidRPr="005B1CDA">
        <w:rPr>
          <w:rFonts w:ascii="CordiaUPC" w:eastAsia="Cordia New" w:hAnsi="CordiaUPC" w:cs="CordiaUPC" w:hint="cs"/>
          <w:sz w:val="32"/>
          <w:szCs w:val="32"/>
          <w:cs/>
        </w:rPr>
        <w:t>ที่นี่เป็นส่วนหนึ่งของเทือกเขาแอลป์ญี่ปุ่นที่รายล้อมหมู่บ้านฮาคุบะในจังหวัดนากาโนะ</w:t>
      </w:r>
      <w:r w:rsidR="005B1CDA" w:rsidRPr="005B1CDA">
        <w:rPr>
          <w:rFonts w:ascii="CordiaUPC" w:eastAsia="Cordia New" w:hAnsi="CordiaUPC" w:cs="CordiaUPC"/>
          <w:sz w:val="32"/>
          <w:szCs w:val="32"/>
          <w:cs/>
        </w:rPr>
        <w:t xml:space="preserve"> </w:t>
      </w:r>
      <w:r w:rsidR="005B1CDA" w:rsidRPr="005B1CDA">
        <w:rPr>
          <w:rFonts w:ascii="CordiaUPC" w:eastAsia="Cordia New" w:hAnsi="CordiaUPC" w:cs="CordiaUPC" w:hint="cs"/>
          <w:sz w:val="32"/>
          <w:szCs w:val="32"/>
          <w:cs/>
        </w:rPr>
        <w:t>ทัศนียภาพงดงามราวกับภาพวาด</w:t>
      </w:r>
      <w:r w:rsidR="005B1CDA" w:rsidRPr="005B1CDA">
        <w:rPr>
          <w:rFonts w:ascii="CordiaUPC" w:eastAsia="Cordia New" w:hAnsi="CordiaUPC" w:cs="CordiaUPC"/>
          <w:sz w:val="32"/>
          <w:szCs w:val="32"/>
          <w:cs/>
        </w:rPr>
        <w:t xml:space="preserve"> </w:t>
      </w:r>
      <w:r w:rsidR="005B1CDA" w:rsidRPr="005B1CDA">
        <w:rPr>
          <w:rFonts w:ascii="CordiaUPC" w:eastAsia="Cordia New" w:hAnsi="CordiaUPC" w:cs="CordiaUPC" w:hint="cs"/>
          <w:sz w:val="32"/>
          <w:szCs w:val="32"/>
          <w:cs/>
        </w:rPr>
        <w:t>เป็นอีกหนึ่งจุดที่มองเห็นวิวเทือกเขาเจแปนแอลป์ได้อย่างสวยงาม</w:t>
      </w:r>
      <w:r w:rsidR="005B1CDA">
        <w:rPr>
          <w:rFonts w:ascii="CordiaUPC" w:eastAsia="Cordia New" w:hAnsi="CordiaUPC" w:cs="CordiaUPC" w:hint="cs"/>
          <w:sz w:val="32"/>
          <w:szCs w:val="32"/>
          <w:cs/>
        </w:rPr>
        <w:t xml:space="preserve"> </w:t>
      </w:r>
      <w:r w:rsidR="005B1CDA" w:rsidRPr="005B1CDA">
        <w:rPr>
          <w:rFonts w:ascii="CordiaUPC" w:eastAsia="SimSun" w:hAnsi="CordiaUPC" w:cs="CordiaUPC" w:hint="cs"/>
          <w:sz w:val="32"/>
          <w:szCs w:val="32"/>
          <w:cs/>
          <w:lang w:eastAsia="en-US"/>
        </w:rPr>
        <w:t>จากนั้นนำท่านสู่</w:t>
      </w:r>
      <w:r w:rsidR="005B1CDA" w:rsidRPr="005B1CDA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5B1CDA" w:rsidRPr="0089242A">
        <w:rPr>
          <w:rFonts w:ascii="CordiaUPC" w:eastAsia="Cordia New" w:hAnsi="CordiaUPC" w:cs="CordiaUPC" w:hint="cs"/>
          <w:b/>
          <w:bCs/>
          <w:color w:val="0582BA"/>
          <w:sz w:val="32"/>
          <w:szCs w:val="32"/>
          <w:cs/>
        </w:rPr>
        <w:t>จุดชมวิวพาโนรามาฮาคุบะเมาท์เทนฮาร์เบอร์</w:t>
      </w:r>
      <w:r w:rsidR="005B1CDA" w:rsidRPr="0089242A">
        <w:rPr>
          <w:rFonts w:ascii="CordiaUPC" w:eastAsia="SimSun" w:hAnsi="CordiaUPC" w:cs="CordiaUPC"/>
          <w:color w:val="0582BA"/>
          <w:sz w:val="32"/>
          <w:szCs w:val="32"/>
          <w:cs/>
          <w:lang w:eastAsia="en-US"/>
        </w:rPr>
        <w:t xml:space="preserve"> </w:t>
      </w:r>
      <w:r w:rsidR="005B1CDA" w:rsidRPr="005B1CDA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เป็นจุดชมวิวที่สามารถมองเห็นเทือกเขาเจแปนแอลป์ตอนเหนือที่งดงามได้แบบ</w:t>
      </w:r>
      <w:r w:rsidR="005B1CDA" w:rsidRPr="005B1CDA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360 </w:t>
      </w:r>
      <w:r w:rsidR="005B1CDA" w:rsidRPr="005B1CDA">
        <w:rPr>
          <w:rFonts w:ascii="CordiaUPC" w:eastAsia="SimSun" w:hAnsi="CordiaUPC" w:cs="CordiaUPC" w:hint="cs"/>
          <w:sz w:val="32"/>
          <w:szCs w:val="32"/>
          <w:cs/>
          <w:lang w:eastAsia="en-US"/>
        </w:rPr>
        <w:t>องศา</w:t>
      </w:r>
      <w:r w:rsidR="005B1CDA" w:rsidRPr="005B1CDA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5B1CDA" w:rsidRPr="005B1CDA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นอกจากนี้ยังมีกิจกรรมอื่นๆ</w:t>
      </w:r>
      <w:r w:rsidR="005B1CDA" w:rsidRPr="005B1CDA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5B1CDA" w:rsidRPr="005B1CDA">
        <w:rPr>
          <w:rFonts w:ascii="CordiaUPC" w:eastAsia="SimSun" w:hAnsi="CordiaUPC" w:cs="CordiaUPC" w:hint="cs"/>
          <w:sz w:val="32"/>
          <w:szCs w:val="32"/>
          <w:cs/>
          <w:lang w:eastAsia="en-US"/>
        </w:rPr>
        <w:t>อาทิ</w:t>
      </w:r>
      <w:r w:rsidR="005B1CDA" w:rsidRPr="005B1CDA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5B1CDA" w:rsidRPr="005B1CDA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เล่นชิงช้าท้าความหวาดเสียวที่</w:t>
      </w:r>
      <w:r w:rsidR="005B1CDA" w:rsidRPr="005B1CDA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5B1CDA" w:rsidRPr="005B1CDA">
        <w:rPr>
          <w:rFonts w:ascii="CordiaUPC" w:eastAsia="SimSun" w:hAnsi="CordiaUPC" w:cs="CordiaUPC"/>
          <w:sz w:val="32"/>
          <w:szCs w:val="32"/>
          <w:lang w:eastAsia="en-US"/>
        </w:rPr>
        <w:t xml:space="preserve">Yoo-Hoo! SWING </w:t>
      </w:r>
      <w:r w:rsidR="005B1CDA" w:rsidRPr="005B1CDA">
        <w:rPr>
          <w:rFonts w:ascii="CordiaUPC" w:eastAsia="SimSun" w:hAnsi="CordiaUPC" w:cs="CordiaUPC" w:hint="cs"/>
          <w:sz w:val="32"/>
          <w:szCs w:val="32"/>
          <w:cs/>
          <w:lang w:eastAsia="en-US"/>
        </w:rPr>
        <w:t>ชิงช้าลอยฟ้าขนาดใหญ่ที่มาพร้อมกับวิวสุดเทพ</w:t>
      </w:r>
      <w:r w:rsidR="005B1CDA" w:rsidRPr="005B1CDA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5B1CDA" w:rsidRPr="005B1CDA">
        <w:rPr>
          <w:rFonts w:ascii="CordiaUPC" w:eastAsia="SimSun" w:hAnsi="CordiaUPC" w:cs="CordiaUPC" w:hint="cs"/>
          <w:sz w:val="32"/>
          <w:szCs w:val="32"/>
          <w:cs/>
          <w:lang w:eastAsia="en-US"/>
        </w:rPr>
        <w:t>หรือนั่งพักจิบเครื่องดื่มร้อนๆ</w:t>
      </w:r>
      <w:r w:rsidR="005B1CDA" w:rsidRPr="005B1CDA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5B1CDA" w:rsidRPr="005B1CDA">
        <w:rPr>
          <w:rFonts w:ascii="CordiaUPC" w:eastAsia="SimSun" w:hAnsi="CordiaUPC" w:cs="CordiaUPC" w:hint="cs"/>
          <w:sz w:val="32"/>
          <w:szCs w:val="32"/>
          <w:cs/>
          <w:lang w:eastAsia="en-US"/>
        </w:rPr>
        <w:t>ทานขนมอร่อยๆ</w:t>
      </w:r>
      <w:r w:rsidR="005B1CDA" w:rsidRPr="005B1CDA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5B1CDA" w:rsidRPr="005B1CDA">
        <w:rPr>
          <w:rFonts w:ascii="CordiaUPC" w:eastAsia="SimSun" w:hAnsi="CordiaUPC" w:cs="CordiaUPC" w:hint="cs"/>
          <w:sz w:val="32"/>
          <w:szCs w:val="32"/>
          <w:cs/>
          <w:lang w:eastAsia="en-US"/>
        </w:rPr>
        <w:t>พร้อมชมวิวสวยๆ</w:t>
      </w:r>
      <w:r w:rsidR="005B1CDA" w:rsidRPr="005B1CDA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5B1CDA" w:rsidRPr="005B1CDA">
        <w:rPr>
          <w:rFonts w:ascii="CordiaUPC" w:eastAsia="SimSun" w:hAnsi="CordiaUPC" w:cs="CordiaUPC" w:hint="cs"/>
          <w:sz w:val="32"/>
          <w:szCs w:val="32"/>
          <w:cs/>
          <w:lang w:eastAsia="en-US"/>
        </w:rPr>
        <w:t>กันที่ร้านคาเฟได้อีกด้วย</w:t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</w:p>
    <w:p w14:paraId="7AFAC4CE" w14:textId="3423AE35" w:rsidR="006242BA" w:rsidRDefault="005B1CDA" w:rsidP="006242BA">
      <w:pPr>
        <w:spacing w:line="360" w:lineRule="exact"/>
        <w:ind w:left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  <w:r w:rsidRPr="005B1CDA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หมายเหตุ</w:t>
      </w:r>
      <w:r w:rsidRPr="005B1CDA">
        <w:rPr>
          <w:rFonts w:ascii="CordiaUPC" w:eastAsia="SimSun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: </w:t>
      </w:r>
      <w:r w:rsidRPr="005B1CDA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ราคาไม่รวมค่ากิจกรรมต่างๆ</w:t>
      </w:r>
      <w:r w:rsidRPr="005B1CDA">
        <w:rPr>
          <w:rFonts w:ascii="CordiaUPC" w:eastAsia="SimSun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5B1CDA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และค่าอาหารเครื่องดื่ม</w:t>
      </w:r>
    </w:p>
    <w:p w14:paraId="66CD0417" w14:textId="48883F6C" w:rsidR="006242BA" w:rsidRDefault="006242BA" w:rsidP="006242BA">
      <w:pPr>
        <w:spacing w:line="360" w:lineRule="exact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  <w:r>
        <w:rPr>
          <w:rFonts w:ascii="CordiaUPC" w:eastAsia="SimSun" w:hAnsi="CordiaUPC" w:cs="CordiaUPC" w:hint="cs"/>
          <w:b/>
          <w:bCs/>
          <w:noProof/>
          <w:color w:val="FF0000"/>
          <w:sz w:val="32"/>
          <w:szCs w:val="32"/>
          <w:lang w:eastAsia="en-US"/>
        </w:rPr>
        <w:drawing>
          <wp:anchor distT="0" distB="0" distL="114300" distR="114300" simplePos="0" relativeHeight="251866112" behindDoc="0" locked="0" layoutInCell="1" allowOverlap="1" wp14:anchorId="2D23902D" wp14:editId="7BC6902A">
            <wp:simplePos x="0" y="0"/>
            <wp:positionH relativeFrom="margin">
              <wp:align>right</wp:align>
            </wp:positionH>
            <wp:positionV relativeFrom="paragraph">
              <wp:posOffset>92710</wp:posOffset>
            </wp:positionV>
            <wp:extent cx="6121400" cy="4080510"/>
            <wp:effectExtent l="38100" t="57150" r="50800" b="5334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dcfdd7ba8ca5dee2d83fea64b42bb54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408051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485533" w14:textId="68456032" w:rsidR="006242BA" w:rsidRDefault="006242BA" w:rsidP="006242BA">
      <w:pPr>
        <w:spacing w:line="360" w:lineRule="exact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</w:p>
    <w:p w14:paraId="2E94E039" w14:textId="530B6514" w:rsidR="006242BA" w:rsidRDefault="006242BA" w:rsidP="006242BA">
      <w:pPr>
        <w:spacing w:line="360" w:lineRule="exact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</w:p>
    <w:p w14:paraId="7003A9D9" w14:textId="13500D32" w:rsidR="006242BA" w:rsidRDefault="006242BA" w:rsidP="006242BA">
      <w:pPr>
        <w:spacing w:line="360" w:lineRule="exact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</w:p>
    <w:p w14:paraId="7AA097A6" w14:textId="1B8A8A45" w:rsidR="006242BA" w:rsidRDefault="006242BA" w:rsidP="006242BA">
      <w:pPr>
        <w:spacing w:line="360" w:lineRule="exact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</w:p>
    <w:p w14:paraId="0283BFC0" w14:textId="77777777" w:rsidR="006242BA" w:rsidRDefault="006242BA" w:rsidP="006242BA">
      <w:pPr>
        <w:spacing w:line="360" w:lineRule="exact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</w:p>
    <w:p w14:paraId="047BBD1D" w14:textId="5327CE4A" w:rsidR="006242BA" w:rsidRDefault="006242BA" w:rsidP="006242BA">
      <w:pPr>
        <w:spacing w:line="360" w:lineRule="exact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</w:p>
    <w:p w14:paraId="3921C5C0" w14:textId="1523D2D5" w:rsidR="006242BA" w:rsidRDefault="006242BA" w:rsidP="006242BA">
      <w:pPr>
        <w:spacing w:line="360" w:lineRule="exact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</w:p>
    <w:p w14:paraId="1A5BE2A3" w14:textId="67A6DB24" w:rsidR="006242BA" w:rsidRDefault="006242BA" w:rsidP="006242BA">
      <w:pPr>
        <w:spacing w:line="360" w:lineRule="exact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</w:p>
    <w:p w14:paraId="0731EE7A" w14:textId="706C8216" w:rsidR="006242BA" w:rsidRDefault="006242BA" w:rsidP="006242BA">
      <w:pPr>
        <w:spacing w:line="360" w:lineRule="exact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</w:p>
    <w:p w14:paraId="0DC77C4F" w14:textId="06E61937" w:rsidR="006242BA" w:rsidRDefault="006242BA" w:rsidP="006242BA">
      <w:pPr>
        <w:spacing w:line="360" w:lineRule="exact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</w:p>
    <w:p w14:paraId="44620B2D" w14:textId="116173CC" w:rsidR="006242BA" w:rsidRDefault="006242BA" w:rsidP="006242BA">
      <w:pPr>
        <w:spacing w:line="360" w:lineRule="exact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</w:p>
    <w:p w14:paraId="62A404DE" w14:textId="3268D461" w:rsidR="006242BA" w:rsidRDefault="006242BA" w:rsidP="006242BA">
      <w:pPr>
        <w:spacing w:line="360" w:lineRule="exact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</w:p>
    <w:p w14:paraId="7AA86CEB" w14:textId="68F45201" w:rsidR="006242BA" w:rsidRDefault="006242BA" w:rsidP="006242BA">
      <w:pPr>
        <w:spacing w:line="360" w:lineRule="exact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</w:p>
    <w:p w14:paraId="7FFAD3A4" w14:textId="77777777" w:rsidR="006242BA" w:rsidRDefault="006242BA" w:rsidP="006242BA">
      <w:pPr>
        <w:spacing w:line="360" w:lineRule="exact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</w:p>
    <w:p w14:paraId="19D06790" w14:textId="77777777" w:rsidR="006242BA" w:rsidRDefault="006242BA" w:rsidP="006242BA">
      <w:pPr>
        <w:spacing w:line="360" w:lineRule="exact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</w:p>
    <w:p w14:paraId="06AC89D8" w14:textId="77777777" w:rsidR="006242BA" w:rsidRDefault="006242BA" w:rsidP="006242BA">
      <w:pPr>
        <w:spacing w:line="360" w:lineRule="exact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</w:p>
    <w:p w14:paraId="116B5F10" w14:textId="77777777" w:rsidR="006242BA" w:rsidRDefault="006242BA" w:rsidP="006242BA">
      <w:pPr>
        <w:spacing w:line="360" w:lineRule="exact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</w:p>
    <w:p w14:paraId="1683B75F" w14:textId="77777777" w:rsidR="006242BA" w:rsidRDefault="006242BA" w:rsidP="006242BA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19F00094" w14:textId="77777777" w:rsidR="006242BA" w:rsidRDefault="005679C9" w:rsidP="006242BA">
      <w:pPr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  <w:r w:rsidRPr="002258A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="006242BA"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Pr="002258AF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2258A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2258A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รับประทานอาหารกลางวัน</w:t>
      </w:r>
      <w:r w:rsidR="001D5CBB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ที่ภัตตาคาร</w:t>
      </w:r>
      <w:r w:rsidR="006242BA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  </w:t>
      </w:r>
      <w:r w:rsidR="006242BA" w:rsidRPr="0089242A">
        <w:rPr>
          <w:rFonts w:ascii="CordiaUPC" w:eastAsia="SimSun" w:hAnsi="CordiaUPC" w:cs="CordiaUPC" w:hint="cs"/>
          <w:b/>
          <w:bCs/>
          <w:color w:val="0582BA"/>
          <w:sz w:val="32"/>
          <w:szCs w:val="32"/>
          <w:cs/>
          <w:lang w:eastAsia="en-US"/>
        </w:rPr>
        <w:t>(รับเงินสดที่</w:t>
      </w:r>
      <w:r w:rsidR="008C0810" w:rsidRPr="0089242A">
        <w:rPr>
          <w:rFonts w:ascii="CordiaUPC" w:eastAsia="SimSun" w:hAnsi="CordiaUPC" w:cs="CordiaUPC" w:hint="cs"/>
          <w:b/>
          <w:bCs/>
          <w:color w:val="0582BA"/>
          <w:sz w:val="32"/>
          <w:szCs w:val="32"/>
          <w:cs/>
          <w:lang w:eastAsia="en-US"/>
        </w:rPr>
        <w:t xml:space="preserve">ไกด์ </w:t>
      </w:r>
      <w:r w:rsidR="008C0810" w:rsidRPr="0089242A">
        <w:rPr>
          <w:rFonts w:ascii="CordiaUPC" w:eastAsia="SimSun" w:hAnsi="CordiaUPC" w:cs="CordiaUPC"/>
          <w:b/>
          <w:bCs/>
          <w:color w:val="0582BA"/>
          <w:sz w:val="32"/>
          <w:szCs w:val="32"/>
          <w:lang w:eastAsia="en-US"/>
        </w:rPr>
        <w:t xml:space="preserve">2,000 </w:t>
      </w:r>
      <w:r w:rsidR="008C0810" w:rsidRPr="0089242A">
        <w:rPr>
          <w:rFonts w:ascii="CordiaUPC" w:eastAsia="SimSun" w:hAnsi="CordiaUPC" w:cs="CordiaUPC" w:hint="cs"/>
          <w:b/>
          <w:bCs/>
          <w:color w:val="0582BA"/>
          <w:sz w:val="32"/>
          <w:szCs w:val="32"/>
          <w:cs/>
          <w:lang w:eastAsia="en-US"/>
        </w:rPr>
        <w:t>เยน</w:t>
      </w:r>
      <w:r w:rsidRPr="0089242A">
        <w:rPr>
          <w:rFonts w:ascii="CordiaUPC" w:eastAsia="SimSun" w:hAnsi="CordiaUPC" w:cs="CordiaUPC"/>
          <w:b/>
          <w:bCs/>
          <w:color w:val="0582BA"/>
          <w:sz w:val="32"/>
          <w:szCs w:val="32"/>
          <w:cs/>
          <w:lang w:eastAsia="en-US"/>
        </w:rPr>
        <w:t xml:space="preserve"> </w:t>
      </w:r>
      <w:r w:rsidR="006242BA" w:rsidRPr="0089242A">
        <w:rPr>
          <w:rFonts w:ascii="CordiaUPC" w:eastAsia="SimSun" w:hAnsi="CordiaUPC" w:cs="CordiaUPC" w:hint="cs"/>
          <w:b/>
          <w:bCs/>
          <w:color w:val="0582BA"/>
          <w:sz w:val="32"/>
          <w:szCs w:val="32"/>
          <w:cs/>
          <w:lang w:eastAsia="en-US"/>
        </w:rPr>
        <w:t>/ ท่าน)</w:t>
      </w:r>
    </w:p>
    <w:p w14:paraId="6EFCDDF2" w14:textId="74802D50" w:rsidR="000E7214" w:rsidRDefault="005679C9" w:rsidP="000E7214">
      <w:pPr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2258A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บ่าย</w:t>
      </w:r>
      <w:r w:rsidR="00A64F67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ab/>
      </w:r>
      <w:r w:rsidR="00A64F67" w:rsidRPr="00A64F67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นำท่านเดินทางสู่</w:t>
      </w:r>
      <w:r w:rsidR="00A64F67" w:rsidRPr="00A64F6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A64F67" w:rsidRPr="0089242A">
        <w:rPr>
          <w:rFonts w:ascii="CordiaUPC" w:eastAsia="Cordia New" w:hAnsi="CordiaUPC" w:cs="CordiaUPC" w:hint="cs"/>
          <w:b/>
          <w:bCs/>
          <w:color w:val="0582BA"/>
          <w:sz w:val="32"/>
          <w:szCs w:val="32"/>
          <w:cs/>
        </w:rPr>
        <w:t>คามิโคจิ</w:t>
      </w:r>
      <w:r w:rsidR="00A64F67" w:rsidRPr="0089242A">
        <w:rPr>
          <w:rFonts w:ascii="CordiaUPC" w:eastAsia="SimSun" w:hAnsi="CordiaUPC" w:cs="CordiaUPC"/>
          <w:color w:val="0582BA"/>
          <w:sz w:val="32"/>
          <w:szCs w:val="32"/>
          <w:cs/>
          <w:lang w:eastAsia="en-US"/>
        </w:rPr>
        <w:t xml:space="preserve"> </w:t>
      </w:r>
      <w:r w:rsidR="00A64F67" w:rsidRPr="00A64F67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แดนสวรรค์ท่ามกลางหุบเขาเจแปนแอลป์</w:t>
      </w:r>
      <w:r w:rsidR="00A64F67" w:rsidRPr="00A64F6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A64F67" w:rsidRPr="00A64F67">
        <w:rPr>
          <w:rFonts w:ascii="CordiaUPC" w:eastAsia="SimSun" w:hAnsi="CordiaUPC" w:cs="CordiaUPC" w:hint="cs"/>
          <w:sz w:val="32"/>
          <w:szCs w:val="32"/>
          <w:cs/>
          <w:lang w:eastAsia="en-US"/>
        </w:rPr>
        <w:t>อันงดงามในจังหวัดนากาโนะ</w:t>
      </w:r>
      <w:r w:rsidR="00A64F67" w:rsidRPr="00A64F6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A64F67" w:rsidRPr="00A64F67">
        <w:rPr>
          <w:rFonts w:ascii="CordiaUPC" w:eastAsia="SimSun" w:hAnsi="CordiaUPC" w:cs="CordiaUPC" w:hint="cs"/>
          <w:sz w:val="32"/>
          <w:szCs w:val="32"/>
          <w:cs/>
          <w:lang w:eastAsia="en-US"/>
        </w:rPr>
        <w:t>ที่หลายคนบอกว่ายังไงก็ต้องไปเยือนให้ได้สักครั้ง</w:t>
      </w:r>
      <w:r w:rsidR="00A64F67" w:rsidRPr="00A64F6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! </w:t>
      </w:r>
      <w:r w:rsidR="00A64F67" w:rsidRPr="00A64F67">
        <w:rPr>
          <w:rFonts w:ascii="CordiaUPC" w:eastAsia="SimSun" w:hAnsi="CordiaUPC" w:cs="CordiaUPC" w:hint="cs"/>
          <w:sz w:val="32"/>
          <w:szCs w:val="32"/>
          <w:cs/>
          <w:lang w:eastAsia="en-US"/>
        </w:rPr>
        <w:t>คามิโคจิ</w:t>
      </w:r>
      <w:r w:rsidR="00A64F67" w:rsidRPr="00A64F6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A64F67" w:rsidRPr="00A64F67">
        <w:rPr>
          <w:rFonts w:ascii="CordiaUPC" w:eastAsia="SimSun" w:hAnsi="CordiaUPC" w:cs="CordiaUPC" w:hint="cs"/>
          <w:sz w:val="32"/>
          <w:szCs w:val="32"/>
          <w:cs/>
          <w:lang w:eastAsia="en-US"/>
        </w:rPr>
        <w:t>ตั้งอยู่ทางตอนเหนือของเทือกเขาแอลป์</w:t>
      </w:r>
      <w:r w:rsidR="00A64F67" w:rsidRPr="00A64F6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A64F67" w:rsidRPr="00A64F67">
        <w:rPr>
          <w:rFonts w:ascii="CordiaUPC" w:eastAsia="SimSun" w:hAnsi="CordiaUPC" w:cs="CordiaUPC" w:hint="cs"/>
          <w:sz w:val="32"/>
          <w:szCs w:val="32"/>
          <w:cs/>
          <w:lang w:eastAsia="en-US"/>
        </w:rPr>
        <w:t>มีสายน้ำของแม่น้ำอะซูสะที่ใสสะอาด</w:t>
      </w:r>
      <w:r w:rsidR="00A64F67" w:rsidRPr="00A64F6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A64F67" w:rsidRPr="00A64F67">
        <w:rPr>
          <w:rFonts w:ascii="CordiaUPC" w:eastAsia="SimSun" w:hAnsi="CordiaUPC" w:cs="CordiaUPC" w:hint="cs"/>
          <w:sz w:val="32"/>
          <w:szCs w:val="32"/>
          <w:cs/>
          <w:lang w:eastAsia="en-US"/>
        </w:rPr>
        <w:t>ไหลผ่าน</w:t>
      </w:r>
      <w:r w:rsidR="00A64F67" w:rsidRPr="00A64F6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A64F67" w:rsidRPr="0089242A">
        <w:rPr>
          <w:rFonts w:ascii="CordiaUPC" w:eastAsia="Cordia New" w:hAnsi="CordiaUPC" w:cs="CordiaUPC" w:hint="cs"/>
          <w:b/>
          <w:bCs/>
          <w:color w:val="0582BA"/>
          <w:sz w:val="32"/>
          <w:szCs w:val="32"/>
          <w:cs/>
        </w:rPr>
        <w:t>สะพานคัปปะ</w:t>
      </w:r>
      <w:r w:rsidR="00A64F67" w:rsidRPr="0089242A">
        <w:rPr>
          <w:rFonts w:ascii="CordiaUPC" w:eastAsia="Cordia New" w:hAnsi="CordiaUPC" w:cs="CordiaUPC"/>
          <w:b/>
          <w:bCs/>
          <w:color w:val="0582BA"/>
          <w:sz w:val="32"/>
          <w:szCs w:val="32"/>
          <w:cs/>
        </w:rPr>
        <w:t xml:space="preserve"> (</w:t>
      </w:r>
      <w:r w:rsidR="00A64F67" w:rsidRPr="0089242A">
        <w:rPr>
          <w:rFonts w:ascii="CordiaUPC" w:eastAsia="Cordia New" w:hAnsi="CordiaUPC" w:cs="CordiaUPC" w:hint="cs"/>
          <w:b/>
          <w:bCs/>
          <w:color w:val="0582BA"/>
          <w:sz w:val="32"/>
          <w:szCs w:val="32"/>
          <w:cs/>
        </w:rPr>
        <w:t>สถานที่ถ่ายภาพยอดฮิต</w:t>
      </w:r>
      <w:r w:rsidR="00A64F67" w:rsidRPr="0089242A">
        <w:rPr>
          <w:rFonts w:ascii="CordiaUPC" w:eastAsia="Cordia New" w:hAnsi="CordiaUPC" w:cs="CordiaUPC"/>
          <w:b/>
          <w:bCs/>
          <w:color w:val="0582BA"/>
          <w:sz w:val="32"/>
          <w:szCs w:val="32"/>
          <w:cs/>
        </w:rPr>
        <w:t>)</w:t>
      </w:r>
      <w:r w:rsidR="00A64F67" w:rsidRPr="0089242A">
        <w:rPr>
          <w:rFonts w:ascii="CordiaUPC" w:eastAsia="SimSun" w:hAnsi="CordiaUPC" w:cs="CordiaUPC"/>
          <w:color w:val="0582BA"/>
          <w:sz w:val="32"/>
          <w:szCs w:val="32"/>
          <w:cs/>
          <w:lang w:eastAsia="en-US"/>
        </w:rPr>
        <w:t xml:space="preserve"> </w:t>
      </w:r>
      <w:r w:rsidR="00A64F67" w:rsidRPr="00A64F67">
        <w:rPr>
          <w:rFonts w:ascii="CordiaUPC" w:eastAsia="SimSun" w:hAnsi="CordiaUPC" w:cs="CordiaUPC" w:hint="cs"/>
          <w:sz w:val="32"/>
          <w:szCs w:val="32"/>
          <w:cs/>
          <w:lang w:eastAsia="en-US"/>
        </w:rPr>
        <w:t>ล้อมรอบด้วยผืนป่าเขียวขจี</w:t>
      </w:r>
      <w:r w:rsidR="00A64F67" w:rsidRPr="00A64F6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A64F67" w:rsidRPr="00A64F67">
        <w:rPr>
          <w:rFonts w:ascii="CordiaUPC" w:eastAsia="SimSun" w:hAnsi="CordiaUPC" w:cs="CordiaUPC" w:hint="cs"/>
          <w:sz w:val="32"/>
          <w:szCs w:val="32"/>
          <w:cs/>
          <w:lang w:eastAsia="en-US"/>
        </w:rPr>
        <w:t>ฉากหลังของยอด</w:t>
      </w:r>
      <w:r w:rsidR="00A64F67" w:rsidRPr="00A64F67">
        <w:rPr>
          <w:rFonts w:ascii="CordiaUPC" w:eastAsia="SimSun" w:hAnsi="CordiaUPC" w:cs="CordiaUPC" w:hint="cs"/>
          <w:sz w:val="32"/>
          <w:szCs w:val="32"/>
          <w:cs/>
          <w:lang w:eastAsia="en-US"/>
        </w:rPr>
        <w:lastRenderedPageBreak/>
        <w:t>เขาสูงตระหง่านระดับ</w:t>
      </w:r>
      <w:r w:rsidR="00A64F67" w:rsidRPr="00A64F6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A64F67" w:rsidRPr="00A64F67">
        <w:rPr>
          <w:rFonts w:ascii="CordiaUPC" w:eastAsia="SimSun" w:hAnsi="CordiaUPC" w:cs="CordiaUPC"/>
          <w:sz w:val="32"/>
          <w:szCs w:val="32"/>
          <w:lang w:eastAsia="en-US"/>
        </w:rPr>
        <w:t xml:space="preserve">3,000 </w:t>
      </w:r>
      <w:r w:rsidR="00A64F67" w:rsidRPr="00A64F67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เมตร</w:t>
      </w:r>
      <w:r w:rsidR="00A64F67" w:rsidRPr="00A64F6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A64F67" w:rsidRPr="00A64F67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ป็นสถานที่ที่ได้รับการยอมรับว่าเป็นแหล่งท่องเที่ยวทางธรรมชาติที่มีทิวทัศน์ภูเขาที่สวยงามที่สุดแห่งหนึ่งของประเทศญี่ปุ่น</w:t>
      </w:r>
    </w:p>
    <w:p w14:paraId="6267BAAC" w14:textId="5962549D" w:rsidR="000E7214" w:rsidRDefault="00C063B5" w:rsidP="000E7214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E14F80">
        <w:rPr>
          <w:rFonts w:ascii="CordiaUPC" w:hAnsi="CordiaUPC" w:cs="CordiaUPC"/>
          <w:noProof/>
          <w:sz w:val="32"/>
          <w:szCs w:val="32"/>
          <w:cs/>
          <w:lang w:eastAsia="en-US"/>
        </w:rPr>
        <w:drawing>
          <wp:anchor distT="0" distB="0" distL="114300" distR="114300" simplePos="0" relativeHeight="251868160" behindDoc="0" locked="0" layoutInCell="1" allowOverlap="1" wp14:anchorId="6EB22D88" wp14:editId="598EF0CC">
            <wp:simplePos x="0" y="0"/>
            <wp:positionH relativeFrom="margin">
              <wp:posOffset>659130</wp:posOffset>
            </wp:positionH>
            <wp:positionV relativeFrom="paragraph">
              <wp:posOffset>125730</wp:posOffset>
            </wp:positionV>
            <wp:extent cx="6225328" cy="4146478"/>
            <wp:effectExtent l="57150" t="57150" r="42545" b="45085"/>
            <wp:wrapSquare wrapText="bothSides"/>
            <wp:docPr id="13" name="Picture 13" descr="\\192.168.16.211\Picture and VDO\รูปภาพญี่ปุ่น\001 ใส่ลายน้ำแล้ว\คามิโคจิ (Kamikochi)\คามิโคจิ-(Kamikochi)-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16.211\Picture and VDO\รูปภาพญี่ปุ่น\001 ใส่ลายน้ำแล้ว\คามิโคจิ (Kamikochi)\คามิโคจิ-(Kamikochi)-(5)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328" cy="4146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4DD428" w14:textId="4A5FD45A" w:rsidR="000E7214" w:rsidRDefault="000E7214" w:rsidP="000E7214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3447A12F" w14:textId="77777777" w:rsidR="000E7214" w:rsidRDefault="000E7214" w:rsidP="000E7214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7E1CB0EF" w14:textId="77777777" w:rsidR="000E7214" w:rsidRDefault="000E7214" w:rsidP="000E7214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0999CD99" w14:textId="77777777" w:rsidR="000E7214" w:rsidRDefault="000E7214" w:rsidP="000E7214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6EBD66EB" w14:textId="77777777" w:rsidR="000E7214" w:rsidRDefault="000E7214" w:rsidP="000E7214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7F0B51D4" w14:textId="77777777" w:rsidR="000E7214" w:rsidRDefault="000E7214" w:rsidP="000E7214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6C64062B" w14:textId="77777777" w:rsidR="000E7214" w:rsidRDefault="000E7214" w:rsidP="000E7214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4343EE16" w14:textId="77777777" w:rsidR="000E7214" w:rsidRDefault="000E7214" w:rsidP="000E7214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2E972569" w14:textId="77777777" w:rsidR="000E7214" w:rsidRDefault="000E7214" w:rsidP="000E7214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590CCF4A" w14:textId="77777777" w:rsidR="000E7214" w:rsidRDefault="000E7214" w:rsidP="000E7214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335E5631" w14:textId="77777777" w:rsidR="000E7214" w:rsidRDefault="000E7214" w:rsidP="000E7214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084DCEC8" w14:textId="77777777" w:rsidR="000E7214" w:rsidRDefault="000E7214" w:rsidP="000E7214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132A7CE7" w14:textId="7F941CBA" w:rsidR="000E7214" w:rsidRDefault="000E7214" w:rsidP="000E7214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701F136A" w14:textId="078ABDB5" w:rsidR="000E7214" w:rsidRDefault="000E7214" w:rsidP="000E7214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709C8D9C" w14:textId="24CEAA92" w:rsidR="000E7214" w:rsidRDefault="000E7214" w:rsidP="000E7214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277275FD" w14:textId="1F80906D" w:rsidR="000E7214" w:rsidRDefault="000E7214" w:rsidP="000E7214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223164C4" w14:textId="3C8415DE" w:rsidR="000E7214" w:rsidRDefault="000E7214" w:rsidP="000E7214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3247AF01" w14:textId="621157AB" w:rsidR="000E7214" w:rsidRDefault="000E7214" w:rsidP="000E7214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7CC16431" w14:textId="77777777" w:rsidR="00CD5D83" w:rsidRDefault="008C0810" w:rsidP="006C7ACC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8A6548">
        <w:rPr>
          <w:rFonts w:ascii="CordiaUPC" w:hAnsi="CordiaUPC" w:cs="CordiaUPC" w:hint="cs"/>
          <w:sz w:val="32"/>
          <w:szCs w:val="32"/>
          <w:cs/>
        </w:rPr>
        <w:t>จากนั้นนำท่าน</w:t>
      </w:r>
      <w:r w:rsidR="001D5CBB" w:rsidRPr="008A6548">
        <w:rPr>
          <w:rFonts w:ascii="CordiaUPC" w:hAnsi="CordiaUPC" w:cs="CordiaUPC" w:hint="cs"/>
          <w:sz w:val="32"/>
          <w:szCs w:val="32"/>
          <w:cs/>
        </w:rPr>
        <w:t>เดินทางสู่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89242A">
        <w:rPr>
          <w:rFonts w:ascii="CordiaUPC" w:eastAsia="Cordia New" w:hAnsi="CordiaUPC" w:cs="CordiaUPC" w:hint="cs"/>
          <w:b/>
          <w:bCs/>
          <w:color w:val="0582BA"/>
          <w:sz w:val="32"/>
          <w:szCs w:val="32"/>
          <w:cs/>
        </w:rPr>
        <w:t>เมืองมัตสึโมโตะ</w:t>
      </w:r>
      <w:r w:rsidRPr="0089242A">
        <w:rPr>
          <w:rFonts w:ascii="CordiaUPC" w:hAnsi="CordiaUPC" w:cs="CordiaUPC" w:hint="cs"/>
          <w:b/>
          <w:bCs/>
          <w:color w:val="0582BA"/>
          <w:sz w:val="32"/>
          <w:szCs w:val="32"/>
          <w:cs/>
        </w:rPr>
        <w:t xml:space="preserve"> </w:t>
      </w:r>
    </w:p>
    <w:p w14:paraId="0F5AEAB0" w14:textId="77777777" w:rsidR="006C7ACC" w:rsidRDefault="00CD5D83" w:rsidP="006C7ACC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B55111">
        <w:rPr>
          <w:rFonts w:ascii="CordiaUPC" w:hAnsi="CordiaUPC" w:cs="CordiaUPC"/>
          <w:sz w:val="32"/>
          <w:szCs w:val="32"/>
        </w:rPr>
        <w:sym w:font="Webdings" w:char="F0E3"/>
      </w:r>
      <w:r w:rsidRPr="00B55111">
        <w:rPr>
          <w:rFonts w:ascii="CordiaUPC" w:hAnsi="CordiaUPC" w:cs="CordiaUPC"/>
          <w:sz w:val="32"/>
          <w:szCs w:val="32"/>
        </w:rPr>
        <w:t xml:space="preserve"> </w:t>
      </w:r>
      <w:r w:rsidRPr="00B55111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0A10E5" w:rsidRPr="000A10E5">
        <w:rPr>
          <w:rFonts w:ascii="CordiaUPC" w:hAnsi="CordiaUPC" w:cs="CordiaUPC"/>
          <w:b/>
          <w:bCs/>
          <w:sz w:val="32"/>
          <w:szCs w:val="32"/>
        </w:rPr>
        <w:t>TABINO HOTEL Lit MATSUMOTO</w:t>
      </w:r>
      <w:r w:rsidR="000A10E5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B55111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Pr="00B55111">
        <w:rPr>
          <w:rFonts w:ascii="CordiaUPC" w:hAnsi="CordiaUPC" w:cs="CordiaUPC"/>
          <w:sz w:val="32"/>
          <w:szCs w:val="32"/>
          <w:cs/>
        </w:rPr>
        <w:t xml:space="preserve"> </w:t>
      </w:r>
    </w:p>
    <w:p w14:paraId="0105BCB8" w14:textId="0EFC7696" w:rsidR="006C7ACC" w:rsidRDefault="00596E2C" w:rsidP="006C7ACC">
      <w:pPr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13F0CF1" wp14:editId="22D3CE74">
                <wp:simplePos x="0" y="0"/>
                <wp:positionH relativeFrom="margin">
                  <wp:align>right</wp:align>
                </wp:positionH>
                <wp:positionV relativeFrom="paragraph">
                  <wp:posOffset>287655</wp:posOffset>
                </wp:positionV>
                <wp:extent cx="6840855" cy="635000"/>
                <wp:effectExtent l="0" t="0" r="0" b="0"/>
                <wp:wrapSquare wrapText="bothSides"/>
                <wp:docPr id="23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635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582B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DA7A5CC" w14:textId="05412573" w:rsidR="002F517F" w:rsidRPr="003E7629" w:rsidRDefault="002F517F" w:rsidP="0089242A">
                            <w:pPr>
                              <w:shd w:val="clear" w:color="auto" w:fill="0582BA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ันที่ห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้า</w:t>
                            </w: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 w:rsidR="00121A15" w:rsidRPr="00121A1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ปราสาทมัตสึโมโตะ (ถ่ายภาพด้านนอก)</w:t>
                            </w:r>
                            <w:r w:rsidR="006C7AC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6C7AC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เมืองยามานาชิ</w:t>
                            </w:r>
                            <w:r w:rsidR="00121A15" w:rsidRPr="00121A1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21A15" w:rsidRPr="00121A1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 ฟูจิยามะ ทาวเวอร์</w:t>
                            </w:r>
                            <w:r w:rsidR="00121A15" w:rsidRPr="00121A1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121A15" w:rsidRPr="00121A1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เมืองโตเกียว – </w:t>
                            </w:r>
                            <w:r w:rsidR="00AE7F9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121A15" w:rsidRPr="00121A1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ช้อปปิ้งชินจูกุ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3F0CF1" id="AutoShape 143" o:spid="_x0000_s1030" style="position:absolute;left:0;text-align:left;margin-left:487.45pt;margin-top:22.65pt;width:538.65pt;height:50pt;z-index:251843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XXZJAIAACMEAAAOAAAAZHJzL2Uyb0RvYy54bWysU9uO0zAQfUfiHyy/0yS9bYmarkpXi5AW&#10;WLHwAa7tNAHHY8Zu0+XrGTttKfCGeLE8npkzc86Ml7fHzrCDRt+CrXgxyjnTVoJq7a7iXz7fv1pw&#10;5oOwShiwuuLP2vPb1csXy96VegwNGKWREYj1Ze8q3oTgyizzstGd8CNw2pKzBuxEIBN3mULRE3pn&#10;snGez7MeUDkEqb2n17vByVcJv661DB/r2uvATMWpt5BOTOc2ntlqKcodCte08tSG+IcuOtFaKnqB&#10;uhNBsD22f0F1rUTwUIeRhC6Dum6lThyITZH/weapEU4nLiSOdxeZ/P+DlR8Oj8haVfHxhDMrOprR&#10;eh8glWbFdBIV6p0vKfDJPWLk6N0DyG+eWdg0wu70GhH6RgtFfRUxPvstIRqeUtm2fw+K8AXhJ7GO&#10;NXYRkGRgxzST58tM9DEwSY/zxTRfzGacSfLNJ7M8T0PLRHnOdujDWw0di5eKI+yt+kSDTyXE4cGH&#10;NBh1YifUV87qztCYD8KwYj6f36SmRXkKJuwzZqILplX3rTHJwN12Y5BRKrU6W4zfrE/J/jrM2Bhs&#10;IaZFQUQZX5IuUYpB0nDcHpP007PIW1DPJBTCsKf0r+jSAP7grKcdrbj/vheoOTPvLIn9uphO41In&#10;Yzq7GZOB157ttUdYSVAVlwE5G4xNGL7C3mG7a6hWkUSzEFegbsN5lkNfJwK0iYnR6dfEVb+2U9Sv&#10;v736CQAA//8DAFBLAwQUAAYACAAAACEACIbYvtwAAAAIAQAADwAAAGRycy9kb3ducmV2LnhtbEyP&#10;zU7DMBCE70i8g7VI3KhD+Ukb4lQIlQsSUlvK3Y03iUW8jmK3NTw9mxPcZndWs9+Uq+R6ccIxWE8K&#10;bmcZCKTaG0utgv3H680CRIiajO49oYJvDLCqLi9KXRh/pi2edrEVHEKh0Aq6GIdCylB36HSY+QGJ&#10;vcaPTkcex1aaUZ853PVynmWP0mlL/KHTA750WH/tjk7Be23n3X6b/wTcLN9S87lOjV0rdX2Vnp9A&#10;REzx7xgmfEaHipkO/kgmiF4BF4kK7h/uQExuluesDqymlaxK+b9A9QsAAP//AwBQSwECLQAUAAYA&#10;CAAAACEAtoM4kv4AAADhAQAAEwAAAAAAAAAAAAAAAAAAAAAAW0NvbnRlbnRfVHlwZXNdLnhtbFBL&#10;AQItABQABgAIAAAAIQA4/SH/1gAAAJQBAAALAAAAAAAAAAAAAAAAAC8BAABfcmVscy8ucmVsc1BL&#10;AQItABQABgAIAAAAIQAlDXXZJAIAACMEAAAOAAAAAAAAAAAAAAAAAC4CAABkcnMvZTJvRG9jLnht&#10;bFBLAQItABQABgAIAAAAIQAIhti+3AAAAAgBAAAPAAAAAAAAAAAAAAAAAH4EAABkcnMvZG93bnJl&#10;di54bWxQSwUGAAAAAAQABADzAAAAhwUAAAAA&#10;" fillcolor="#0582ba" stroked="f">
                <v:textbox>
                  <w:txbxContent>
                    <w:p w14:paraId="2DA7A5CC" w14:textId="05412573" w:rsidR="002F517F" w:rsidRPr="003E7629" w:rsidRDefault="002F517F" w:rsidP="0089242A">
                      <w:pPr>
                        <w:shd w:val="clear" w:color="auto" w:fill="0582BA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ันที่ห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้า</w:t>
                      </w: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 w:rsidR="00121A15" w:rsidRPr="00121A1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ปราสาทมัตสึโมโตะ (ถ่ายภาพด้านนอก)</w:t>
                      </w:r>
                      <w:r w:rsidR="006C7AC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="006C7AC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เมืองยามานาชิ</w:t>
                      </w:r>
                      <w:r w:rsidR="00121A15" w:rsidRPr="00121A1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121A15" w:rsidRPr="00121A1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 ฟูจิยามะ ทาวเวอร์</w:t>
                      </w:r>
                      <w:r w:rsidR="00121A15" w:rsidRPr="00121A1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="00121A15" w:rsidRPr="00121A1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เมืองโตเกียว – </w:t>
                      </w:r>
                      <w:r w:rsidR="00AE7F9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   </w:t>
                      </w:r>
                      <w:r w:rsidR="00121A15" w:rsidRPr="00121A1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ช้อปปิ้งชินจูกุ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8C0810" w:rsidRPr="00B55111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="006C7ACC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596E2C">
        <w:rPr>
          <w:rFonts w:ascii="CordiaUPC" w:hAnsi="CordiaUPC" w:cs="CordiaUPC"/>
          <w:b/>
          <w:bCs/>
          <w:sz w:val="32"/>
          <w:szCs w:val="32"/>
          <w:cs/>
        </w:rPr>
        <w:t>อิสระรับประทานอาหารค่ำตามอัธยาศัย</w:t>
      </w:r>
      <w:r w:rsidRPr="00596E2C">
        <w:rPr>
          <w:rFonts w:ascii="CordiaUPC" w:hAnsi="CordiaUPC" w:cs="CordiaUPC" w:hint="cs"/>
          <w:b/>
          <w:bCs/>
          <w:sz w:val="32"/>
          <w:szCs w:val="32"/>
          <w:cs/>
        </w:rPr>
        <w:t xml:space="preserve">  </w:t>
      </w:r>
    </w:p>
    <w:p w14:paraId="090B6BEB" w14:textId="77777777" w:rsidR="006C7ACC" w:rsidRDefault="003E7629" w:rsidP="006C7ACC">
      <w:pPr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4F0868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="006C7ACC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3E396C">
        <w:rPr>
          <w:rFonts w:ascii="CordiaUPC" w:hAnsi="CordiaUPC" w:cs="CordiaUPC"/>
          <w:sz w:val="32"/>
          <w:szCs w:val="32"/>
          <w:cs/>
        </w:rPr>
        <w:sym w:font="Webdings" w:char="F0E4"/>
      </w:r>
      <w:r w:rsidRPr="003E396C">
        <w:rPr>
          <w:rFonts w:ascii="CordiaUPC" w:hAnsi="CordiaUPC" w:cs="CordiaUPC"/>
          <w:sz w:val="32"/>
          <w:szCs w:val="32"/>
          <w:cs/>
        </w:rPr>
        <w:t xml:space="preserve"> </w:t>
      </w:r>
      <w:r w:rsidRPr="004F0868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65136D47" w14:textId="4A8AC55B" w:rsidR="003847AB" w:rsidRDefault="001D5CBB" w:rsidP="003847AB">
      <w:pPr>
        <w:spacing w:line="360" w:lineRule="exact"/>
        <w:ind w:left="1080"/>
        <w:jc w:val="thaiDistribute"/>
        <w:rPr>
          <w:rFonts w:ascii="CordiaUPC" w:eastAsia="Cordia New" w:hAnsi="CordiaUPC" w:cs="CordiaUPC"/>
          <w:b/>
          <w:bCs/>
          <w:color w:val="0582BA"/>
          <w:sz w:val="32"/>
          <w:szCs w:val="32"/>
        </w:rPr>
      </w:pPr>
      <w:r w:rsidRPr="001D5CBB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Pr="001D5CBB">
        <w:rPr>
          <w:rFonts w:ascii="CordiaUPC" w:hAnsi="CordiaUPC" w:cs="CordiaUPC"/>
          <w:sz w:val="32"/>
          <w:szCs w:val="32"/>
          <w:cs/>
        </w:rPr>
        <w:t xml:space="preserve"> </w:t>
      </w:r>
      <w:r w:rsidRPr="0089242A">
        <w:rPr>
          <w:rFonts w:ascii="CordiaUPC" w:eastAsia="Cordia New" w:hAnsi="CordiaUPC" w:cs="CordiaUPC" w:hint="cs"/>
          <w:b/>
          <w:bCs/>
          <w:color w:val="0582BA"/>
          <w:sz w:val="32"/>
          <w:szCs w:val="32"/>
          <w:cs/>
        </w:rPr>
        <w:t>ปราสาทมัตสึโมโตะ</w:t>
      </w:r>
      <w:r w:rsidRPr="0089242A">
        <w:rPr>
          <w:rFonts w:ascii="CordiaUPC" w:eastAsia="Cordia New" w:hAnsi="CordiaUPC" w:cs="CordiaUPC"/>
          <w:b/>
          <w:bCs/>
          <w:color w:val="0582BA"/>
          <w:sz w:val="32"/>
          <w:szCs w:val="32"/>
          <w:cs/>
        </w:rPr>
        <w:t xml:space="preserve"> (</w:t>
      </w:r>
      <w:r w:rsidRPr="0089242A">
        <w:rPr>
          <w:rFonts w:ascii="CordiaUPC" w:eastAsia="Cordia New" w:hAnsi="CordiaUPC" w:cs="CordiaUPC" w:hint="cs"/>
          <w:b/>
          <w:bCs/>
          <w:color w:val="0582BA"/>
          <w:sz w:val="32"/>
          <w:szCs w:val="32"/>
          <w:cs/>
        </w:rPr>
        <w:t>ถ่ายภาพด้านนอก</w:t>
      </w:r>
      <w:r w:rsidRPr="0089242A">
        <w:rPr>
          <w:rFonts w:ascii="CordiaUPC" w:eastAsia="Cordia New" w:hAnsi="CordiaUPC" w:cs="CordiaUPC"/>
          <w:b/>
          <w:bCs/>
          <w:color w:val="0582BA"/>
          <w:sz w:val="32"/>
          <w:szCs w:val="32"/>
          <w:cs/>
        </w:rPr>
        <w:t xml:space="preserve">) </w:t>
      </w:r>
      <w:r w:rsidRPr="001D5CBB">
        <w:rPr>
          <w:rFonts w:ascii="CordiaUPC" w:hAnsi="CordiaUPC" w:cs="CordiaUPC" w:hint="cs"/>
          <w:sz w:val="32"/>
          <w:szCs w:val="32"/>
          <w:cs/>
        </w:rPr>
        <w:t>สร้างขึ้นมาราวศตวรรษที่</w:t>
      </w:r>
      <w:r w:rsidRPr="001D5CBB">
        <w:rPr>
          <w:rFonts w:ascii="CordiaUPC" w:hAnsi="CordiaUPC" w:cs="CordiaUPC"/>
          <w:sz w:val="32"/>
          <w:szCs w:val="32"/>
          <w:cs/>
        </w:rPr>
        <w:t xml:space="preserve"> 16 </w:t>
      </w:r>
      <w:r w:rsidRPr="001D5CBB">
        <w:rPr>
          <w:rFonts w:ascii="CordiaUPC" w:hAnsi="CordiaUPC" w:cs="CordiaUPC" w:hint="cs"/>
          <w:sz w:val="32"/>
          <w:szCs w:val="32"/>
          <w:cs/>
        </w:rPr>
        <w:t>ป้อมปราการที่ตั้งตระหง่านนี้ว่ากันว่าเป็นเท็นชุคาคุหลังคา</w:t>
      </w:r>
      <w:r w:rsidRPr="001D5CBB">
        <w:rPr>
          <w:rFonts w:ascii="CordiaUPC" w:hAnsi="CordiaUPC" w:cs="CordiaUPC"/>
          <w:sz w:val="32"/>
          <w:szCs w:val="32"/>
          <w:cs/>
        </w:rPr>
        <w:t xml:space="preserve"> 5 </w:t>
      </w:r>
      <w:r w:rsidRPr="001D5CBB">
        <w:rPr>
          <w:rFonts w:ascii="CordiaUPC" w:hAnsi="CordiaUPC" w:cs="CordiaUPC" w:hint="cs"/>
          <w:sz w:val="32"/>
          <w:szCs w:val="32"/>
          <w:cs/>
        </w:rPr>
        <w:t>ชั้น</w:t>
      </w:r>
      <w:r w:rsidRPr="001D5CBB">
        <w:rPr>
          <w:rFonts w:ascii="CordiaUPC" w:hAnsi="CordiaUPC" w:cs="CordiaUPC"/>
          <w:sz w:val="32"/>
          <w:szCs w:val="32"/>
          <w:cs/>
        </w:rPr>
        <w:t xml:space="preserve"> </w:t>
      </w:r>
      <w:r w:rsidRPr="001D5CBB">
        <w:rPr>
          <w:rFonts w:ascii="CordiaUPC" w:hAnsi="CordiaUPC" w:cs="CordiaUPC" w:hint="cs"/>
          <w:sz w:val="32"/>
          <w:szCs w:val="32"/>
          <w:cs/>
        </w:rPr>
        <w:t>พื้น</w:t>
      </w:r>
      <w:r w:rsidRPr="001D5CBB">
        <w:rPr>
          <w:rFonts w:ascii="CordiaUPC" w:hAnsi="CordiaUPC" w:cs="CordiaUPC"/>
          <w:sz w:val="32"/>
          <w:szCs w:val="32"/>
          <w:cs/>
        </w:rPr>
        <w:t xml:space="preserve"> 6 </w:t>
      </w:r>
      <w:r w:rsidRPr="001D5CBB">
        <w:rPr>
          <w:rFonts w:ascii="CordiaUPC" w:hAnsi="CordiaUPC" w:cs="CordiaUPC" w:hint="cs"/>
          <w:sz w:val="32"/>
          <w:szCs w:val="32"/>
          <w:cs/>
        </w:rPr>
        <w:t>ชั้นที่เก่าแก่ที่สุดที่ยังหลงเหลืออยู่ในปัจจุบัน</w:t>
      </w:r>
      <w:r w:rsidRPr="001D5CBB">
        <w:rPr>
          <w:rFonts w:ascii="CordiaUPC" w:hAnsi="CordiaUPC" w:cs="CordiaUPC"/>
          <w:sz w:val="32"/>
          <w:szCs w:val="32"/>
          <w:cs/>
        </w:rPr>
        <w:t xml:space="preserve"> </w:t>
      </w:r>
      <w:r w:rsidRPr="001D5CBB">
        <w:rPr>
          <w:rFonts w:ascii="CordiaUPC" w:hAnsi="CordiaUPC" w:cs="CordiaUPC" w:hint="cs"/>
          <w:sz w:val="32"/>
          <w:szCs w:val="32"/>
          <w:cs/>
        </w:rPr>
        <w:t>และได้รับการขึ้นทะเบียนเป็นสมบัติชาติ</w:t>
      </w:r>
      <w:r w:rsidRPr="001D5CBB">
        <w:rPr>
          <w:rFonts w:ascii="CordiaUPC" w:hAnsi="CordiaUPC" w:cs="CordiaUPC"/>
          <w:sz w:val="32"/>
          <w:szCs w:val="32"/>
          <w:cs/>
        </w:rPr>
        <w:t xml:space="preserve"> </w:t>
      </w:r>
      <w:r w:rsidRPr="001D5CBB">
        <w:rPr>
          <w:rFonts w:ascii="CordiaUPC" w:hAnsi="CordiaUPC" w:cs="CordiaUPC" w:hint="cs"/>
          <w:sz w:val="32"/>
          <w:szCs w:val="32"/>
          <w:cs/>
        </w:rPr>
        <w:t>พื้นที่ส่วนอื่นๆ</w:t>
      </w:r>
      <w:r w:rsidRPr="001D5CBB">
        <w:rPr>
          <w:rFonts w:ascii="CordiaUPC" w:hAnsi="CordiaUPC" w:cs="CordiaUPC"/>
          <w:sz w:val="32"/>
          <w:szCs w:val="32"/>
          <w:cs/>
        </w:rPr>
        <w:t xml:space="preserve"> </w:t>
      </w:r>
      <w:r w:rsidRPr="001D5CBB">
        <w:rPr>
          <w:rFonts w:ascii="CordiaUPC" w:hAnsi="CordiaUPC" w:cs="CordiaUPC" w:hint="cs"/>
          <w:sz w:val="32"/>
          <w:szCs w:val="32"/>
          <w:cs/>
        </w:rPr>
        <w:t>ภายในปราสาทก็ได้รับการขึ้นทะเบียนเป็นสถานที่ทางประวัติศาสตร์ของชาติ</w:t>
      </w:r>
      <w:r w:rsidRPr="001D5CBB">
        <w:rPr>
          <w:rFonts w:ascii="CordiaUPC" w:hAnsi="CordiaUPC" w:cs="CordiaUPC"/>
          <w:sz w:val="32"/>
          <w:szCs w:val="32"/>
          <w:cs/>
        </w:rPr>
        <w:t xml:space="preserve"> </w:t>
      </w:r>
      <w:r w:rsidRPr="001D5CBB">
        <w:rPr>
          <w:rFonts w:ascii="CordiaUPC" w:hAnsi="CordiaUPC" w:cs="CordiaUPC" w:hint="cs"/>
          <w:sz w:val="32"/>
          <w:szCs w:val="32"/>
          <w:cs/>
        </w:rPr>
        <w:t>จุดเด่นของปราสาทมัตสึโมโตะอยู่ที่กำแพงสีดำของเท็นชุคาคุ</w:t>
      </w:r>
      <w:r w:rsidRPr="001D5CBB">
        <w:rPr>
          <w:rFonts w:ascii="CordiaUPC" w:hAnsi="CordiaUPC" w:cs="CordiaUPC"/>
          <w:sz w:val="32"/>
          <w:szCs w:val="32"/>
          <w:cs/>
        </w:rPr>
        <w:t xml:space="preserve"> </w:t>
      </w:r>
      <w:r w:rsidRPr="001D5CBB">
        <w:rPr>
          <w:rFonts w:ascii="CordiaUPC" w:hAnsi="CordiaUPC" w:cs="CordiaUPC" w:hint="cs"/>
          <w:sz w:val="32"/>
          <w:szCs w:val="32"/>
          <w:cs/>
        </w:rPr>
        <w:t>เลยมีชื่อเรียกว่า</w:t>
      </w:r>
      <w:r w:rsidRPr="001D5CBB">
        <w:rPr>
          <w:rFonts w:ascii="CordiaUPC" w:hAnsi="CordiaUPC" w:cs="CordiaUPC"/>
          <w:sz w:val="32"/>
          <w:szCs w:val="32"/>
          <w:cs/>
        </w:rPr>
        <w:t xml:space="preserve"> </w:t>
      </w:r>
      <w:r w:rsidRPr="001D5CBB">
        <w:rPr>
          <w:rFonts w:ascii="CordiaUPC" w:hAnsi="CordiaUPC" w:cs="CordiaUPC" w:hint="cs"/>
          <w:sz w:val="32"/>
          <w:szCs w:val="32"/>
          <w:cs/>
        </w:rPr>
        <w:t>คาราซุโจ</w:t>
      </w:r>
      <w:r w:rsidRPr="001D5CBB">
        <w:rPr>
          <w:rFonts w:ascii="CordiaUPC" w:hAnsi="CordiaUPC" w:cs="CordiaUPC"/>
          <w:sz w:val="32"/>
          <w:szCs w:val="32"/>
          <w:cs/>
        </w:rPr>
        <w:t xml:space="preserve"> </w:t>
      </w:r>
      <w:r w:rsidRPr="001D5CBB">
        <w:rPr>
          <w:rFonts w:ascii="CordiaUPC" w:hAnsi="CordiaUPC" w:cs="CordiaUPC" w:hint="cs"/>
          <w:sz w:val="32"/>
          <w:szCs w:val="32"/>
          <w:cs/>
        </w:rPr>
        <w:t>แปลว่า</w:t>
      </w:r>
      <w:r w:rsidRPr="001D5CBB">
        <w:rPr>
          <w:rFonts w:ascii="CordiaUPC" w:hAnsi="CordiaUPC" w:cs="CordiaUPC"/>
          <w:sz w:val="32"/>
          <w:szCs w:val="32"/>
          <w:cs/>
        </w:rPr>
        <w:t xml:space="preserve"> </w:t>
      </w:r>
      <w:r w:rsidRPr="001D5CBB">
        <w:rPr>
          <w:rFonts w:ascii="CordiaUPC" w:hAnsi="CordiaUPC" w:cs="CordiaUPC" w:hint="cs"/>
          <w:sz w:val="32"/>
          <w:szCs w:val="32"/>
          <w:cs/>
        </w:rPr>
        <w:t>ปราสาทอีกา</w:t>
      </w:r>
      <w:r w:rsidRPr="001D5CBB">
        <w:rPr>
          <w:rFonts w:ascii="CordiaUPC" w:hAnsi="CordiaUPC" w:cs="CordiaUPC"/>
          <w:sz w:val="32"/>
          <w:szCs w:val="32"/>
          <w:cs/>
        </w:rPr>
        <w:t xml:space="preserve"> </w:t>
      </w:r>
      <w:r w:rsidRPr="001D5CBB">
        <w:rPr>
          <w:rFonts w:ascii="CordiaUPC" w:hAnsi="CordiaUPC" w:cs="CordiaUPC" w:hint="cs"/>
          <w:sz w:val="32"/>
          <w:szCs w:val="32"/>
          <w:cs/>
        </w:rPr>
        <w:t>ตรงข้ามกับปราสาทฮิเมจิที่มีกำแพงสีขาว</w:t>
      </w:r>
      <w:r w:rsidRPr="001D5CBB">
        <w:rPr>
          <w:rFonts w:ascii="CordiaUPC" w:hAnsi="CordiaUPC" w:cs="CordiaUPC"/>
          <w:sz w:val="32"/>
          <w:szCs w:val="32"/>
          <w:cs/>
        </w:rPr>
        <w:t xml:space="preserve"> </w:t>
      </w:r>
      <w:r w:rsidRPr="001D5CBB">
        <w:rPr>
          <w:rFonts w:ascii="CordiaUPC" w:hAnsi="CordiaUPC" w:cs="CordiaUPC" w:hint="cs"/>
          <w:sz w:val="32"/>
          <w:szCs w:val="32"/>
          <w:cs/>
        </w:rPr>
        <w:t>เลยถูกเรียกว่า</w:t>
      </w:r>
      <w:r w:rsidRPr="001D5CBB">
        <w:rPr>
          <w:rFonts w:ascii="CordiaUPC" w:hAnsi="CordiaUPC" w:cs="CordiaUPC"/>
          <w:sz w:val="32"/>
          <w:szCs w:val="32"/>
          <w:cs/>
        </w:rPr>
        <w:t xml:space="preserve"> </w:t>
      </w:r>
      <w:r w:rsidRPr="001D5CBB">
        <w:rPr>
          <w:rFonts w:ascii="CordiaUPC" w:hAnsi="CordiaUPC" w:cs="CordiaUPC" w:hint="cs"/>
          <w:sz w:val="32"/>
          <w:szCs w:val="32"/>
          <w:cs/>
        </w:rPr>
        <w:t>ชิราซากิโจ</w:t>
      </w:r>
      <w:r w:rsidRPr="001D5CBB">
        <w:rPr>
          <w:rFonts w:ascii="CordiaUPC" w:hAnsi="CordiaUPC" w:cs="CordiaUPC"/>
          <w:sz w:val="32"/>
          <w:szCs w:val="32"/>
          <w:cs/>
        </w:rPr>
        <w:t xml:space="preserve"> </w:t>
      </w:r>
      <w:r w:rsidRPr="001D5CBB">
        <w:rPr>
          <w:rFonts w:ascii="CordiaUPC" w:hAnsi="CordiaUPC" w:cs="CordiaUPC" w:hint="cs"/>
          <w:sz w:val="32"/>
          <w:szCs w:val="32"/>
          <w:cs/>
        </w:rPr>
        <w:t>ปราสาทนกกระยาง</w:t>
      </w:r>
      <w:r w:rsidRPr="001D5CBB">
        <w:rPr>
          <w:rFonts w:ascii="CordiaUPC" w:hAnsi="CordiaUPC" w:cs="CordiaUPC"/>
          <w:sz w:val="32"/>
          <w:szCs w:val="32"/>
          <w:cs/>
        </w:rPr>
        <w:t xml:space="preserve"> </w:t>
      </w:r>
      <w:r w:rsidR="003847AB">
        <w:rPr>
          <w:rFonts w:ascii="CordiaUPC" w:hAnsi="CordiaUPC" w:cs="CordiaUPC" w:hint="cs"/>
          <w:sz w:val="32"/>
          <w:szCs w:val="32"/>
          <w:cs/>
        </w:rPr>
        <w:t xml:space="preserve">จากนั้นนำท่านเดินทางสู่ </w:t>
      </w:r>
      <w:r w:rsidR="003847AB" w:rsidRPr="0089242A">
        <w:rPr>
          <w:rFonts w:ascii="CordiaUPC" w:eastAsia="Cordia New" w:hAnsi="CordiaUPC" w:cs="CordiaUPC" w:hint="cs"/>
          <w:b/>
          <w:bCs/>
          <w:color w:val="0582BA"/>
          <w:sz w:val="32"/>
          <w:szCs w:val="32"/>
          <w:cs/>
        </w:rPr>
        <w:t>เมืองยามานาชิ</w:t>
      </w:r>
    </w:p>
    <w:p w14:paraId="06BE811E" w14:textId="072335A3" w:rsidR="0026407B" w:rsidRDefault="0026407B" w:rsidP="0026407B">
      <w:pPr>
        <w:spacing w:line="360" w:lineRule="exact"/>
        <w:jc w:val="thaiDistribute"/>
        <w:rPr>
          <w:rFonts w:ascii="CordiaUPC" w:eastAsia="Cordia New" w:hAnsi="CordiaUPC" w:cs="CordiaUPC"/>
          <w:b/>
          <w:bCs/>
          <w:color w:val="0582BA"/>
          <w:sz w:val="32"/>
          <w:szCs w:val="32"/>
        </w:rPr>
      </w:pPr>
      <w:r>
        <w:rPr>
          <w:rFonts w:ascii="CordiaUPC" w:hAnsi="CordiaUPC" w:cs="CordiaUPC" w:hint="cs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856896" behindDoc="1" locked="0" layoutInCell="1" allowOverlap="1" wp14:anchorId="612CB1DA" wp14:editId="076B512A">
            <wp:simplePos x="0" y="0"/>
            <wp:positionH relativeFrom="margin">
              <wp:align>right</wp:align>
            </wp:positionH>
            <wp:positionV relativeFrom="paragraph">
              <wp:posOffset>57150</wp:posOffset>
            </wp:positionV>
            <wp:extent cx="6065520" cy="3985260"/>
            <wp:effectExtent l="38100" t="57150" r="49530" b="53340"/>
            <wp:wrapTight wrapText="bothSides">
              <wp:wrapPolygon edited="0">
                <wp:start x="-136" y="-310"/>
                <wp:lineTo x="-136" y="21786"/>
                <wp:lineTo x="21709" y="21786"/>
                <wp:lineTo x="21709" y="-310"/>
                <wp:lineTo x="-136" y="-310"/>
              </wp:wrapPolygon>
            </wp:wrapTight>
            <wp:docPr id="1369150899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150899" name="Picture 1369150899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5520" cy="398526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CD6E6D" w14:textId="40A56A41" w:rsidR="0026407B" w:rsidRDefault="0026407B" w:rsidP="0026407B">
      <w:pPr>
        <w:spacing w:line="360" w:lineRule="exact"/>
        <w:jc w:val="thaiDistribute"/>
        <w:rPr>
          <w:rFonts w:ascii="CordiaUPC" w:eastAsia="Cordia New" w:hAnsi="CordiaUPC" w:cs="CordiaUPC"/>
          <w:b/>
          <w:bCs/>
          <w:color w:val="0582BA"/>
          <w:sz w:val="32"/>
          <w:szCs w:val="32"/>
        </w:rPr>
      </w:pPr>
    </w:p>
    <w:p w14:paraId="24EA1974" w14:textId="5A5C11A0" w:rsidR="0026407B" w:rsidRDefault="0026407B" w:rsidP="0026407B">
      <w:pPr>
        <w:spacing w:line="360" w:lineRule="exact"/>
        <w:jc w:val="thaiDistribute"/>
        <w:rPr>
          <w:rFonts w:ascii="CordiaUPC" w:eastAsia="Cordia New" w:hAnsi="CordiaUPC" w:cs="CordiaUPC"/>
          <w:b/>
          <w:bCs/>
          <w:color w:val="0582BA"/>
          <w:sz w:val="32"/>
          <w:szCs w:val="32"/>
        </w:rPr>
      </w:pPr>
    </w:p>
    <w:p w14:paraId="191D1E44" w14:textId="46E15ECF" w:rsidR="0026407B" w:rsidRDefault="0026407B" w:rsidP="0026407B">
      <w:pPr>
        <w:spacing w:line="360" w:lineRule="exact"/>
        <w:jc w:val="thaiDistribute"/>
        <w:rPr>
          <w:rFonts w:ascii="CordiaUPC" w:eastAsia="Cordia New" w:hAnsi="CordiaUPC" w:cs="CordiaUPC"/>
          <w:b/>
          <w:bCs/>
          <w:color w:val="0582BA"/>
          <w:sz w:val="32"/>
          <w:szCs w:val="32"/>
        </w:rPr>
      </w:pPr>
    </w:p>
    <w:p w14:paraId="4EFF0915" w14:textId="12F76C07" w:rsidR="0026407B" w:rsidRDefault="0026407B" w:rsidP="0026407B">
      <w:pPr>
        <w:spacing w:line="360" w:lineRule="exact"/>
        <w:jc w:val="thaiDistribute"/>
        <w:rPr>
          <w:rFonts w:ascii="CordiaUPC" w:eastAsia="Cordia New" w:hAnsi="CordiaUPC" w:cs="CordiaUPC"/>
          <w:b/>
          <w:bCs/>
          <w:color w:val="0582BA"/>
          <w:sz w:val="32"/>
          <w:szCs w:val="32"/>
        </w:rPr>
      </w:pPr>
    </w:p>
    <w:p w14:paraId="38F811E6" w14:textId="10097332" w:rsidR="0026407B" w:rsidRDefault="0026407B" w:rsidP="0026407B">
      <w:pPr>
        <w:spacing w:line="360" w:lineRule="exact"/>
        <w:jc w:val="thaiDistribute"/>
        <w:rPr>
          <w:rFonts w:ascii="CordiaUPC" w:eastAsia="Cordia New" w:hAnsi="CordiaUPC" w:cs="CordiaUPC"/>
          <w:b/>
          <w:bCs/>
          <w:color w:val="0582BA"/>
          <w:sz w:val="32"/>
          <w:szCs w:val="32"/>
        </w:rPr>
      </w:pPr>
    </w:p>
    <w:p w14:paraId="5594FA83" w14:textId="4535E0D8" w:rsidR="0026407B" w:rsidRDefault="0026407B" w:rsidP="0026407B">
      <w:pPr>
        <w:spacing w:line="360" w:lineRule="exact"/>
        <w:jc w:val="thaiDistribute"/>
        <w:rPr>
          <w:rFonts w:ascii="CordiaUPC" w:eastAsia="Cordia New" w:hAnsi="CordiaUPC" w:cs="CordiaUPC"/>
          <w:b/>
          <w:bCs/>
          <w:color w:val="0582BA"/>
          <w:sz w:val="32"/>
          <w:szCs w:val="32"/>
        </w:rPr>
      </w:pPr>
    </w:p>
    <w:p w14:paraId="3EFF8C52" w14:textId="7D70900B" w:rsidR="0026407B" w:rsidRDefault="0026407B" w:rsidP="0026407B">
      <w:pPr>
        <w:spacing w:line="360" w:lineRule="exact"/>
        <w:jc w:val="thaiDistribute"/>
        <w:rPr>
          <w:rFonts w:ascii="CordiaUPC" w:eastAsia="Cordia New" w:hAnsi="CordiaUPC" w:cs="CordiaUPC"/>
          <w:b/>
          <w:bCs/>
          <w:color w:val="0582BA"/>
          <w:sz w:val="32"/>
          <w:szCs w:val="32"/>
        </w:rPr>
      </w:pPr>
    </w:p>
    <w:p w14:paraId="6252FE37" w14:textId="50248A16" w:rsidR="0026407B" w:rsidRDefault="0026407B" w:rsidP="0026407B">
      <w:pPr>
        <w:spacing w:line="360" w:lineRule="exact"/>
        <w:jc w:val="thaiDistribute"/>
        <w:rPr>
          <w:rFonts w:ascii="CordiaUPC" w:eastAsia="Cordia New" w:hAnsi="CordiaUPC" w:cs="CordiaUPC"/>
          <w:b/>
          <w:bCs/>
          <w:color w:val="0582BA"/>
          <w:sz w:val="32"/>
          <w:szCs w:val="32"/>
        </w:rPr>
      </w:pPr>
    </w:p>
    <w:p w14:paraId="24D2613C" w14:textId="3D1C511C" w:rsidR="0026407B" w:rsidRDefault="0026407B" w:rsidP="0026407B">
      <w:pPr>
        <w:spacing w:line="360" w:lineRule="exact"/>
        <w:jc w:val="thaiDistribute"/>
        <w:rPr>
          <w:rFonts w:ascii="CordiaUPC" w:eastAsia="Cordia New" w:hAnsi="CordiaUPC" w:cs="CordiaUPC"/>
          <w:b/>
          <w:bCs/>
          <w:color w:val="0582BA"/>
          <w:sz w:val="32"/>
          <w:szCs w:val="32"/>
        </w:rPr>
      </w:pPr>
    </w:p>
    <w:p w14:paraId="02606888" w14:textId="67A5B90A" w:rsidR="0026407B" w:rsidRDefault="0026407B" w:rsidP="0026407B">
      <w:pPr>
        <w:spacing w:line="360" w:lineRule="exact"/>
        <w:jc w:val="thaiDistribute"/>
        <w:rPr>
          <w:rFonts w:ascii="CordiaUPC" w:eastAsia="Cordia New" w:hAnsi="CordiaUPC" w:cs="CordiaUPC"/>
          <w:b/>
          <w:bCs/>
          <w:color w:val="0582BA"/>
          <w:sz w:val="32"/>
          <w:szCs w:val="32"/>
        </w:rPr>
      </w:pPr>
    </w:p>
    <w:p w14:paraId="5BB8A3D3" w14:textId="234B3348" w:rsidR="0026407B" w:rsidRDefault="0026407B" w:rsidP="0026407B">
      <w:pPr>
        <w:spacing w:line="360" w:lineRule="exact"/>
        <w:jc w:val="thaiDistribute"/>
        <w:rPr>
          <w:rFonts w:ascii="CordiaUPC" w:eastAsia="Cordia New" w:hAnsi="CordiaUPC" w:cs="CordiaUPC"/>
          <w:b/>
          <w:bCs/>
          <w:color w:val="0582BA"/>
          <w:sz w:val="32"/>
          <w:szCs w:val="32"/>
        </w:rPr>
      </w:pPr>
    </w:p>
    <w:p w14:paraId="16FB1C2A" w14:textId="11B2B0AC" w:rsidR="0026407B" w:rsidRDefault="0026407B" w:rsidP="0026407B">
      <w:pPr>
        <w:spacing w:line="360" w:lineRule="exact"/>
        <w:jc w:val="thaiDistribute"/>
        <w:rPr>
          <w:rFonts w:ascii="CordiaUPC" w:eastAsia="Cordia New" w:hAnsi="CordiaUPC" w:cs="CordiaUPC"/>
          <w:b/>
          <w:bCs/>
          <w:color w:val="0582BA"/>
          <w:sz w:val="32"/>
          <w:szCs w:val="32"/>
        </w:rPr>
      </w:pPr>
    </w:p>
    <w:p w14:paraId="0F306D56" w14:textId="1A4A9A06" w:rsidR="0026407B" w:rsidRDefault="0026407B" w:rsidP="0026407B">
      <w:pPr>
        <w:spacing w:line="360" w:lineRule="exact"/>
        <w:jc w:val="thaiDistribute"/>
        <w:rPr>
          <w:rFonts w:ascii="CordiaUPC" w:eastAsia="Cordia New" w:hAnsi="CordiaUPC" w:cs="CordiaUPC"/>
          <w:b/>
          <w:bCs/>
          <w:color w:val="0582BA"/>
          <w:sz w:val="32"/>
          <w:szCs w:val="32"/>
        </w:rPr>
      </w:pPr>
    </w:p>
    <w:p w14:paraId="3B03A01D" w14:textId="74B79C66" w:rsidR="0026407B" w:rsidRDefault="0026407B" w:rsidP="0026407B">
      <w:pPr>
        <w:spacing w:line="360" w:lineRule="exact"/>
        <w:jc w:val="thaiDistribute"/>
        <w:rPr>
          <w:rFonts w:ascii="CordiaUPC" w:eastAsia="Cordia New" w:hAnsi="CordiaUPC" w:cs="CordiaUPC"/>
          <w:b/>
          <w:bCs/>
          <w:color w:val="0582BA"/>
          <w:sz w:val="32"/>
          <w:szCs w:val="32"/>
        </w:rPr>
      </w:pPr>
    </w:p>
    <w:p w14:paraId="42F7E18D" w14:textId="6B45BEE3" w:rsidR="0026407B" w:rsidRDefault="0026407B" w:rsidP="0026407B">
      <w:pPr>
        <w:spacing w:line="360" w:lineRule="exact"/>
        <w:jc w:val="thaiDistribute"/>
        <w:rPr>
          <w:rFonts w:ascii="CordiaUPC" w:eastAsia="Cordia New" w:hAnsi="CordiaUPC" w:cs="CordiaUPC"/>
          <w:b/>
          <w:bCs/>
          <w:color w:val="0582BA"/>
          <w:sz w:val="32"/>
          <w:szCs w:val="32"/>
        </w:rPr>
      </w:pPr>
    </w:p>
    <w:p w14:paraId="6DB90E09" w14:textId="7C17EBFB" w:rsidR="0026407B" w:rsidRDefault="0026407B" w:rsidP="0026407B">
      <w:pPr>
        <w:spacing w:line="360" w:lineRule="exact"/>
        <w:jc w:val="thaiDistribute"/>
        <w:rPr>
          <w:rFonts w:ascii="CordiaUPC" w:eastAsia="Cordia New" w:hAnsi="CordiaUPC" w:cs="CordiaUPC"/>
          <w:b/>
          <w:bCs/>
          <w:color w:val="0582BA"/>
          <w:sz w:val="32"/>
          <w:szCs w:val="32"/>
        </w:rPr>
      </w:pPr>
    </w:p>
    <w:p w14:paraId="3CC4ECA7" w14:textId="77777777" w:rsidR="0026407B" w:rsidRDefault="0026407B" w:rsidP="0026407B">
      <w:pPr>
        <w:spacing w:line="360" w:lineRule="exact"/>
        <w:jc w:val="thaiDistribute"/>
        <w:rPr>
          <w:rFonts w:ascii="CordiaUPC" w:eastAsia="Cordia New" w:hAnsi="CordiaUPC" w:cs="CordiaUPC"/>
          <w:b/>
          <w:bCs/>
          <w:color w:val="0582BA"/>
          <w:sz w:val="32"/>
          <w:szCs w:val="32"/>
        </w:rPr>
      </w:pPr>
    </w:p>
    <w:p w14:paraId="5C634C29" w14:textId="76B66C6E" w:rsidR="00DC43DA" w:rsidRDefault="003847AB" w:rsidP="003847AB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B55111">
        <w:rPr>
          <w:rFonts w:ascii="CordiaUPC" w:hAnsi="CordiaUPC" w:cs="CordiaUPC"/>
          <w:b/>
          <w:bCs/>
          <w:sz w:val="32"/>
          <w:szCs w:val="32"/>
          <w:cs/>
        </w:rPr>
        <w:t>เที่ยง</w:t>
      </w:r>
      <w:r>
        <w:rPr>
          <w:rFonts w:ascii="CordiaUPC" w:hAnsi="CordiaUPC" w:cs="CordiaUPC"/>
          <w:sz w:val="32"/>
          <w:szCs w:val="32"/>
          <w:cs/>
        </w:rPr>
        <w:tab/>
      </w:r>
      <w:r w:rsidRPr="003E396C">
        <w:rPr>
          <w:rFonts w:ascii="CordiaUPC" w:hAnsi="CordiaUPC" w:cs="CordiaUPC"/>
          <w:sz w:val="32"/>
          <w:szCs w:val="32"/>
          <w:cs/>
        </w:rPr>
        <w:sym w:font="Webdings" w:char="F0E4"/>
      </w:r>
      <w:r w:rsidRPr="003E396C">
        <w:rPr>
          <w:rFonts w:ascii="CordiaUPC" w:hAnsi="CordiaUPC" w:cs="CordiaUPC"/>
          <w:sz w:val="32"/>
          <w:szCs w:val="32"/>
          <w:cs/>
        </w:rPr>
        <w:t xml:space="preserve"> </w:t>
      </w:r>
      <w:r w:rsidRPr="00B55111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รับประทานอาหารกลางวันที่ภัตตาคาร</w:t>
      </w:r>
      <w:r w:rsidRPr="003E396C">
        <w:rPr>
          <w:rFonts w:ascii="CordiaUPC" w:hAnsi="CordiaUPC" w:cs="CordiaUPC"/>
          <w:sz w:val="32"/>
          <w:szCs w:val="32"/>
          <w:cs/>
        </w:rPr>
        <w:t xml:space="preserve"> </w:t>
      </w:r>
      <w:r w:rsidR="00DC43DA" w:rsidRPr="005F48DC">
        <w:rPr>
          <w:rFonts w:ascii="CordiaUPC" w:hAnsi="CordiaUPC" w:cs="CordiaUPC"/>
          <w:b/>
          <w:bCs/>
          <w:color w:val="0582BA"/>
          <w:sz w:val="32"/>
          <w:szCs w:val="32"/>
          <w:cs/>
        </w:rPr>
        <w:t xml:space="preserve">เมนูพิเศษ </w:t>
      </w:r>
      <w:r w:rsidR="00DC43DA" w:rsidRPr="005F48DC">
        <w:rPr>
          <w:rFonts w:ascii="CordiaUPC" w:hAnsi="CordiaUPC" w:cs="CordiaUPC"/>
          <w:b/>
          <w:bCs/>
          <w:color w:val="0582BA"/>
          <w:sz w:val="32"/>
          <w:szCs w:val="32"/>
        </w:rPr>
        <w:t xml:space="preserve">!! </w:t>
      </w:r>
      <w:r w:rsidR="00DC43DA">
        <w:rPr>
          <w:rFonts w:ascii="CordiaUPC" w:hAnsi="CordiaUPC" w:cs="CordiaUPC" w:hint="cs"/>
          <w:b/>
          <w:bCs/>
          <w:color w:val="0582BA"/>
          <w:sz w:val="32"/>
          <w:szCs w:val="32"/>
          <w:cs/>
        </w:rPr>
        <w:t>หม้อไฟโฮโต</w:t>
      </w:r>
    </w:p>
    <w:p w14:paraId="72DD4786" w14:textId="3ECEF66A" w:rsidR="003847AB" w:rsidRPr="0089242A" w:rsidRDefault="003847AB" w:rsidP="003847AB">
      <w:pPr>
        <w:spacing w:line="360" w:lineRule="exact"/>
        <w:ind w:left="1080" w:hanging="1080"/>
        <w:jc w:val="thaiDistribute"/>
        <w:rPr>
          <w:rFonts w:ascii="CordiaUPC" w:eastAsia="Cordia New" w:hAnsi="CordiaUPC" w:cs="CordiaUPC"/>
          <w:b/>
          <w:bCs/>
          <w:color w:val="0582BA"/>
          <w:sz w:val="32"/>
          <w:szCs w:val="32"/>
        </w:rPr>
      </w:pPr>
      <w:r w:rsidRPr="003E396C">
        <w:rPr>
          <w:rFonts w:ascii="CordiaUPC" w:hAnsi="CordiaUPC" w:cs="CordiaUPC"/>
          <w:sz w:val="32"/>
          <w:szCs w:val="32"/>
          <w:cs/>
        </w:rPr>
        <w:t xml:space="preserve"> </w:t>
      </w:r>
      <w:r w:rsidR="00DC43DA">
        <w:rPr>
          <w:rFonts w:ascii="CordiaUPC" w:hAnsi="CordiaUPC" w:cs="CordiaUPC"/>
          <w:sz w:val="32"/>
          <w:szCs w:val="32"/>
          <w:cs/>
        </w:rPr>
        <w:tab/>
      </w:r>
      <w:r w:rsidRPr="0089242A">
        <w:rPr>
          <w:rFonts w:ascii="CordiaUPC" w:hAnsi="CordiaUPC" w:cs="CordiaUPC"/>
          <w:b/>
          <w:bCs/>
          <w:color w:val="0582BA"/>
          <w:sz w:val="32"/>
          <w:szCs w:val="32"/>
          <w:cs/>
        </w:rPr>
        <w:t xml:space="preserve">พิเศษ!! ใส่ชุดยูกาตะ หรือชุดซามูไร ถ่ายรูปที่พรอพในห้องอาหาร พร้อมรับ </w:t>
      </w:r>
      <w:r w:rsidRPr="0089242A">
        <w:rPr>
          <w:rFonts w:ascii="CordiaUPC" w:hAnsi="CordiaUPC" w:cs="CordiaUPC"/>
          <w:b/>
          <w:bCs/>
          <w:color w:val="0582BA"/>
          <w:sz w:val="32"/>
          <w:szCs w:val="32"/>
        </w:rPr>
        <w:t xml:space="preserve">Ice cream </w:t>
      </w:r>
      <w:r w:rsidRPr="0089242A">
        <w:rPr>
          <w:rFonts w:ascii="CordiaUPC" w:hAnsi="CordiaUPC" w:cs="CordiaUPC"/>
          <w:b/>
          <w:bCs/>
          <w:color w:val="0582BA"/>
          <w:sz w:val="32"/>
          <w:szCs w:val="32"/>
          <w:cs/>
        </w:rPr>
        <w:t>ฟรี ที่ร้านชั้น 1</w:t>
      </w:r>
    </w:p>
    <w:p w14:paraId="52AD2E7F" w14:textId="2E9346A8" w:rsidR="007E79BF" w:rsidRDefault="003847AB" w:rsidP="007E79BF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บ่าย</w:t>
      </w: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E25C70" w:rsidRPr="003E396C">
        <w:rPr>
          <w:rFonts w:ascii="CordiaUPC" w:hAnsi="CordiaUPC" w:cs="CordiaUPC"/>
          <w:sz w:val="32"/>
          <w:szCs w:val="32"/>
          <w:cs/>
        </w:rPr>
        <w:t xml:space="preserve">พาท่านสู่ </w:t>
      </w:r>
      <w:r w:rsidR="00E25C70" w:rsidRPr="0089242A">
        <w:rPr>
          <w:rFonts w:ascii="CordiaUPC" w:eastAsia="Cordia New" w:hAnsi="CordiaUPC" w:cs="CordiaUPC"/>
          <w:b/>
          <w:bCs/>
          <w:color w:val="0582BA"/>
          <w:sz w:val="32"/>
          <w:szCs w:val="32"/>
          <w:cs/>
        </w:rPr>
        <w:t>ฟูจิยามะ ทาวเวอร์</w:t>
      </w:r>
      <w:r w:rsidR="00E25C70" w:rsidRPr="0089242A">
        <w:rPr>
          <w:rFonts w:ascii="CordiaUPC" w:hAnsi="CordiaUPC" w:cs="CordiaUPC"/>
          <w:color w:val="0582BA"/>
          <w:sz w:val="32"/>
          <w:szCs w:val="32"/>
          <w:cs/>
        </w:rPr>
        <w:t xml:space="preserve"> </w:t>
      </w:r>
      <w:r w:rsidR="00E25C70" w:rsidRPr="003E396C">
        <w:rPr>
          <w:rFonts w:ascii="CordiaUPC" w:hAnsi="CordiaUPC" w:cs="CordiaUPC"/>
          <w:sz w:val="32"/>
          <w:szCs w:val="32"/>
          <w:cs/>
        </w:rPr>
        <w:t xml:space="preserve">เป็นหอคอยชมวิวที่อยู่ในสวนสนุก </w:t>
      </w:r>
      <w:r w:rsidR="00E25C70" w:rsidRPr="003E396C">
        <w:rPr>
          <w:rFonts w:ascii="CordiaUPC" w:hAnsi="CordiaUPC" w:cs="CordiaUPC"/>
          <w:sz w:val="32"/>
          <w:szCs w:val="32"/>
        </w:rPr>
        <w:t xml:space="preserve">Fuji-Q Highland </w:t>
      </w:r>
      <w:r w:rsidR="00E25C70" w:rsidRPr="003E396C">
        <w:rPr>
          <w:rFonts w:ascii="CordiaUPC" w:hAnsi="CordiaUPC" w:cs="CordiaUPC"/>
          <w:sz w:val="32"/>
          <w:szCs w:val="32"/>
          <w:cs/>
        </w:rPr>
        <w:t xml:space="preserve">หอคอยนี้สร้างขึ้นติดกับส่วนโค้งของรางรถไฟเหาะ </w:t>
      </w:r>
      <w:r w:rsidR="00E25C70" w:rsidRPr="003E396C">
        <w:rPr>
          <w:rFonts w:ascii="CordiaUPC" w:hAnsi="CordiaUPC" w:cs="CordiaUPC"/>
          <w:sz w:val="32"/>
          <w:szCs w:val="32"/>
        </w:rPr>
        <w:t xml:space="preserve">Fujiyama </w:t>
      </w:r>
      <w:r w:rsidR="00E25C70" w:rsidRPr="003E396C">
        <w:rPr>
          <w:rFonts w:ascii="CordiaUPC" w:hAnsi="CordiaUPC" w:cs="CordiaUPC"/>
          <w:sz w:val="32"/>
          <w:szCs w:val="32"/>
          <w:cs/>
        </w:rPr>
        <w:t xml:space="preserve">ซึ่งเป็นจุดที่สามารถมองเห็นวิวของภูเขาไฟฟูจิได้เต็มตา หอคอยชมวิวมีความสูงที่ 55 เมตร ชั้นบนสุดถูกสร้างเป็นดาดฟ้าชมวิวแบบพาโนราม่า มีชื่อเรียกว่า </w:t>
      </w:r>
      <w:r w:rsidR="00E25C70" w:rsidRPr="003E396C">
        <w:rPr>
          <w:rFonts w:ascii="CordiaUPC" w:hAnsi="CordiaUPC" w:cs="CordiaUPC"/>
          <w:sz w:val="32"/>
          <w:szCs w:val="32"/>
        </w:rPr>
        <w:t xml:space="preserve">Fujiyama Sky Deck Observatory </w:t>
      </w:r>
      <w:r w:rsidR="00E25C70" w:rsidRPr="003E396C">
        <w:rPr>
          <w:rFonts w:ascii="CordiaUPC" w:hAnsi="CordiaUPC" w:cs="CordiaUPC"/>
          <w:sz w:val="32"/>
          <w:szCs w:val="32"/>
          <w:cs/>
        </w:rPr>
        <w:t xml:space="preserve">สามารถขึ้นไปเพื่อชมวิวได้โดยไม่ต้องนั่งรถไฟเหาะ </w:t>
      </w:r>
      <w:r w:rsidR="00E25C70" w:rsidRPr="003E396C">
        <w:rPr>
          <w:rFonts w:ascii="CordiaUPC" w:hAnsi="CordiaUPC" w:cs="CordiaUPC"/>
          <w:b/>
          <w:bCs/>
          <w:sz w:val="32"/>
          <w:szCs w:val="32"/>
          <w:cs/>
        </w:rPr>
        <w:t>พิเศษ!!!</w:t>
      </w:r>
      <w:r w:rsidR="00E25C70" w:rsidRPr="003E396C">
        <w:rPr>
          <w:rFonts w:ascii="CordiaUPC" w:hAnsi="CordiaUPC" w:cs="CordiaUPC"/>
          <w:sz w:val="32"/>
          <w:szCs w:val="32"/>
          <w:cs/>
        </w:rPr>
        <w:t xml:space="preserve"> บริการตั๋วเครื่องเล่น ฟรี 2 รายการ โดยสามารถเลือกจากเครื่องเล่นที่กำหนด ชิงช้าสวรรค์</w:t>
      </w:r>
      <w:r w:rsidR="00E25C70" w:rsidRPr="003E396C">
        <w:rPr>
          <w:rFonts w:ascii="CordiaUPC" w:hAnsi="CordiaUPC" w:cs="CordiaUPC"/>
          <w:sz w:val="32"/>
          <w:szCs w:val="32"/>
        </w:rPr>
        <w:t xml:space="preserve">, </w:t>
      </w:r>
      <w:r w:rsidR="00E25C70" w:rsidRPr="003E396C">
        <w:rPr>
          <w:rFonts w:ascii="CordiaUPC" w:hAnsi="CordiaUPC" w:cs="CordiaUPC"/>
          <w:sz w:val="32"/>
          <w:szCs w:val="32"/>
          <w:cs/>
        </w:rPr>
        <w:t>นารุโตะมิวเซี่ยม</w:t>
      </w:r>
      <w:r w:rsidR="00E25C70" w:rsidRPr="003E396C">
        <w:rPr>
          <w:rFonts w:ascii="CordiaUPC" w:hAnsi="CordiaUPC" w:cs="CordiaUPC"/>
          <w:sz w:val="32"/>
          <w:szCs w:val="32"/>
        </w:rPr>
        <w:t xml:space="preserve">, </w:t>
      </w:r>
      <w:r w:rsidR="00E25C70" w:rsidRPr="003E396C">
        <w:rPr>
          <w:rFonts w:ascii="CordiaUPC" w:hAnsi="CordiaUPC" w:cs="CordiaUPC"/>
          <w:sz w:val="32"/>
          <w:szCs w:val="32"/>
          <w:cs/>
        </w:rPr>
        <w:t>รถไฟโทมัสล่าสมบัติ หรือขุมทรัพย์</w:t>
      </w:r>
      <w:r w:rsidR="00E25C70" w:rsidRPr="007E79BF">
        <w:rPr>
          <w:rFonts w:ascii="CordiaUPC" w:hAnsi="CordiaUPC" w:cs="CordiaUPC"/>
          <w:sz w:val="32"/>
          <w:szCs w:val="32"/>
        </w:rPr>
        <w:t xml:space="preserve">, </w:t>
      </w:r>
      <w:r w:rsidR="00E25C70" w:rsidRPr="007E79BF">
        <w:rPr>
          <w:rFonts w:ascii="CordiaUPC" w:hAnsi="CordiaUPC" w:cs="CordiaUPC"/>
          <w:sz w:val="32"/>
          <w:szCs w:val="32"/>
          <w:cs/>
        </w:rPr>
        <w:t>ถ้วยชาหมุน</w:t>
      </w:r>
    </w:p>
    <w:p w14:paraId="55E7F49F" w14:textId="630A65A8" w:rsidR="009678CF" w:rsidRDefault="009678CF" w:rsidP="007E79BF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2F348E">
        <w:rPr>
          <w:rFonts w:ascii="CordiaUPC" w:hAnsi="CordiaUPC" w:cs="CordiaUPC"/>
          <w:noProof/>
          <w:sz w:val="32"/>
          <w:szCs w:val="32"/>
          <w:cs/>
          <w:lang w:eastAsia="en-US"/>
        </w:rPr>
        <w:drawing>
          <wp:anchor distT="0" distB="0" distL="114300" distR="114300" simplePos="0" relativeHeight="251869184" behindDoc="0" locked="0" layoutInCell="1" allowOverlap="1" wp14:anchorId="6143964C" wp14:editId="065D6BC4">
            <wp:simplePos x="0" y="0"/>
            <wp:positionH relativeFrom="margin">
              <wp:posOffset>1555750</wp:posOffset>
            </wp:positionH>
            <wp:positionV relativeFrom="paragraph">
              <wp:posOffset>108585</wp:posOffset>
            </wp:positionV>
            <wp:extent cx="4481195" cy="2985468"/>
            <wp:effectExtent l="57150" t="57150" r="52705" b="43815"/>
            <wp:wrapSquare wrapText="bothSides"/>
            <wp:docPr id="8" name="Picture 8" descr="C:\Users\DELL\Desktop\ขายหน้าร้าน\Season Join Tour\Japan\SHSQNRT2 TOKYO DISNEYLAND JAPAN ALPS 7D5N 12-18 APR 2025 SQ\PIC\ฟูจิยามะ ทาวเวอร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ขายหน้าร้าน\Season Join Tour\Japan\SHSQNRT2 TOKYO DISNEYLAND JAPAN ALPS 7D5N 12-18 APR 2025 SQ\PIC\ฟูจิยามะ ทาวเวอร์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195" cy="298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1AA8BF" w14:textId="6E413DE0" w:rsidR="009678CF" w:rsidRDefault="009678CF" w:rsidP="007E79BF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0272ADA4" w14:textId="1F966E2B" w:rsidR="009678CF" w:rsidRDefault="009678CF" w:rsidP="007E79BF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272A2F62" w14:textId="48A9FAEB" w:rsidR="009678CF" w:rsidRDefault="009678CF" w:rsidP="007E79BF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3C0BD98C" w14:textId="05261E3E" w:rsidR="009678CF" w:rsidRDefault="009678CF" w:rsidP="007E79BF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4B7FAFF5" w14:textId="7CCE0880" w:rsidR="007E79BF" w:rsidRDefault="002F348E" w:rsidP="007E79BF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55314F">
        <w:rPr>
          <w:b/>
          <w:bCs/>
          <w:noProof/>
          <w:lang w:eastAsia="en-US"/>
        </w:rPr>
        <w:lastRenderedPageBreak/>
        <w:drawing>
          <wp:anchor distT="0" distB="0" distL="114300" distR="114300" simplePos="0" relativeHeight="251862016" behindDoc="0" locked="0" layoutInCell="1" allowOverlap="1" wp14:anchorId="2603D4F6" wp14:editId="122E5AA4">
            <wp:simplePos x="0" y="0"/>
            <wp:positionH relativeFrom="margin">
              <wp:align>right</wp:align>
            </wp:positionH>
            <wp:positionV relativeFrom="paragraph">
              <wp:posOffset>358775</wp:posOffset>
            </wp:positionV>
            <wp:extent cx="3156585" cy="2066925"/>
            <wp:effectExtent l="38100" t="57150" r="43815" b="47625"/>
            <wp:wrapSquare wrapText="bothSides"/>
            <wp:docPr id="1728162772" name="Picture 1728162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>
                      <a:picLocks noChangeAspect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6585" cy="206692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79BF" w:rsidRPr="0055314F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7E79BF" w:rsidRPr="0089242A">
        <w:rPr>
          <w:rFonts w:ascii="CordiaUPC" w:eastAsia="Cordia New" w:hAnsi="CordiaUPC" w:cs="CordiaUPC"/>
          <w:b/>
          <w:bCs/>
          <w:color w:val="0582BA"/>
          <w:sz w:val="32"/>
          <w:szCs w:val="32"/>
          <w:cs/>
        </w:rPr>
        <w:t>เมืองโตเกียว</w:t>
      </w:r>
      <w:r w:rsidR="007E79BF" w:rsidRPr="0089242A">
        <w:rPr>
          <w:rFonts w:ascii="CordiaUPC" w:hAnsi="CordiaUPC" w:cs="CordiaUPC"/>
          <w:b/>
          <w:bCs/>
          <w:color w:val="0582BA"/>
          <w:sz w:val="32"/>
          <w:szCs w:val="32"/>
        </w:rPr>
        <w:t xml:space="preserve"> </w:t>
      </w:r>
      <w:r w:rsidR="007E79BF" w:rsidRPr="0055314F">
        <w:rPr>
          <w:rFonts w:ascii="CordiaUPC" w:hAnsi="CordiaUPC" w:cs="CordiaUPC"/>
          <w:sz w:val="32"/>
          <w:szCs w:val="32"/>
          <w:cs/>
        </w:rPr>
        <w:t>ตื่นตาตื่นใจกับบรรยากาศเมืองหลวง ณ กรุงโตเกียวที่เต็มไปด้วยผู้คนมากมาย และเทคโนโลยีทันสมัยตลอดสองข้างทาง</w:t>
      </w:r>
      <w:r w:rsidR="007E79BF" w:rsidRPr="0055314F">
        <w:rPr>
          <w:rFonts w:ascii="CordiaUPC" w:hAnsi="CordiaUPC" w:cs="CordiaUPC"/>
          <w:sz w:val="32"/>
          <w:szCs w:val="32"/>
        </w:rPr>
        <w:t xml:space="preserve"> </w:t>
      </w:r>
      <w:r w:rsidR="007E79BF" w:rsidRPr="0055314F">
        <w:rPr>
          <w:rFonts w:ascii="CordiaUPC" w:hAnsi="CordiaUPC" w:cs="CordiaUPC"/>
          <w:sz w:val="32"/>
          <w:szCs w:val="32"/>
          <w:cs/>
        </w:rPr>
        <w:t xml:space="preserve">ให้ท่านอิสระ </w:t>
      </w:r>
      <w:r w:rsidR="007E79BF" w:rsidRPr="0089242A">
        <w:rPr>
          <w:rFonts w:ascii="CordiaUPC" w:eastAsia="Cordia New" w:hAnsi="CordiaUPC" w:cs="CordiaUPC"/>
          <w:b/>
          <w:bCs/>
          <w:color w:val="0582BA"/>
          <w:sz w:val="32"/>
          <w:szCs w:val="32"/>
          <w:cs/>
        </w:rPr>
        <w:t>ช้อปปิ้งชินจูกุ</w:t>
      </w:r>
      <w:r w:rsidR="007E79BF" w:rsidRPr="0089242A">
        <w:rPr>
          <w:rFonts w:ascii="CordiaUPC" w:hAnsi="CordiaUPC" w:cs="CordiaUPC"/>
          <w:color w:val="0582BA"/>
          <w:sz w:val="32"/>
          <w:szCs w:val="32"/>
          <w:cs/>
        </w:rPr>
        <w:t xml:space="preserve"> </w:t>
      </w:r>
      <w:r w:rsidR="007E79BF" w:rsidRPr="0055314F">
        <w:rPr>
          <w:rFonts w:ascii="CordiaUPC" w:hAnsi="CordiaUPC" w:cs="CordiaUPC"/>
          <w:sz w:val="32"/>
          <w:szCs w:val="32"/>
          <w:cs/>
        </w:rPr>
        <w:t xml:space="preserve">ย่านที่มีความเจริญอันดับหนึ่งของโตเกียว เป็นศูนย์รวมร้านค้าที่จัดแต่งอย่างหรูหราน่ารักหลากสไตล์ มีร้านค้าชื่อดังที่เป็นที่นิยมทั้งชาวญี่ปุ่นและนักท่องเที่ยวที่มาเยือน มีทั้งสินค้าแบรนด์เนม เสื้อผ้าแฟชั่น อุปกรณ์อิเล็กทรอนิกส์ กล้องถ่ายรูปดิจิตอล กิ๊ฟช็อป ขนม รวมถึงเครื่องสำอางยี่ห้อดังของญี่ปุ่นไม่ว่าจะเป็น </w:t>
      </w:r>
      <w:r w:rsidR="007E79BF" w:rsidRPr="0055314F">
        <w:rPr>
          <w:rFonts w:ascii="CordiaUPC" w:hAnsi="CordiaUPC" w:cs="CordiaUPC"/>
          <w:sz w:val="32"/>
          <w:szCs w:val="32"/>
        </w:rPr>
        <w:t xml:space="preserve">KOSE, SHISEDO KANEBO, SK–II </w:t>
      </w:r>
      <w:r w:rsidR="007E79BF" w:rsidRPr="0055314F">
        <w:rPr>
          <w:rFonts w:ascii="CordiaUPC" w:hAnsi="CordiaUPC" w:cs="CordiaUPC"/>
          <w:sz w:val="32"/>
          <w:szCs w:val="32"/>
          <w:cs/>
        </w:rPr>
        <w:t>ในราคาถูกกว่าเมืองไทยและสินค้าอื่นๆ อีกมากมายที่ท่านสามารถเลือกซื้อเป็นของฝากกลับบ้านได้</w:t>
      </w:r>
    </w:p>
    <w:p w14:paraId="4B5AF274" w14:textId="041ADFB6" w:rsidR="007E79BF" w:rsidRDefault="007E79BF" w:rsidP="007E79BF">
      <w:pPr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  <w:r w:rsidRPr="0055314F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55314F">
        <w:rPr>
          <w:rFonts w:ascii="CordiaUPC" w:hAnsi="CordiaUPC" w:cs="CordiaUPC"/>
          <w:sz w:val="32"/>
          <w:szCs w:val="32"/>
          <w:cs/>
        </w:rPr>
        <w:tab/>
      </w:r>
      <w:r w:rsidRPr="0084396F">
        <w:rPr>
          <w:rFonts w:ascii="CordiaUPC" w:hAnsi="CordiaUPC" w:cs="CordiaUPC"/>
          <w:b/>
          <w:bCs/>
          <w:sz w:val="32"/>
          <w:szCs w:val="32"/>
          <w:cs/>
        </w:rPr>
        <w:t>อิสระรับประทานอาหารค่ำตามอัธยาศัย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 </w:t>
      </w:r>
      <w:r w:rsidRPr="000B4EED">
        <w:rPr>
          <w:rFonts w:ascii="CordiaUPC" w:eastAsia="SimSun" w:hAnsi="CordiaUPC" w:cs="CordiaUPC"/>
          <w:b/>
          <w:bCs/>
          <w:color w:val="FF0000"/>
          <w:sz w:val="32"/>
          <w:szCs w:val="32"/>
          <w:cs/>
          <w:lang w:eastAsia="en-US"/>
        </w:rPr>
        <w:t>**เพื่อให้ท่านใช้เวลาช้อปปิ้งได้อย่างคุ้มค่า**</w:t>
      </w:r>
    </w:p>
    <w:p w14:paraId="76B3C819" w14:textId="7B9DD19A" w:rsidR="007E79BF" w:rsidRPr="00AA22D4" w:rsidRDefault="007E79BF" w:rsidP="007E79BF">
      <w:pPr>
        <w:spacing w:line="360" w:lineRule="exact"/>
        <w:ind w:left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  <w:r w:rsidRPr="0055314F">
        <w:rPr>
          <w:rFonts w:ascii="CordiaUPC" w:hAnsi="CordiaUPC" w:cs="CordiaUPC"/>
          <w:sz w:val="32"/>
          <w:szCs w:val="32"/>
        </w:rPr>
        <w:sym w:font="Webdings" w:char="F0E3"/>
      </w:r>
      <w:r w:rsidRPr="0055314F">
        <w:rPr>
          <w:rFonts w:ascii="CordiaUPC" w:hAnsi="CordiaUPC" w:cs="CordiaUPC"/>
          <w:sz w:val="32"/>
          <w:szCs w:val="32"/>
        </w:rPr>
        <w:t xml:space="preserve"> </w:t>
      </w:r>
      <w:r w:rsidRPr="0055314F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Pr="00E54EF0">
        <w:rPr>
          <w:rFonts w:ascii="CordiaUPC" w:hAnsi="CordiaUPC" w:cs="CordiaUPC"/>
          <w:b/>
          <w:bCs/>
          <w:sz w:val="32"/>
          <w:szCs w:val="32"/>
        </w:rPr>
        <w:t>OURS INN HANKYU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55314F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4C00F9">
        <w:rPr>
          <w:rFonts w:ascii="CordiaUPC" w:hAnsi="CordiaUPC" w:cs="CordiaUPC" w:hint="cs"/>
          <w:b/>
          <w:bCs/>
          <w:sz w:val="32"/>
          <w:szCs w:val="32"/>
          <w:cs/>
        </w:rPr>
        <w:t>(พักกลางแหล่งช้อปปิ้ง)</w:t>
      </w:r>
    </w:p>
    <w:p w14:paraId="342EC1C1" w14:textId="6FFBA2A1" w:rsidR="002F348E" w:rsidRPr="00DD0593" w:rsidRDefault="0089242A" w:rsidP="00B43571">
      <w:pPr>
        <w:pStyle w:val="NormalWeb"/>
        <w:spacing w:before="0" w:beforeAutospacing="0" w:after="240" w:afterAutospacing="0" w:line="360" w:lineRule="exact"/>
        <w:ind w:left="360" w:firstLine="72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346CA77A" wp14:editId="1EB2BE7B">
                <wp:simplePos x="0" y="0"/>
                <wp:positionH relativeFrom="margin">
                  <wp:align>right</wp:align>
                </wp:positionH>
                <wp:positionV relativeFrom="paragraph">
                  <wp:posOffset>27132</wp:posOffset>
                </wp:positionV>
                <wp:extent cx="6840855" cy="561109"/>
                <wp:effectExtent l="0" t="0" r="0" b="0"/>
                <wp:wrapNone/>
                <wp:docPr id="27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56110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582B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52D1B60" w14:textId="46E45D2B" w:rsidR="00CF6737" w:rsidRPr="002F348E" w:rsidRDefault="00CF6737" w:rsidP="0089242A">
                            <w:pPr>
                              <w:shd w:val="clear" w:color="auto" w:fill="0582BA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ันที่ห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 w:rsidR="002F348E" w:rsidRPr="002F348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เมืองนาริตะ </w:t>
                            </w:r>
                            <w:r w:rsidR="002F348E" w:rsidRPr="002F348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2F348E" w:rsidRPr="002F348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วัดนาริตะ</w:t>
                            </w:r>
                            <w:r w:rsidR="002F348E" w:rsidRPr="002F348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2F348E" w:rsidRPr="002F348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อิออน พลาซ่า – มาเก๊า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46CA77A" id="_x0000_s1031" style="position:absolute;left:0;text-align:left;margin-left:487.45pt;margin-top:2.15pt;width:538.65pt;height:44.2pt;z-index:2518456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U47JQIAACMEAAAOAAAAZHJzL2Uyb0RvYy54bWysU1GP0zAMfkfiP0R5Z13HtttV605jp0NI&#10;B5w4+AFZkq6FNA5Otm78epy0GwPeEC9RHNuf/X12lnfH1rCDRt+ALXk+GnOmrQTV2F3Jv3x+eLXg&#10;zAdhlTBgdclP2vO71csXy84VegI1GKWREYj1RedKXofgiizzstat8CNw2pKzAmxFIBN3mULREXpr&#10;ssl4PM86QOUQpPaeXu97J18l/KrSMnysKq8DMyWn3kI6MZ3beGarpSh2KFzdyKEN8Q9dtKKxVPQC&#10;dS+CYHts/oJqG4ngoQojCW0GVdVInTgQm3z8B5vnWjiduJA43l1k8v8PVn44PCFrVMknN5xZ0dKM&#10;1vsAqTTLp6+jQp3zBQU+uyeMHL17BPnNMwubWtidXiNCV2uhqK88xme/JUTDUyrbdu9BEb4g/CTW&#10;scI2ApIM7JhmcrrMRB8Dk/Q4X0zHi9mMM0m+2TzPx7ephCjO2Q59eKuhZfFScoS9VZ9o8KmEODz6&#10;kAajBnZCfeWsag2N+SAMy+fz+c2AOARnojhjJrpgGvXQGJMM3G03BhmlUquzxeTNekj212HGxmAL&#10;MS0KIor4knSJUvSShuP2mKSfRYgo0xbUiYRC6PeU/hVdasAfnHW0oyX33/cCNWfmnSWxb/PpNC51&#10;MqazmwkZeO3ZXnuElQRVchmQs97YhP4r7B02u5pq5Uk0C3EFqiacZ9n3NRCgTUyMhl8TV/3aTlG/&#10;/vbqJwAAAP//AwBQSwMEFAAGAAgAAAAhABk7H3ncAAAABgEAAA8AAABkcnMvZG93bnJldi54bWxM&#10;j8FOwzAQRO9I/IO1SNyoQ0CEptlUCJULEhIt5e7Gm9hqvI5itw18Pe6p3HY0o5m31XJyvTjSGKxn&#10;hPtZBoK48dpyh7D9ert7BhGiYq16z4TwQwGW9fVVpUrtT7ym4yZ2IpVwKBWCiXEopQyNIafCzA/E&#10;yWv96FRMcuykHtUplbte5ln2JJ2ynBaMGujVULPfHBzCR2Nzs10Xv4E+5+9T+72aWrtCvL2ZXhYg&#10;Ik3xEoYzfkKHOjHt/IF1ED1CeiQiPD6AOJtZUaRrhzDPC5B1Jf/j138AAAD//wMAUEsBAi0AFAAG&#10;AAgAAAAhALaDOJL+AAAA4QEAABMAAAAAAAAAAAAAAAAAAAAAAFtDb250ZW50X1R5cGVzXS54bWxQ&#10;SwECLQAUAAYACAAAACEAOP0h/9YAAACUAQAACwAAAAAAAAAAAAAAAAAvAQAAX3JlbHMvLnJlbHNQ&#10;SwECLQAUAAYACAAAACEApwlOOyUCAAAjBAAADgAAAAAAAAAAAAAAAAAuAgAAZHJzL2Uyb0RvYy54&#10;bWxQSwECLQAUAAYACAAAACEAGTsfedwAAAAGAQAADwAAAAAAAAAAAAAAAAB/BAAAZHJzL2Rvd25y&#10;ZXYueG1sUEsFBgAAAAAEAAQA8wAAAIgFAAAAAA==&#10;" fillcolor="#0582ba" stroked="f">
                <v:textbox>
                  <w:txbxContent>
                    <w:p w14:paraId="052D1B60" w14:textId="46E45D2B" w:rsidR="00CF6737" w:rsidRPr="002F348E" w:rsidRDefault="00CF6737" w:rsidP="0089242A">
                      <w:pPr>
                        <w:shd w:val="clear" w:color="auto" w:fill="0582BA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ันที่ห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</w:t>
                      </w: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 w:rsidR="002F348E" w:rsidRPr="002F348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เมืองนาริตะ </w:t>
                      </w:r>
                      <w:r w:rsidR="002F348E" w:rsidRPr="002F348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– </w:t>
                      </w:r>
                      <w:r w:rsidR="002F348E" w:rsidRPr="002F348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วัดนาริตะ</w:t>
                      </w:r>
                      <w:r w:rsidR="002F348E" w:rsidRPr="002F348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="002F348E" w:rsidRPr="002F348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อิออน พลาซ่า – มาเก๊า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0F9B60A" w14:textId="1F2F03D3" w:rsidR="00CF6737" w:rsidRDefault="00CF6737" w:rsidP="00CF6737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4F78A7BB" w14:textId="383C37E5" w:rsidR="006E0BBC" w:rsidRDefault="00CF6737" w:rsidP="006E0BBC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4F0868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3E396C">
        <w:rPr>
          <w:rFonts w:ascii="CordiaUPC" w:hAnsi="CordiaUPC" w:cs="CordiaUPC"/>
          <w:sz w:val="32"/>
          <w:szCs w:val="32"/>
          <w:cs/>
        </w:rPr>
        <w:sym w:font="Webdings" w:char="F0E4"/>
      </w:r>
      <w:r w:rsidRPr="003E396C">
        <w:rPr>
          <w:rFonts w:ascii="CordiaUPC" w:hAnsi="CordiaUPC" w:cs="CordiaUPC"/>
          <w:sz w:val="32"/>
          <w:szCs w:val="32"/>
          <w:cs/>
        </w:rPr>
        <w:t xml:space="preserve"> </w:t>
      </w:r>
      <w:r w:rsidRPr="004F0868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3764E949" w14:textId="083FF9D8" w:rsidR="006E0BBC" w:rsidRPr="006E0BBC" w:rsidRDefault="006E0BBC" w:rsidP="006E0BBC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bookmarkStart w:id="3" w:name="_Hlk186797885"/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CF6A1D" w:rsidRPr="00BD09AE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CF6A1D" w:rsidRPr="00A74621">
        <w:rPr>
          <w:rFonts w:ascii="CordiaUPC" w:eastAsia="Cordia New" w:hAnsi="CordiaUPC" w:cs="CordiaUPC"/>
          <w:b/>
          <w:bCs/>
          <w:color w:val="0582BA"/>
          <w:sz w:val="32"/>
          <w:szCs w:val="32"/>
          <w:cs/>
        </w:rPr>
        <w:t>วัดนาริตะ</w:t>
      </w:r>
      <w:r w:rsidR="00CD5F6E" w:rsidRPr="00A74621">
        <w:rPr>
          <w:rFonts w:ascii="CordiaUPC" w:eastAsia="SimSun" w:hAnsi="CordiaUPC" w:cs="CordiaUPC"/>
          <w:noProof/>
          <w:color w:val="0582BA"/>
          <w:sz w:val="32"/>
          <w:szCs w:val="32"/>
          <w:cs/>
          <w:lang w:eastAsia="en-US"/>
        </w:rPr>
        <w:t xml:space="preserve"> </w:t>
      </w:r>
      <w:r w:rsidR="00CF6A1D" w:rsidRPr="00BD09AE">
        <w:rPr>
          <w:rFonts w:ascii="CordiaUPC" w:hAnsi="CordiaUPC" w:cs="CordiaUPC"/>
          <w:sz w:val="32"/>
          <w:szCs w:val="32"/>
          <w:cs/>
        </w:rPr>
        <w:t xml:space="preserve">เป็น </w:t>
      </w:r>
      <w:r w:rsidR="00CF6A1D" w:rsidRPr="00BD09AE">
        <w:rPr>
          <w:rFonts w:ascii="CordiaUPC" w:hAnsi="CordiaUPC" w:cs="CordiaUPC"/>
          <w:sz w:val="32"/>
          <w:szCs w:val="32"/>
        </w:rPr>
        <w:t xml:space="preserve">1 </w:t>
      </w:r>
      <w:r w:rsidR="00CF6A1D" w:rsidRPr="00BD09AE">
        <w:rPr>
          <w:rFonts w:ascii="CordiaUPC" w:hAnsi="CordiaUPC" w:cs="CordiaUPC"/>
          <w:sz w:val="32"/>
          <w:szCs w:val="32"/>
          <w:cs/>
        </w:rPr>
        <w:t xml:space="preserve">ใน </w:t>
      </w:r>
      <w:r w:rsidR="00CF6A1D" w:rsidRPr="00BD09AE">
        <w:rPr>
          <w:rFonts w:ascii="CordiaUPC" w:hAnsi="CordiaUPC" w:cs="CordiaUPC"/>
          <w:sz w:val="32"/>
          <w:szCs w:val="32"/>
        </w:rPr>
        <w:t xml:space="preserve">3 </w:t>
      </w:r>
      <w:r w:rsidR="00CF6A1D" w:rsidRPr="00BD09AE">
        <w:rPr>
          <w:rFonts w:ascii="CordiaUPC" w:hAnsi="CordiaUPC" w:cs="CordiaUPC"/>
          <w:sz w:val="32"/>
          <w:szCs w:val="32"/>
          <w:cs/>
        </w:rPr>
        <w:t xml:space="preserve">วัดหลักของลัทธิคันโต ที่ได้สร้างขึ้นอุทิศแด่ศาสนาพุทธให้กับ เทพเจ้าฟูดูเมียวโอะ ซึ่งเป็นเทพเจ้าแห่งไฟ จุดเด่นของวัดถือเป็นเทพชั้นสูงสุดของลัทธิชินกอน แกะสลักและถวายโดย โคโบไดจิ ตามราชโองการของ จักรพรรดิซากะ วัดแห่งนี้มีผู้แวะเวียนเข้าสักการะมากว่า </w:t>
      </w:r>
      <w:r w:rsidR="00CF6A1D" w:rsidRPr="00BD09AE">
        <w:rPr>
          <w:rFonts w:ascii="CordiaUPC" w:hAnsi="CordiaUPC" w:cs="CordiaUPC"/>
          <w:sz w:val="32"/>
          <w:szCs w:val="32"/>
        </w:rPr>
        <w:t xml:space="preserve">10 </w:t>
      </w:r>
      <w:r w:rsidR="00CF6A1D" w:rsidRPr="00BD09AE">
        <w:rPr>
          <w:rFonts w:ascii="CordiaUPC" w:hAnsi="CordiaUPC" w:cs="CordiaUPC"/>
          <w:sz w:val="32"/>
          <w:szCs w:val="32"/>
          <w:cs/>
        </w:rPr>
        <w:t xml:space="preserve">ล้านคนต่อปี ภายในวัดมีสวนนาริตะซัง ในพื้นที่กว่า </w:t>
      </w:r>
      <w:r w:rsidR="00CF6A1D" w:rsidRPr="00BD09AE">
        <w:rPr>
          <w:rFonts w:ascii="CordiaUPC" w:hAnsi="CordiaUPC" w:cs="CordiaUPC"/>
          <w:sz w:val="32"/>
          <w:szCs w:val="32"/>
        </w:rPr>
        <w:t xml:space="preserve">165,000 </w:t>
      </w:r>
      <w:r w:rsidR="00CF6A1D" w:rsidRPr="00BD09AE">
        <w:rPr>
          <w:rFonts w:ascii="CordiaUPC" w:hAnsi="CordiaUPC" w:cs="CordiaUPC"/>
          <w:sz w:val="32"/>
          <w:szCs w:val="32"/>
          <w:cs/>
        </w:rPr>
        <w:t xml:space="preserve">ตารางเมตร เป็นสถานพักผ่อนหย่อนใจที่สวยงามร่มรื่น และอากาศบริสุทธิ์ตลอดทั้ง </w:t>
      </w:r>
      <w:r w:rsidR="00CF6A1D" w:rsidRPr="00BD09AE">
        <w:rPr>
          <w:rFonts w:ascii="CordiaUPC" w:hAnsi="CordiaUPC" w:cs="CordiaUPC"/>
          <w:sz w:val="32"/>
          <w:szCs w:val="32"/>
        </w:rPr>
        <w:t xml:space="preserve">4 </w:t>
      </w:r>
      <w:r w:rsidR="00CF6A1D" w:rsidRPr="00BD09AE">
        <w:rPr>
          <w:rFonts w:ascii="CordiaUPC" w:hAnsi="CordiaUPC" w:cs="CordiaUPC"/>
          <w:sz w:val="32"/>
          <w:szCs w:val="32"/>
          <w:cs/>
        </w:rPr>
        <w:t>ฤดู</w:t>
      </w:r>
    </w:p>
    <w:p w14:paraId="60C6F68B" w14:textId="7B10E1CC" w:rsidR="0089242A" w:rsidRDefault="009678CF" w:rsidP="00980BDC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bookmarkStart w:id="4" w:name="_Hlk186798056"/>
      <w:bookmarkEnd w:id="3"/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876352" behindDoc="0" locked="0" layoutInCell="1" allowOverlap="1" wp14:anchorId="2DF0CF52" wp14:editId="79D7354E">
            <wp:simplePos x="0" y="0"/>
            <wp:positionH relativeFrom="margin">
              <wp:posOffset>1182370</wp:posOffset>
            </wp:positionH>
            <wp:positionV relativeFrom="paragraph">
              <wp:posOffset>97155</wp:posOffset>
            </wp:positionV>
            <wp:extent cx="5311140" cy="3540760"/>
            <wp:effectExtent l="57150" t="57150" r="41910" b="4064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วัดนาริตะซัน-ชินโชจิ-(Naritasan-Shinshoji-Temple)-(2)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1140" cy="354076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w="114300" prst="hardEdge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B04F4C" w14:textId="6A6D382C" w:rsidR="0089242A" w:rsidRDefault="0089242A" w:rsidP="00980BDC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58E2335A" w14:textId="77777777" w:rsidR="0089242A" w:rsidRDefault="0089242A" w:rsidP="00980BDC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51F9B10D" w14:textId="3CEF0FCA" w:rsidR="0089242A" w:rsidRDefault="0089242A" w:rsidP="00980BDC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6CE276A2" w14:textId="4E4AB8E2" w:rsidR="0089242A" w:rsidRDefault="0089242A" w:rsidP="00980BDC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23A3847B" w14:textId="0D885594" w:rsidR="0089242A" w:rsidRDefault="0089242A" w:rsidP="00980BDC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4247BC79" w14:textId="3608653F" w:rsidR="0089242A" w:rsidRDefault="0089242A" w:rsidP="00980BDC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7B20FD72" w14:textId="0D392E1D" w:rsidR="0089242A" w:rsidRDefault="0089242A" w:rsidP="00980BDC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65AAD232" w14:textId="0A4982AC" w:rsidR="0089242A" w:rsidRDefault="0089242A" w:rsidP="00980BDC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4126B1A3" w14:textId="24F626B9" w:rsidR="0089242A" w:rsidRDefault="0089242A" w:rsidP="00980BDC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12384B2C" w14:textId="27B04007" w:rsidR="0089242A" w:rsidRDefault="0089242A" w:rsidP="00980BDC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2F9517FF" w14:textId="77777777" w:rsidR="0089242A" w:rsidRDefault="0089242A" w:rsidP="00980BDC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71CB424E" w14:textId="77777777" w:rsidR="0089242A" w:rsidRDefault="0089242A" w:rsidP="00980BDC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587EBB33" w14:textId="77777777" w:rsidR="0089242A" w:rsidRDefault="0089242A" w:rsidP="00980BDC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6FCC4152" w14:textId="7FFC371C" w:rsidR="0089242A" w:rsidRDefault="0089242A" w:rsidP="00980BDC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09DB1E8B" w14:textId="054ED580" w:rsidR="0089242A" w:rsidRDefault="0089242A" w:rsidP="00980BDC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20CAFF51" w14:textId="1FEC2E24" w:rsidR="00980BDC" w:rsidRDefault="00A4269A" w:rsidP="00980BDC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A4269A">
        <w:rPr>
          <w:rFonts w:ascii="CordiaUPC" w:hAnsi="CordiaUPC" w:cs="CordiaUPC" w:hint="cs"/>
          <w:sz w:val="32"/>
          <w:szCs w:val="32"/>
          <w:cs/>
        </w:rPr>
        <w:lastRenderedPageBreak/>
        <w:t>นําท่านช้อปปิ้ง</w:t>
      </w:r>
      <w:r w:rsidRPr="00A4269A">
        <w:rPr>
          <w:rFonts w:ascii="CordiaUPC" w:hAnsi="CordiaUPC" w:cs="CordiaUPC"/>
          <w:sz w:val="32"/>
          <w:szCs w:val="32"/>
          <w:cs/>
        </w:rPr>
        <w:t xml:space="preserve"> </w:t>
      </w:r>
      <w:r w:rsidRPr="00A74621">
        <w:rPr>
          <w:rFonts w:ascii="CordiaUPC" w:eastAsia="Cordia New" w:hAnsi="CordiaUPC" w:cs="CordiaUPC" w:hint="cs"/>
          <w:b/>
          <w:bCs/>
          <w:color w:val="0582BA"/>
          <w:sz w:val="32"/>
          <w:szCs w:val="32"/>
          <w:cs/>
        </w:rPr>
        <w:t>อิออน</w:t>
      </w:r>
      <w:r w:rsidRPr="00A74621">
        <w:rPr>
          <w:rFonts w:ascii="CordiaUPC" w:eastAsia="Cordia New" w:hAnsi="CordiaUPC" w:cs="CordiaUPC"/>
          <w:b/>
          <w:bCs/>
          <w:color w:val="0582BA"/>
          <w:sz w:val="32"/>
          <w:szCs w:val="32"/>
          <w:cs/>
        </w:rPr>
        <w:t xml:space="preserve"> </w:t>
      </w:r>
      <w:r w:rsidRPr="00A74621">
        <w:rPr>
          <w:rFonts w:ascii="CordiaUPC" w:eastAsia="Cordia New" w:hAnsi="CordiaUPC" w:cs="CordiaUPC" w:hint="cs"/>
          <w:b/>
          <w:bCs/>
          <w:color w:val="0582BA"/>
          <w:sz w:val="32"/>
          <w:szCs w:val="32"/>
          <w:cs/>
        </w:rPr>
        <w:t>มอลล์</w:t>
      </w:r>
      <w:r w:rsidRPr="00A74621">
        <w:rPr>
          <w:rFonts w:ascii="CordiaUPC" w:hAnsi="CordiaUPC" w:cs="CordiaUPC"/>
          <w:color w:val="0582BA"/>
          <w:sz w:val="32"/>
          <w:szCs w:val="32"/>
          <w:cs/>
        </w:rPr>
        <w:t xml:space="preserve"> </w:t>
      </w:r>
      <w:r w:rsidRPr="00A4269A">
        <w:rPr>
          <w:rFonts w:ascii="CordiaUPC" w:hAnsi="CordiaUPC" w:cs="CordiaUPC" w:hint="cs"/>
          <w:sz w:val="32"/>
          <w:szCs w:val="32"/>
          <w:cs/>
        </w:rPr>
        <w:t>ห้างสรรพสินค้าที่มีสาขาอยู่ทั่วประเทศญี่ปุ่น</w:t>
      </w:r>
      <w:r w:rsidRPr="00A4269A">
        <w:rPr>
          <w:rFonts w:ascii="CordiaUPC" w:hAnsi="CordiaUPC" w:cs="CordiaUPC"/>
          <w:sz w:val="32"/>
          <w:szCs w:val="32"/>
          <w:cs/>
        </w:rPr>
        <w:t xml:space="preserve"> </w:t>
      </w:r>
      <w:r w:rsidRPr="00A4269A">
        <w:rPr>
          <w:rFonts w:ascii="CordiaUPC" w:hAnsi="CordiaUPC" w:cs="CordiaUPC" w:hint="cs"/>
          <w:sz w:val="32"/>
          <w:szCs w:val="32"/>
          <w:cs/>
        </w:rPr>
        <w:t>มีร้านค้าที่หลากหลายมากกว่า</w:t>
      </w:r>
      <w:r w:rsidRPr="00A4269A">
        <w:rPr>
          <w:rFonts w:ascii="CordiaUPC" w:hAnsi="CordiaUPC" w:cs="CordiaUPC"/>
          <w:sz w:val="32"/>
          <w:szCs w:val="32"/>
          <w:cs/>
        </w:rPr>
        <w:t xml:space="preserve"> 150 </w:t>
      </w:r>
      <w:r w:rsidRPr="00A4269A">
        <w:rPr>
          <w:rFonts w:ascii="CordiaUPC" w:hAnsi="CordiaUPC" w:cs="CordiaUPC" w:hint="cs"/>
          <w:sz w:val="32"/>
          <w:szCs w:val="32"/>
          <w:cs/>
        </w:rPr>
        <w:t>ร้าน</w:t>
      </w:r>
      <w:r w:rsidRPr="00A4269A">
        <w:rPr>
          <w:rFonts w:ascii="CordiaUPC" w:hAnsi="CordiaUPC" w:cs="CordiaUPC"/>
          <w:sz w:val="32"/>
          <w:szCs w:val="32"/>
          <w:cs/>
        </w:rPr>
        <w:t xml:space="preserve"> </w:t>
      </w:r>
      <w:r w:rsidRPr="00A4269A">
        <w:rPr>
          <w:rFonts w:ascii="CordiaUPC" w:hAnsi="CordiaUPC" w:cs="CordiaUPC" w:hint="cs"/>
          <w:sz w:val="32"/>
          <w:szCs w:val="32"/>
          <w:cs/>
        </w:rPr>
        <w:t>เช่น</w:t>
      </w:r>
      <w:r w:rsidRPr="00A4269A">
        <w:rPr>
          <w:rFonts w:ascii="CordiaUPC" w:hAnsi="CordiaUPC" w:cs="CordiaUPC"/>
          <w:sz w:val="32"/>
          <w:szCs w:val="32"/>
          <w:cs/>
        </w:rPr>
        <w:t xml:space="preserve"> </w:t>
      </w:r>
      <w:r w:rsidRPr="00A4269A">
        <w:rPr>
          <w:rFonts w:ascii="CordiaUPC" w:hAnsi="CordiaUPC" w:cs="CordiaUPC"/>
          <w:sz w:val="32"/>
          <w:szCs w:val="32"/>
        </w:rPr>
        <w:t xml:space="preserve">MUJI, </w:t>
      </w:r>
      <w:r w:rsidRPr="00A4269A">
        <w:rPr>
          <w:rFonts w:ascii="CordiaUPC" w:hAnsi="CordiaUPC" w:cs="CordiaUPC"/>
          <w:sz w:val="32"/>
          <w:szCs w:val="32"/>
          <w:cs/>
        </w:rPr>
        <w:t xml:space="preserve">100 </w:t>
      </w:r>
      <w:r w:rsidRPr="00A4269A">
        <w:rPr>
          <w:rFonts w:ascii="CordiaUPC" w:hAnsi="CordiaUPC" w:cs="CordiaUPC"/>
          <w:sz w:val="32"/>
          <w:szCs w:val="32"/>
        </w:rPr>
        <w:t xml:space="preserve">yen shop, Sanrio store, Capcom games arcade, </w:t>
      </w:r>
      <w:r w:rsidRPr="00A4269A">
        <w:rPr>
          <w:rFonts w:ascii="CordiaUPC" w:hAnsi="CordiaUPC" w:cs="CordiaUPC" w:hint="cs"/>
          <w:sz w:val="32"/>
          <w:szCs w:val="32"/>
          <w:cs/>
        </w:rPr>
        <w:t>ร้านขายเครื่องกีฬา</w:t>
      </w:r>
      <w:r w:rsidRPr="00A4269A">
        <w:rPr>
          <w:rFonts w:ascii="CordiaUPC" w:hAnsi="CordiaUPC" w:cs="CordiaUPC"/>
          <w:sz w:val="32"/>
          <w:szCs w:val="32"/>
          <w:cs/>
        </w:rPr>
        <w:t xml:space="preserve"> </w:t>
      </w:r>
      <w:r w:rsidRPr="00A4269A">
        <w:rPr>
          <w:rFonts w:ascii="CordiaUPC" w:hAnsi="CordiaUPC" w:cs="CordiaUPC" w:hint="cs"/>
          <w:sz w:val="32"/>
          <w:szCs w:val="32"/>
          <w:cs/>
        </w:rPr>
        <w:t>และซุปเปอร์มาร์เก็ตขนาดใหญ่</w:t>
      </w:r>
      <w:r w:rsidRPr="00A4269A">
        <w:rPr>
          <w:rFonts w:ascii="CordiaUPC" w:hAnsi="CordiaUPC" w:cs="CordiaUPC"/>
          <w:sz w:val="32"/>
          <w:szCs w:val="32"/>
          <w:cs/>
        </w:rPr>
        <w:t xml:space="preserve"> </w:t>
      </w:r>
      <w:r w:rsidRPr="00A4269A">
        <w:rPr>
          <w:rFonts w:ascii="CordiaUPC" w:hAnsi="CordiaUPC" w:cs="CordiaUPC" w:hint="cs"/>
          <w:sz w:val="32"/>
          <w:szCs w:val="32"/>
          <w:cs/>
        </w:rPr>
        <w:t>ให้ท่านได้เก็บจัดการลิสต์ของฝากมาจากคนที่บ้านได้อย่างครบครันเต็มที่</w:t>
      </w:r>
      <w:bookmarkStart w:id="5" w:name="_Hlk186798124"/>
      <w:bookmarkEnd w:id="4"/>
    </w:p>
    <w:p w14:paraId="50A2AB2E" w14:textId="77777777" w:rsidR="00980BDC" w:rsidRDefault="00CF6A1D" w:rsidP="00980BDC">
      <w:pPr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เที่ยง</w:t>
      </w:r>
      <w:r w:rsidRPr="0055314F">
        <w:rPr>
          <w:rFonts w:ascii="CordiaUPC" w:hAnsi="CordiaUPC" w:cs="CordiaUPC"/>
          <w:sz w:val="32"/>
          <w:szCs w:val="32"/>
          <w:cs/>
        </w:rPr>
        <w:tab/>
      </w:r>
      <w:r w:rsidR="00980BDC" w:rsidRPr="0004208E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อิสระ</w:t>
      </w:r>
      <w:r w:rsidR="00980BDC" w:rsidRPr="0026680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รับประทานอาหารกลางวัน</w:t>
      </w:r>
      <w:r w:rsidR="00980BDC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ตามอัธยาศัย</w:t>
      </w:r>
      <w:r w:rsidR="00980BDC" w:rsidRPr="0026680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ที่</w:t>
      </w:r>
      <w:r w:rsidR="00980BDC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อิออน </w:t>
      </w:r>
      <w:r w:rsidR="00980BDC" w:rsidRPr="005B4B9F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พลาซ่า</w:t>
      </w:r>
      <w:r w:rsidR="00980BDC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  </w:t>
      </w:r>
      <w:r w:rsidRPr="000B4EED">
        <w:rPr>
          <w:rFonts w:ascii="CordiaUPC" w:eastAsia="SimSun" w:hAnsi="CordiaUPC" w:cs="CordiaUPC"/>
          <w:b/>
          <w:bCs/>
          <w:color w:val="FF0000"/>
          <w:sz w:val="32"/>
          <w:szCs w:val="32"/>
          <w:cs/>
          <w:lang w:eastAsia="en-US"/>
        </w:rPr>
        <w:t>**เพื่อให้ท่านใช้เวลาช้อปปิ้งได้อย่างคุ้มค่า**</w:t>
      </w:r>
      <w:bookmarkEnd w:id="5"/>
    </w:p>
    <w:p w14:paraId="44A647E5" w14:textId="53006154" w:rsidR="00980BDC" w:rsidRPr="00980BDC" w:rsidRDefault="00980BDC" w:rsidP="00980BDC">
      <w:pPr>
        <w:spacing w:line="360" w:lineRule="exact"/>
        <w:ind w:left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  <w:r w:rsidRPr="00B20551">
        <w:rPr>
          <w:rFonts w:ascii="CordiaUPC" w:hAnsi="CordiaUPC" w:cs="CordiaUPC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</w:t>
      </w:r>
      <w:r>
        <w:rPr>
          <w:rFonts w:ascii="CordiaUPC" w:hAnsi="CordiaUPC" w:cs="CordiaUPC" w:hint="cs"/>
          <w:sz w:val="32"/>
          <w:szCs w:val="32"/>
          <w:cs/>
        </w:rPr>
        <w:t>ไปมาเก๊า</w:t>
      </w:r>
    </w:p>
    <w:p w14:paraId="7810CFA7" w14:textId="26607052" w:rsidR="00CF6A1D" w:rsidRDefault="00CF6A1D" w:rsidP="00980BDC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1</w:t>
      </w:r>
      <w:r w:rsidR="00980BDC">
        <w:rPr>
          <w:rFonts w:ascii="CordiaUPC" w:hAnsi="CordiaUPC" w:cs="CordiaUPC"/>
          <w:b/>
          <w:bCs/>
          <w:sz w:val="32"/>
          <w:szCs w:val="32"/>
        </w:rPr>
        <w:t>6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.</w:t>
      </w:r>
      <w:r w:rsidR="00980BDC">
        <w:rPr>
          <w:rFonts w:ascii="CordiaUPC" w:hAnsi="CordiaUPC" w:cs="CordiaUPC"/>
          <w:b/>
          <w:bCs/>
          <w:sz w:val="32"/>
          <w:szCs w:val="32"/>
        </w:rPr>
        <w:t>0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0</w:t>
      </w:r>
      <w:r w:rsidRPr="00886F53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886F53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Pr="00886F53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sz w:val="32"/>
          <w:szCs w:val="32"/>
          <w:cs/>
        </w:rPr>
        <w:tab/>
      </w:r>
      <w:r w:rsidRPr="00886F53">
        <w:rPr>
          <w:rFonts w:ascii="CordiaUPC" w:hAnsi="CordiaUPC" w:cs="CordiaUPC"/>
          <w:sz w:val="32"/>
          <w:szCs w:val="32"/>
          <w:cs/>
        </w:rPr>
        <w:t xml:space="preserve">เหินฟ้าสู่ </w:t>
      </w:r>
      <w:r w:rsidRPr="00A74621">
        <w:rPr>
          <w:rFonts w:ascii="CordiaUPC" w:eastAsia="Cordia New" w:hAnsi="CordiaUPC" w:cs="CordiaUPC"/>
          <w:b/>
          <w:bCs/>
          <w:color w:val="0582BA"/>
          <w:sz w:val="32"/>
          <w:szCs w:val="32"/>
          <w:cs/>
        </w:rPr>
        <w:t>เมืองมาเก๊า</w:t>
      </w:r>
      <w:r w:rsidRPr="00A74621">
        <w:rPr>
          <w:rFonts w:ascii="CordiaUPC" w:hAnsi="CordiaUPC" w:cs="CordiaUPC"/>
          <w:color w:val="0582BA"/>
          <w:sz w:val="32"/>
          <w:szCs w:val="32"/>
          <w:cs/>
        </w:rPr>
        <w:t xml:space="preserve"> </w:t>
      </w:r>
      <w:r w:rsidRPr="00886F53">
        <w:rPr>
          <w:rFonts w:ascii="CordiaUPC" w:hAnsi="CordiaUPC" w:cs="CordiaUPC"/>
          <w:b/>
          <w:bCs/>
          <w:sz w:val="32"/>
          <w:szCs w:val="32"/>
          <w:cs/>
        </w:rPr>
        <w:t>โดยสายการบิน</w:t>
      </w:r>
      <w:r w:rsidRPr="00886F53">
        <w:rPr>
          <w:rFonts w:ascii="CordiaUPC" w:hAnsi="CordiaUPC" w:cs="CordiaUPC"/>
          <w:sz w:val="32"/>
          <w:szCs w:val="32"/>
          <w:cs/>
        </w:rPr>
        <w:t xml:space="preserve"> </w:t>
      </w:r>
      <w:r w:rsidRPr="00A74621">
        <w:rPr>
          <w:rFonts w:ascii="CordiaUPC" w:eastAsia="Cordia New" w:hAnsi="CordiaUPC" w:cs="CordiaUPC"/>
          <w:b/>
          <w:bCs/>
          <w:color w:val="0582BA"/>
          <w:sz w:val="32"/>
          <w:szCs w:val="32"/>
        </w:rPr>
        <w:t>AIR MACAU</w:t>
      </w:r>
      <w:r w:rsidRPr="00A74621">
        <w:rPr>
          <w:rFonts w:ascii="CordiaUPC" w:hAnsi="CordiaUPC" w:cs="CordiaUPC"/>
          <w:color w:val="0582BA"/>
          <w:sz w:val="32"/>
          <w:szCs w:val="32"/>
        </w:rPr>
        <w:t xml:space="preserve"> </w:t>
      </w:r>
      <w:r w:rsidRPr="00886F53">
        <w:rPr>
          <w:rFonts w:ascii="CordiaUPC" w:hAnsi="CordiaUPC" w:cs="CordiaUPC"/>
          <w:b/>
          <w:bCs/>
          <w:sz w:val="32"/>
          <w:szCs w:val="32"/>
          <w:cs/>
        </w:rPr>
        <w:t>เที่ยวบินที่</w:t>
      </w:r>
      <w:r w:rsidRPr="00886F53">
        <w:rPr>
          <w:rFonts w:ascii="CordiaUPC" w:hAnsi="CordiaUPC" w:cs="CordiaUPC"/>
          <w:sz w:val="32"/>
          <w:szCs w:val="32"/>
          <w:cs/>
        </w:rPr>
        <w:t xml:space="preserve"> </w:t>
      </w:r>
      <w:r w:rsidRPr="00A74621">
        <w:rPr>
          <w:rFonts w:ascii="CordiaUPC" w:eastAsia="Cordia New" w:hAnsi="CordiaUPC" w:cs="CordiaUPC"/>
          <w:b/>
          <w:bCs/>
          <w:color w:val="0582BA"/>
          <w:sz w:val="32"/>
          <w:szCs w:val="32"/>
        </w:rPr>
        <w:t>NX</w:t>
      </w:r>
      <w:r w:rsidRPr="00A74621">
        <w:rPr>
          <w:rFonts w:ascii="CordiaUPC" w:eastAsia="Cordia New" w:hAnsi="CordiaUPC" w:cs="CordiaUPC" w:hint="cs"/>
          <w:b/>
          <w:bCs/>
          <w:color w:val="0582BA"/>
          <w:sz w:val="32"/>
          <w:szCs w:val="32"/>
          <w:cs/>
        </w:rPr>
        <w:t>861</w:t>
      </w:r>
      <w:r w:rsidRPr="00A74621">
        <w:rPr>
          <w:rFonts w:ascii="CordiaUPC" w:eastAsia="Cordia New" w:hAnsi="CordiaUPC" w:cs="CordiaUPC"/>
          <w:b/>
          <w:bCs/>
          <w:color w:val="0582BA"/>
          <w:sz w:val="32"/>
          <w:szCs w:val="32"/>
        </w:rPr>
        <w:sym w:font="Wingdings" w:char="F051"/>
      </w:r>
      <w:r w:rsidRPr="00A74621">
        <w:rPr>
          <w:rFonts w:ascii="CordiaUPC" w:hAnsi="CordiaUPC" w:cs="CordiaUPC"/>
          <w:color w:val="0582BA"/>
          <w:sz w:val="32"/>
          <w:szCs w:val="32"/>
          <w:cs/>
        </w:rPr>
        <w:t xml:space="preserve"> </w:t>
      </w:r>
    </w:p>
    <w:p w14:paraId="37FB24E4" w14:textId="77777777" w:rsidR="00CF6A1D" w:rsidRPr="00A74621" w:rsidRDefault="00CF6A1D" w:rsidP="00CF6A1D">
      <w:pPr>
        <w:ind w:left="1080"/>
        <w:jc w:val="thaiDistribute"/>
        <w:rPr>
          <w:rFonts w:ascii="CordiaUPC" w:hAnsi="CordiaUPC" w:cs="CordiaUPC"/>
          <w:b/>
          <w:bCs/>
          <w:i/>
          <w:iCs/>
          <w:color w:val="0582BA"/>
          <w:sz w:val="32"/>
          <w:szCs w:val="32"/>
        </w:rPr>
      </w:pPr>
      <w:r w:rsidRPr="00A74621">
        <w:rPr>
          <w:rFonts w:ascii="CordiaUPC" w:hAnsi="CordiaUPC" w:cs="CordiaUPC"/>
          <w:b/>
          <w:bCs/>
          <w:i/>
          <w:iCs/>
          <w:color w:val="0582BA"/>
          <w:sz w:val="32"/>
          <w:szCs w:val="32"/>
          <w:cs/>
        </w:rPr>
        <w:t>(บริการอาหารและเครื่องดื่มบนเครื่อง)</w:t>
      </w:r>
    </w:p>
    <w:p w14:paraId="5DECC821" w14:textId="77777777" w:rsidR="00CF6A1D" w:rsidRPr="006F7E9A" w:rsidRDefault="00CF6A1D" w:rsidP="00CF6A1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color w:val="FF0000"/>
          <w:sz w:val="32"/>
          <w:szCs w:val="32"/>
        </w:rPr>
      </w:pPr>
      <w:r w:rsidRPr="0040134E">
        <w:rPr>
          <w:rFonts w:ascii="CordiaUPC" w:hAnsi="CordiaUPC" w:cs="CordiaUPC"/>
          <w:b/>
          <w:bCs/>
          <w:sz w:val="32"/>
          <w:szCs w:val="32"/>
        </w:rPr>
        <w:t>20.</w:t>
      </w:r>
      <w:r w:rsidRPr="0040134E">
        <w:rPr>
          <w:rFonts w:ascii="CordiaUPC" w:hAnsi="CordiaUPC" w:cs="CordiaUPC"/>
          <w:b/>
          <w:bCs/>
          <w:sz w:val="32"/>
          <w:szCs w:val="32"/>
          <w:cs/>
        </w:rPr>
        <w:t>05</w:t>
      </w:r>
      <w:r w:rsidRPr="0040134E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40134E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Pr="0040134E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sz w:val="32"/>
          <w:szCs w:val="32"/>
          <w:cs/>
        </w:rPr>
        <w:tab/>
      </w:r>
      <w:r w:rsidRPr="0040134E">
        <w:rPr>
          <w:rFonts w:ascii="CordiaUPC" w:hAnsi="CordiaUPC" w:cs="CordiaUPC"/>
          <w:sz w:val="32"/>
          <w:szCs w:val="32"/>
          <w:cs/>
        </w:rPr>
        <w:t xml:space="preserve">เดินทางถึง </w:t>
      </w:r>
      <w:r w:rsidRPr="00A74621">
        <w:rPr>
          <w:rFonts w:ascii="CordiaUPC" w:eastAsia="Cordia New" w:hAnsi="CordiaUPC" w:cs="CordiaUPC" w:hint="cs"/>
          <w:b/>
          <w:bCs/>
          <w:color w:val="0582BA"/>
          <w:sz w:val="32"/>
          <w:szCs w:val="32"/>
          <w:cs/>
        </w:rPr>
        <w:t>ท่าอากาศยานนานาชาติมาเก๊า</w:t>
      </w:r>
      <w:r w:rsidRPr="00A74621">
        <w:rPr>
          <w:rFonts w:ascii="CordiaUPC" w:hAnsi="CordiaUPC" w:cs="CordiaUPC"/>
          <w:color w:val="0582BA"/>
          <w:sz w:val="32"/>
          <w:szCs w:val="32"/>
        </w:rPr>
        <w:t xml:space="preserve"> </w:t>
      </w:r>
      <w:r w:rsidRPr="00980BDC">
        <w:rPr>
          <w:rFonts w:ascii="CordiaUPC" w:eastAsia="SimSun" w:hAnsi="CordiaUPC" w:cs="CordiaUPC" w:hint="cs"/>
          <w:sz w:val="32"/>
          <w:szCs w:val="32"/>
          <w:cs/>
        </w:rPr>
        <w:t>ดินแดนมหัศจรรย์ที่ผสานวัฒนธรรมตะวันออกและตะวันตกได้อย่างลงตัว</w:t>
      </w:r>
      <w:r w:rsidRPr="00980BDC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Pr="00980BDC">
        <w:rPr>
          <w:rFonts w:ascii="CordiaUPC" w:eastAsia="SimSun" w:hAnsi="CordiaUPC" w:cs="CordiaUPC" w:hint="cs"/>
          <w:sz w:val="32"/>
          <w:szCs w:val="32"/>
          <w:cs/>
        </w:rPr>
        <w:t>เมืองนี้โดดเด่นด้วยสถาปัตยกรรมโปรตุเกสอันงดงาม</w:t>
      </w:r>
      <w:r w:rsidRPr="00980BDC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Pr="00980BDC">
        <w:rPr>
          <w:rFonts w:ascii="CordiaUPC" w:eastAsia="SimSun" w:hAnsi="CordiaUPC" w:cs="CordiaUPC" w:hint="cs"/>
          <w:sz w:val="32"/>
          <w:szCs w:val="32"/>
          <w:cs/>
        </w:rPr>
        <w:t>อาทิ</w:t>
      </w:r>
      <w:r w:rsidRPr="00980BDC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Pr="00980BDC">
        <w:rPr>
          <w:rFonts w:ascii="CordiaUPC" w:eastAsia="SimSun" w:hAnsi="CordiaUPC" w:cs="CordiaUPC" w:hint="cs"/>
          <w:sz w:val="32"/>
          <w:szCs w:val="32"/>
          <w:cs/>
        </w:rPr>
        <w:t>ซากโบสถ์เซนต์ปอลอันเลื่องชื่อ</w:t>
      </w:r>
      <w:r w:rsidRPr="00980BDC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Pr="00980BDC">
        <w:rPr>
          <w:rFonts w:ascii="CordiaUPC" w:eastAsia="SimSun" w:hAnsi="CordiaUPC" w:cs="CordiaUPC" w:hint="cs"/>
          <w:sz w:val="32"/>
          <w:szCs w:val="32"/>
          <w:cs/>
        </w:rPr>
        <w:t>และจัตุรัส</w:t>
      </w:r>
      <w:r w:rsidRPr="00980BDC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Pr="00980BDC">
        <w:rPr>
          <w:rFonts w:ascii="CordiaUPC" w:eastAsia="SimSun" w:hAnsi="CordiaUPC" w:cs="CordiaUPC"/>
          <w:sz w:val="32"/>
          <w:szCs w:val="32"/>
        </w:rPr>
        <w:t xml:space="preserve">Senado </w:t>
      </w:r>
      <w:r w:rsidRPr="00980BDC">
        <w:rPr>
          <w:rFonts w:ascii="CordiaUPC" w:eastAsia="SimSun" w:hAnsi="CordiaUPC" w:cs="CordiaUPC" w:hint="cs"/>
          <w:sz w:val="32"/>
          <w:szCs w:val="32"/>
          <w:cs/>
        </w:rPr>
        <w:t>ที่ปูด้วยหินโมเสกแบบโปรตุเกส</w:t>
      </w:r>
      <w:r w:rsidRPr="00980BDC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Pr="00980BDC">
        <w:rPr>
          <w:rFonts w:ascii="CordiaUPC" w:eastAsia="SimSun" w:hAnsi="CordiaUPC" w:cs="CordiaUPC" w:hint="cs"/>
          <w:sz w:val="32"/>
          <w:szCs w:val="32"/>
          <w:cs/>
        </w:rPr>
        <w:t>ได้ชื่อว่าเมืองแห่งแสงสีลาสเวกัสตะวันออกยามค่ำคืน</w:t>
      </w:r>
      <w:r w:rsidRPr="00980BDC">
        <w:rPr>
          <w:rFonts w:ascii="CordiaUPC" w:eastAsia="SimSun" w:hAnsi="CordiaUPC" w:cs="CordiaUPC"/>
          <w:sz w:val="32"/>
          <w:szCs w:val="32"/>
        </w:rPr>
        <w:t xml:space="preserve">  </w:t>
      </w:r>
    </w:p>
    <w:p w14:paraId="5FC68F66" w14:textId="77777777" w:rsidR="00CF6A1D" w:rsidRPr="006F7E9A" w:rsidRDefault="00CF6A1D" w:rsidP="00CF6A1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color w:val="FF0000"/>
          <w:sz w:val="32"/>
          <w:szCs w:val="32"/>
          <w:cs/>
        </w:rPr>
      </w:pPr>
      <w:r w:rsidRPr="006F7E9A">
        <w:rPr>
          <w:rFonts w:ascii="CordiaUPC" w:hAnsi="CordiaUPC" w:cs="CordiaUPC"/>
          <w:b/>
          <w:bCs/>
          <w:color w:val="FF0000"/>
          <w:sz w:val="32"/>
          <w:szCs w:val="32"/>
        </w:rPr>
        <w:tab/>
      </w:r>
      <w:r w:rsidRPr="00A74621">
        <w:rPr>
          <w:rFonts w:ascii="CordiaUPC" w:eastAsia="SimSun" w:hAnsi="CordiaUPC" w:cs="CordiaUPC" w:hint="cs"/>
          <w:b/>
          <w:bCs/>
          <w:color w:val="0582BA"/>
          <w:sz w:val="32"/>
          <w:szCs w:val="32"/>
          <w:cs/>
        </w:rPr>
        <w:t xml:space="preserve">บริการ </w:t>
      </w:r>
      <w:r w:rsidRPr="00A74621">
        <w:rPr>
          <w:rFonts w:ascii="CordiaUPC" w:eastAsia="SimSun" w:hAnsi="CordiaUPC" w:cs="CordiaUPC"/>
          <w:b/>
          <w:bCs/>
          <w:color w:val="0582BA"/>
          <w:sz w:val="32"/>
          <w:szCs w:val="32"/>
        </w:rPr>
        <w:t xml:space="preserve">SNACK BOX </w:t>
      </w:r>
      <w:r w:rsidRPr="00A74621">
        <w:rPr>
          <w:rFonts w:ascii="CordiaUPC" w:eastAsia="SimSun" w:hAnsi="CordiaUPC" w:cs="CordiaUPC" w:hint="cs"/>
          <w:b/>
          <w:bCs/>
          <w:color w:val="0582BA"/>
          <w:sz w:val="32"/>
          <w:szCs w:val="32"/>
          <w:cs/>
        </w:rPr>
        <w:t xml:space="preserve">ท่านละ </w:t>
      </w:r>
      <w:r w:rsidRPr="00A74621">
        <w:rPr>
          <w:rFonts w:ascii="CordiaUPC" w:eastAsia="SimSun" w:hAnsi="CordiaUPC" w:cs="CordiaUPC"/>
          <w:b/>
          <w:bCs/>
          <w:color w:val="0582BA"/>
          <w:sz w:val="32"/>
          <w:szCs w:val="32"/>
        </w:rPr>
        <w:t>1</w:t>
      </w:r>
      <w:r w:rsidRPr="00A74621">
        <w:rPr>
          <w:rFonts w:ascii="CordiaUPC" w:eastAsia="SimSun" w:hAnsi="CordiaUPC" w:cs="CordiaUPC" w:hint="cs"/>
          <w:b/>
          <w:bCs/>
          <w:color w:val="0582BA"/>
          <w:sz w:val="32"/>
          <w:szCs w:val="32"/>
          <w:cs/>
        </w:rPr>
        <w:t xml:space="preserve"> ชุด</w:t>
      </w:r>
    </w:p>
    <w:p w14:paraId="0CF1FC9F" w14:textId="5CECCA8A" w:rsidR="00CF6A1D" w:rsidRDefault="00CF6A1D" w:rsidP="00CF6A1D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Cordia New" w:hAnsi="CordiaUPC" w:cs="CordiaUPC"/>
          <w:b/>
          <w:bCs/>
          <w:color w:val="B40001"/>
          <w:sz w:val="32"/>
          <w:szCs w:val="32"/>
          <w:cs/>
        </w:rPr>
        <w:tab/>
      </w:r>
      <w:r w:rsidRPr="00F438B0">
        <w:rPr>
          <w:rFonts w:ascii="CordiaUPC" w:hAnsi="CordiaUPC" w:cs="CordiaUPC"/>
          <w:sz w:val="32"/>
          <w:szCs w:val="32"/>
        </w:rPr>
        <w:sym w:font="Webdings" w:char="F0E3"/>
      </w:r>
      <w:r w:rsidRPr="00F438B0">
        <w:rPr>
          <w:rFonts w:ascii="CordiaUPC" w:hAnsi="CordiaUPC" w:cs="CordiaUPC"/>
          <w:sz w:val="32"/>
          <w:szCs w:val="32"/>
        </w:rPr>
        <w:t xml:space="preserve"> </w:t>
      </w:r>
      <w:r w:rsidRPr="00BC4E0E">
        <w:rPr>
          <w:rFonts w:ascii="CordiaUPC" w:hAnsi="CordiaUPC" w:cs="CordiaUPC"/>
          <w:b/>
          <w:bCs/>
          <w:sz w:val="32"/>
          <w:szCs w:val="32"/>
          <w:cs/>
        </w:rPr>
        <w:t>พักที่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</w:rPr>
        <w:t>EMPEROR HOTEL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BC4E0E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</w:p>
    <w:p w14:paraId="517B4574" w14:textId="3217B5CB" w:rsidR="00CF6A1D" w:rsidRDefault="00FC3467" w:rsidP="00CF6A1D">
      <w:pPr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B1FDE28" wp14:editId="6AF0F1B0">
                <wp:simplePos x="0" y="0"/>
                <wp:positionH relativeFrom="margin">
                  <wp:align>right</wp:align>
                </wp:positionH>
                <wp:positionV relativeFrom="paragraph">
                  <wp:posOffset>80221</wp:posOffset>
                </wp:positionV>
                <wp:extent cx="6840855" cy="638355"/>
                <wp:effectExtent l="0" t="0" r="0" b="9525"/>
                <wp:wrapNone/>
                <wp:docPr id="22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6383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582B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1CDF22E" w14:textId="27C17099" w:rsidR="00F111A0" w:rsidRPr="002D492E" w:rsidRDefault="00F111A0" w:rsidP="00A74621">
                            <w:pPr>
                              <w:shd w:val="clear" w:color="auto" w:fill="0582BA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="00CF6A1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เจ็ด</w:t>
                            </w: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 w:rsidR="002D492E" w:rsidRPr="002D492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วัดอาม่า</w:t>
                            </w:r>
                            <w:r w:rsidR="002D492E" w:rsidRPr="002D492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2D492E" w:rsidRPr="002D492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เจ้าแม่กวนอิมปรางค์ทองริมทะเล – ร้านขนมของฝาก – เซนาโด้สแควร์ – วัดเปากง – ถนนคนเดินไทปา – เดอะ ลอนดอนเนอร์ – เดอะ เวเนเชี่ยน – มาเก๊า – กรุงเทพฯ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1FDE28" id="_x0000_s1032" style="position:absolute;left:0;text-align:left;margin-left:487.45pt;margin-top:6.3pt;width:538.65pt;height:50.25pt;z-index:251769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3DzIwIAACMEAAAOAAAAZHJzL2Uyb0RvYy54bWysU9uO0zAQfUfiHyy/0zS9ZEvVdFW6WoS0&#10;wIqFD3Btpwk4HjN2my5fz9hJS4E3xIvl8cycmXNmvLo9tYYdNfoGbMnz0ZgzbSWoxu5L/uXz/asF&#10;Zz4Iq4QBq0v+rD2/Xb98sercUk+gBqM0MgKxftm5ktchuGWWeVnrVvgROG3JWQG2IpCJ+0yh6Ai9&#10;NdlkPC6yDlA5BKm9p9e73snXCb+qtAwfq8rrwEzJqbeQTkznLp7ZeiWWexSubuTQhviHLlrRWCp6&#10;gboTQbADNn9BtY1E8FCFkYQ2g6pqpE4ciE0+/oPNUy2cTlxIHO8uMvn/Bys/HB+RNarkkwlnVrQ0&#10;o80hQCrN8tk0KtQ5v6TAJ/eIkaN3DyC/eWZhWwu71xtE6GotFPWVx/jst4RoeEplu+49KMIXhJ/E&#10;OlXYRkCSgZ3STJ4vM9GnwCQ9FovZeDGfcybJV0wXU7rHEmJ5znbow1sNLYuXkiMcrPpEg08lxPHB&#10;hzQYNbAT6itnVWtozEdhWF4Uxc2AOAQT9hkz0QXTqPvGmGTgfrc1yCiVWp0vJm82Q7K/DjM2BluI&#10;aX238SXpEqXoJQ2n3SlJX0SIKNMO1DMJhdDvKf0rutSAPzjraEdL7r8fBGrOzDtLYr/OZ7O41MmY&#10;zW8mZOC1Z3ftEVYSVMllQM56Yxv6r3Bw2OxrqpUn0SzEFaiacJ5l39dAgDYx6T/8mrjq13aK+vW3&#10;1z8BAAD//wMAUEsDBBQABgAIAAAAIQAmf19Y3QAAAAgBAAAPAAAAZHJzL2Rvd25yZXYueG1sTI9B&#10;T8MwDIXvSPyHyEjcWNpOWqE0nRAaFyQkNsY9a9wmonGqJtsKvx7vBDfb7+n5e/V69oM44RRdIAX5&#10;IgOB1AbjqFew/3i5uwcRkyajh0Co4BsjrJvrq1pXJpxpi6dd6gWHUKy0ApvSWEkZW4tex0UYkVjr&#10;wuR14nXqpZn0mcP9IIssW0mvHfEHq0d8tth+7Y5ewVvrCrvflj8R3x9e5+5zM3duo9Ttzfz0CCLh&#10;nP7McMFndGiY6RCOZKIYFHCRxNdiBeKiZmW5BHHgKV/mIJta/i/Q/AIAAP//AwBQSwECLQAUAAYA&#10;CAAAACEAtoM4kv4AAADhAQAAEwAAAAAAAAAAAAAAAAAAAAAAW0NvbnRlbnRfVHlwZXNdLnhtbFBL&#10;AQItABQABgAIAAAAIQA4/SH/1gAAAJQBAAALAAAAAAAAAAAAAAAAAC8BAABfcmVscy8ucmVsc1BL&#10;AQItABQABgAIAAAAIQA4X3DzIwIAACMEAAAOAAAAAAAAAAAAAAAAAC4CAABkcnMvZTJvRG9jLnht&#10;bFBLAQItABQABgAIAAAAIQAmf19Y3QAAAAgBAAAPAAAAAAAAAAAAAAAAAH0EAABkcnMvZG93bnJl&#10;di54bWxQSwUGAAAAAAQABADzAAAAhwUAAAAA&#10;" fillcolor="#0582ba" stroked="f">
                <v:textbox>
                  <w:txbxContent>
                    <w:p w14:paraId="01CDF22E" w14:textId="27C17099" w:rsidR="00F111A0" w:rsidRPr="002D492E" w:rsidRDefault="00F111A0" w:rsidP="00A74621">
                      <w:pPr>
                        <w:shd w:val="clear" w:color="auto" w:fill="0582BA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="00CF6A1D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เจ็ด</w:t>
                      </w: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 w:rsidR="002D492E" w:rsidRPr="002D492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วัดอาม่า</w:t>
                      </w:r>
                      <w:r w:rsidR="002D492E" w:rsidRPr="002D492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="002D492E" w:rsidRPr="002D492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เจ้าแม่กวนอิมปรางค์ทองริมทะเล – ร้านขนมของฝาก – เซนาโด้สแควร์ – วัดเปากง – ถนนคนเดินไทปา – เดอะ ลอนดอนเนอร์ – เดอะ เวเนเชี่ยน – มาเก๊า – กรุงเทพฯ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73FF57B" w14:textId="106C9EE0" w:rsidR="00AA22D4" w:rsidRDefault="00AA22D4" w:rsidP="00CF6A1D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  <w:lang w:eastAsia="en-US"/>
        </w:rPr>
      </w:pPr>
    </w:p>
    <w:p w14:paraId="25BFE38A" w14:textId="118A3D15" w:rsidR="00AA22D4" w:rsidRDefault="00AA22D4" w:rsidP="00AA22D4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noProof/>
          <w:sz w:val="32"/>
          <w:szCs w:val="32"/>
          <w:lang w:eastAsia="en-US"/>
        </w:rPr>
      </w:pPr>
    </w:p>
    <w:p w14:paraId="3B6F536B" w14:textId="77777777" w:rsidR="00AA22D4" w:rsidRPr="001565E9" w:rsidRDefault="00AA22D4" w:rsidP="001565E9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b/>
          <w:bCs/>
          <w:sz w:val="12"/>
          <w:szCs w:val="12"/>
        </w:rPr>
      </w:pPr>
    </w:p>
    <w:p w14:paraId="791B0328" w14:textId="77777777" w:rsidR="002D492E" w:rsidRDefault="00B21A38" w:rsidP="002D492E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FC3467">
        <w:rPr>
          <w:rFonts w:ascii="CordiaUPC" w:hAnsi="CordiaUPC" w:cs="CordiaUPC"/>
          <w:b/>
          <w:bCs/>
          <w:sz w:val="32"/>
          <w:szCs w:val="32"/>
        </w:rPr>
        <w:t xml:space="preserve">     </w:t>
      </w:r>
      <w:r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2C8B24C9" w14:textId="3C6E9370" w:rsidR="002D492E" w:rsidRPr="002D492E" w:rsidRDefault="002D492E" w:rsidP="002D492E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CE416B">
        <w:rPr>
          <w:rFonts w:ascii="CordiaUPC" w:hAnsi="CordiaUPC" w:cs="CordiaUPC"/>
          <w:sz w:val="32"/>
          <w:szCs w:val="32"/>
          <w:cs/>
        </w:rPr>
        <w:t>นำท่าน</w:t>
      </w:r>
      <w:r w:rsidRPr="00CE416B">
        <w:rPr>
          <w:rFonts w:ascii="CordiaUPC" w:hAnsi="CordiaUPC" w:cs="CordiaUPC" w:hint="cs"/>
          <w:sz w:val="32"/>
          <w:szCs w:val="32"/>
          <w:cs/>
        </w:rPr>
        <w:t>สักการะสิ่งศักดิ์สิทธิ์ที่</w:t>
      </w:r>
      <w:r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Pr="00A74621">
        <w:rPr>
          <w:rFonts w:ascii="CordiaUPC" w:hAnsi="CordiaUPC" w:cs="CordiaUPC"/>
          <w:b/>
          <w:bCs/>
          <w:color w:val="0582BA"/>
          <w:sz w:val="32"/>
          <w:szCs w:val="32"/>
          <w:cs/>
        </w:rPr>
        <w:t xml:space="preserve">วัดอาม่า </w:t>
      </w:r>
      <w:r w:rsidRPr="00CE416B">
        <w:rPr>
          <w:rFonts w:ascii="CordiaUPC" w:hAnsi="CordiaUPC" w:cs="CordiaUPC"/>
          <w:sz w:val="32"/>
          <w:szCs w:val="32"/>
          <w:cs/>
        </w:rPr>
        <w:t>ให้ทุกท่านได้กราบไหว้เจ้าแม่ทับทิมที่วัดอาม่า ซึ่งเป็นวัดที่มีชื่อเสียงมากๆ ภายในวัดมีจุดกราบไหว้ขอพรอยู่หลายจุด ซึ่งแต่ละจุดจะอยู่บนเนินเขาต</w:t>
      </w:r>
      <w:r w:rsidRPr="00CE416B">
        <w:rPr>
          <w:rFonts w:ascii="CordiaUPC" w:hAnsi="CordiaUPC" w:cs="CordiaUPC" w:hint="cs"/>
          <w:sz w:val="32"/>
          <w:szCs w:val="32"/>
          <w:cs/>
        </w:rPr>
        <w:t>้อง</w:t>
      </w:r>
      <w:r w:rsidRPr="00CE416B">
        <w:rPr>
          <w:rFonts w:ascii="CordiaUPC" w:hAnsi="CordiaUPC" w:cs="CordiaUPC"/>
          <w:sz w:val="32"/>
          <w:szCs w:val="32"/>
          <w:cs/>
        </w:rPr>
        <w:t>เดินขึ้นบันไดไป ในแต่ละชั้นก็จะมีทั้งศาลเจ้า</w:t>
      </w:r>
      <w:r w:rsidRPr="00CE416B">
        <w:rPr>
          <w:rFonts w:ascii="CordiaUPC" w:hAnsi="CordiaUPC" w:cs="CordiaUPC"/>
          <w:sz w:val="32"/>
          <w:szCs w:val="32"/>
        </w:rPr>
        <w:t xml:space="preserve">, </w:t>
      </w:r>
      <w:r w:rsidRPr="00CE416B">
        <w:rPr>
          <w:rFonts w:ascii="CordiaUPC" w:hAnsi="CordiaUPC" w:cs="CordiaUPC"/>
          <w:sz w:val="32"/>
          <w:szCs w:val="32"/>
          <w:cs/>
        </w:rPr>
        <w:t>ศาลา</w:t>
      </w:r>
      <w:r w:rsidRPr="00CE416B">
        <w:rPr>
          <w:rFonts w:ascii="CordiaUPC" w:hAnsi="CordiaUPC" w:cs="CordiaUPC"/>
          <w:sz w:val="32"/>
          <w:szCs w:val="32"/>
        </w:rPr>
        <w:t xml:space="preserve">, </w:t>
      </w:r>
      <w:r w:rsidRPr="00CE416B">
        <w:rPr>
          <w:rFonts w:ascii="CordiaUPC" w:hAnsi="CordiaUPC" w:cs="CordiaUPC"/>
          <w:sz w:val="32"/>
          <w:szCs w:val="32"/>
          <w:cs/>
        </w:rPr>
        <w:t>ประตูโบราณ</w:t>
      </w:r>
      <w:r w:rsidRPr="00CE416B">
        <w:rPr>
          <w:rFonts w:ascii="CordiaUPC" w:hAnsi="CordiaUPC" w:cs="CordiaUPC"/>
          <w:sz w:val="32"/>
          <w:szCs w:val="32"/>
        </w:rPr>
        <w:t xml:space="preserve">, </w:t>
      </w:r>
      <w:r w:rsidRPr="00CE416B">
        <w:rPr>
          <w:rFonts w:ascii="CordiaUPC" w:hAnsi="CordiaUPC" w:cs="CordiaUPC"/>
          <w:sz w:val="32"/>
          <w:szCs w:val="32"/>
          <w:cs/>
        </w:rPr>
        <w:t>สิ่งศัก</w:t>
      </w:r>
      <w:r w:rsidRPr="00CE416B">
        <w:rPr>
          <w:rFonts w:ascii="CordiaUPC" w:hAnsi="CordiaUPC" w:cs="CordiaUPC" w:hint="cs"/>
          <w:sz w:val="32"/>
          <w:szCs w:val="32"/>
          <w:cs/>
        </w:rPr>
        <w:t>ดิ์</w:t>
      </w:r>
      <w:r w:rsidRPr="00CE416B">
        <w:rPr>
          <w:rFonts w:ascii="CordiaUPC" w:hAnsi="CordiaUPC" w:cs="CordiaUPC"/>
          <w:sz w:val="32"/>
          <w:szCs w:val="32"/>
          <w:cs/>
        </w:rPr>
        <w:t>สิทธิ์ต่างๆ</w:t>
      </w:r>
      <w:r w:rsidRPr="00CE416B">
        <w:rPr>
          <w:rFonts w:ascii="CordiaUPC" w:hAnsi="CordiaUPC" w:cs="CordiaUPC"/>
          <w:sz w:val="32"/>
          <w:szCs w:val="32"/>
        </w:rPr>
        <w:t xml:space="preserve"> </w:t>
      </w:r>
      <w:r w:rsidRPr="00CE416B">
        <w:rPr>
          <w:rFonts w:ascii="CordiaUPC" w:hAnsi="CordiaUPC" w:cs="CordiaUPC"/>
          <w:sz w:val="32"/>
          <w:szCs w:val="32"/>
          <w:cs/>
        </w:rPr>
        <w:t>ให้เราได้ขอพร จึงทำให้คนนิยมเดินทางมากราบไหว้และเที่ยวชมบริเวณต่าง</w:t>
      </w:r>
      <w:r w:rsidRPr="00CE416B">
        <w:rPr>
          <w:rFonts w:ascii="CordiaUPC" w:hAnsi="CordiaUPC" w:cs="CordiaUPC" w:hint="cs"/>
          <w:sz w:val="32"/>
          <w:szCs w:val="32"/>
          <w:cs/>
        </w:rPr>
        <w:t xml:space="preserve">ๆ </w:t>
      </w:r>
      <w:r w:rsidRPr="00CE416B">
        <w:rPr>
          <w:rFonts w:ascii="CordiaUPC" w:hAnsi="CordiaUPC" w:cs="CordiaUPC"/>
          <w:sz w:val="32"/>
          <w:szCs w:val="32"/>
          <w:cs/>
        </w:rPr>
        <w:t>ของวัดอาม่าแห่งนี้</w:t>
      </w:r>
      <w:r w:rsidRPr="00CE416B">
        <w:rPr>
          <w:rFonts w:ascii="CordiaUPC" w:hAnsi="CordiaUPC" w:cs="CordiaUPC" w:hint="cs"/>
          <w:sz w:val="32"/>
          <w:szCs w:val="32"/>
          <w:cs/>
        </w:rPr>
        <w:t xml:space="preserve"> ทำให้ที่นี่ได้รับการขึ้นทะเบียนเป็นมรดกโลกโดย </w:t>
      </w:r>
      <w:r w:rsidRPr="00CE416B">
        <w:rPr>
          <w:rFonts w:ascii="CordiaUPC" w:hAnsi="CordiaUPC" w:cs="CordiaUPC"/>
          <w:sz w:val="32"/>
          <w:szCs w:val="32"/>
        </w:rPr>
        <w:t>UNESCO</w:t>
      </w:r>
      <w:r w:rsidRPr="00CE416B">
        <w:rPr>
          <w:rFonts w:ascii="CordiaUPC" w:hAnsi="CordiaUPC" w:cs="CordiaUPC" w:hint="cs"/>
          <w:sz w:val="32"/>
          <w:szCs w:val="32"/>
          <w:cs/>
        </w:rPr>
        <w:t xml:space="preserve"> เมื่อปี ค.ศ. 2005 อีกด้วย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</w:p>
    <w:p w14:paraId="4ABFBD5D" w14:textId="71262085" w:rsidR="002D492E" w:rsidRDefault="00866878" w:rsidP="001565E9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870208" behindDoc="0" locked="0" layoutInCell="1" allowOverlap="1" wp14:anchorId="47EFDE05" wp14:editId="11FDBFED">
            <wp:simplePos x="0" y="0"/>
            <wp:positionH relativeFrom="margin">
              <wp:posOffset>655320</wp:posOffset>
            </wp:positionH>
            <wp:positionV relativeFrom="paragraph">
              <wp:posOffset>30480</wp:posOffset>
            </wp:positionV>
            <wp:extent cx="6236970" cy="219456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219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196FA1" w14:textId="0B70602C" w:rsidR="002D492E" w:rsidRDefault="002D492E" w:rsidP="001565E9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ED0FBF8" w14:textId="47D7A8CC" w:rsidR="002D492E" w:rsidRDefault="002D492E" w:rsidP="001565E9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02C1958" w14:textId="41E117B3" w:rsidR="002D492E" w:rsidRDefault="002D492E" w:rsidP="001565E9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AF598DC" w14:textId="004D7458" w:rsidR="002D492E" w:rsidRDefault="002D492E" w:rsidP="001565E9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6750AF8" w14:textId="42C58210" w:rsidR="002D492E" w:rsidRDefault="002D492E" w:rsidP="001565E9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E1B6C3E" w14:textId="77777777" w:rsidR="002D492E" w:rsidRPr="00AA22D4" w:rsidRDefault="002D492E" w:rsidP="001565E9">
      <w:pPr>
        <w:spacing w:line="360" w:lineRule="exact"/>
        <w:jc w:val="thaiDistribute"/>
        <w:rPr>
          <w:rFonts w:ascii="CordiaUPC" w:hAnsi="CordiaUPC" w:cs="CordiaUPC"/>
          <w:color w:val="FF0000"/>
          <w:sz w:val="32"/>
          <w:szCs w:val="32"/>
        </w:rPr>
      </w:pPr>
    </w:p>
    <w:p w14:paraId="7115A393" w14:textId="77777777" w:rsidR="006252D2" w:rsidRPr="006252D2" w:rsidRDefault="006252D2" w:rsidP="006252D2">
      <w:pPr>
        <w:pStyle w:val="NormalWeb"/>
        <w:tabs>
          <w:tab w:val="left" w:pos="1080"/>
        </w:tabs>
        <w:spacing w:before="0" w:beforeAutospacing="0" w:after="0" w:afterAutospacing="0"/>
        <w:rPr>
          <w:rFonts w:ascii="Cordia New" w:eastAsia="Calibri" w:hAnsi="Cordia New" w:cs="Cordia New"/>
          <w:sz w:val="36"/>
          <w:szCs w:val="36"/>
          <w:lang w:eastAsia="en-US"/>
        </w:rPr>
      </w:pPr>
    </w:p>
    <w:p w14:paraId="61AD574E" w14:textId="77777777" w:rsidR="006252D2" w:rsidRDefault="006252D2" w:rsidP="006252D2">
      <w:pPr>
        <w:pStyle w:val="NormalWeb"/>
        <w:tabs>
          <w:tab w:val="left" w:pos="1080"/>
        </w:tabs>
        <w:spacing w:before="0" w:beforeAutospacing="0" w:after="0" w:afterAutospacing="0"/>
        <w:rPr>
          <w:rFonts w:ascii="Cordia New" w:eastAsia="Calibri" w:hAnsi="Cordia New" w:cs="Cordia New"/>
          <w:sz w:val="32"/>
          <w:szCs w:val="32"/>
          <w:cs/>
          <w:lang w:eastAsia="en-US"/>
        </w:rPr>
      </w:pPr>
    </w:p>
    <w:p w14:paraId="361E9EC9" w14:textId="65FE23B9" w:rsidR="002D492E" w:rsidRDefault="002D492E" w:rsidP="002D492E">
      <w:pPr>
        <w:spacing w:line="360" w:lineRule="exact"/>
        <w:ind w:left="1080"/>
        <w:jc w:val="thaiDistribute"/>
        <w:rPr>
          <w:rFonts w:ascii="Cordia New" w:eastAsia="Calibri" w:hAnsi="Cordia New" w:cs="Cordia New"/>
          <w:sz w:val="32"/>
          <w:szCs w:val="32"/>
          <w:lang w:eastAsia="en-US"/>
        </w:rPr>
      </w:pPr>
      <w:r w:rsidRPr="00826C9B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นำท่านสักการะ </w:t>
      </w:r>
      <w:r w:rsidRPr="00A74621">
        <w:rPr>
          <w:rFonts w:ascii="Cordia New" w:hAnsi="Cordia New" w:cs="Cordia New"/>
          <w:b/>
          <w:bCs/>
          <w:color w:val="0582BA"/>
          <w:sz w:val="32"/>
          <w:szCs w:val="32"/>
          <w:cs/>
        </w:rPr>
        <w:t>เจ้าแม่กวนอิมปรางค์ทองริมทะเล</w:t>
      </w:r>
      <w:r w:rsidRPr="00A74621">
        <w:rPr>
          <w:rFonts w:ascii="Cordia New" w:eastAsia="Calibri" w:hAnsi="Cordia New" w:cs="Cordia New"/>
          <w:color w:val="0582BA"/>
          <w:sz w:val="32"/>
          <w:szCs w:val="32"/>
          <w:cs/>
          <w:lang w:eastAsia="en-US"/>
        </w:rPr>
        <w:t xml:space="preserve"> </w:t>
      </w:r>
      <w:r w:rsidRPr="00BF28FA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เปิดครั้งแรกเมื่อวันที่ </w:t>
      </w:r>
      <w:r w:rsidRPr="00BF28FA">
        <w:rPr>
          <w:rFonts w:ascii="Cordia New" w:eastAsia="Calibri" w:hAnsi="Cordia New" w:cs="Cordia New"/>
          <w:sz w:val="32"/>
          <w:szCs w:val="32"/>
          <w:lang w:eastAsia="en-US"/>
        </w:rPr>
        <w:t xml:space="preserve">21 </w:t>
      </w:r>
      <w:r w:rsidRPr="00BF28FA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มีนาคม ค.ศ. </w:t>
      </w:r>
      <w:r w:rsidRPr="00BF28FA">
        <w:rPr>
          <w:rFonts w:ascii="Cordia New" w:eastAsia="Calibri" w:hAnsi="Cordia New" w:cs="Cordia New"/>
          <w:sz w:val="32"/>
          <w:szCs w:val="32"/>
          <w:lang w:eastAsia="en-US"/>
        </w:rPr>
        <w:t xml:space="preserve">1999 </w:t>
      </w:r>
      <w:r w:rsidRPr="00BF28FA">
        <w:rPr>
          <w:rFonts w:ascii="Cordia New" w:eastAsia="Calibri" w:hAnsi="Cordia New" w:cs="Cordia New"/>
          <w:sz w:val="32"/>
          <w:szCs w:val="32"/>
          <w:cs/>
          <w:lang w:eastAsia="en-US"/>
        </w:rPr>
        <w:t>เรียกได้ว่าเป็นหนึ่งในแลนด์มาร์</w:t>
      </w:r>
      <w:r w:rsidR="00AE7F99">
        <w:rPr>
          <w:rFonts w:ascii="Cordia New" w:eastAsia="Calibri" w:hAnsi="Cordia New" w:cs="Cordia New" w:hint="cs"/>
          <w:sz w:val="32"/>
          <w:szCs w:val="32"/>
          <w:cs/>
          <w:lang w:eastAsia="en-US"/>
        </w:rPr>
        <w:t>ก</w:t>
      </w:r>
      <w:r w:rsidRPr="00BF28FA">
        <w:rPr>
          <w:rFonts w:ascii="Cordia New" w:eastAsia="Calibri" w:hAnsi="Cordia New" w:cs="Cordia New"/>
          <w:sz w:val="32"/>
          <w:szCs w:val="32"/>
          <w:cs/>
          <w:lang w:eastAsia="en-US"/>
        </w:rPr>
        <w:t>ของมาเก๊า มีความโดดเด่นแตกต่างจากที่อื่น คือจะมีการผสมผสานระหว่างงานปั้นของพระแม่มารี ที่ถ่ายถอดออกมาเป็นพระพักตร์ของเจ้าแม่กวนอิม โดยอาภรณ์เครื่องทรงยังเป็นแบบจีนโบราณดั้งเดิม โดย</w:t>
      </w:r>
      <w:r>
        <w:rPr>
          <w:rFonts w:ascii="Cordia New" w:eastAsia="Calibri" w:hAnsi="Cordia New" w:cs="Cordia New"/>
          <w:sz w:val="32"/>
          <w:szCs w:val="32"/>
          <w:cs/>
          <w:lang w:eastAsia="en-US"/>
        </w:rPr>
        <w:t>รูปปั้นเจ้าแม่กวนอิม</w:t>
      </w:r>
      <w:r w:rsidRPr="00BF28FA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จะตั้งยื่นออกไปในทะเล ห่างจากชายฝั่ง </w:t>
      </w:r>
      <w:r w:rsidRPr="00BF28FA">
        <w:rPr>
          <w:rFonts w:ascii="Cordia New" w:eastAsia="Calibri" w:hAnsi="Cordia New" w:cs="Cordia New"/>
          <w:sz w:val="32"/>
          <w:szCs w:val="32"/>
          <w:lang w:eastAsia="en-US"/>
        </w:rPr>
        <w:t xml:space="preserve">60 </w:t>
      </w:r>
      <w:r w:rsidRPr="00BF28FA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เมตร องค์ประติมากรรมมีความสูงมากถึง </w:t>
      </w:r>
      <w:r w:rsidRPr="00BF28FA">
        <w:rPr>
          <w:rFonts w:ascii="Cordia New" w:eastAsia="Calibri" w:hAnsi="Cordia New" w:cs="Cordia New"/>
          <w:sz w:val="32"/>
          <w:szCs w:val="32"/>
          <w:lang w:eastAsia="en-US"/>
        </w:rPr>
        <w:t xml:space="preserve">20 </w:t>
      </w:r>
      <w:r w:rsidRPr="00BF28FA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เมตร ยืนประทับอยู่บนฐานดอกบัว ที่มีความสูง </w:t>
      </w:r>
      <w:r w:rsidRPr="00BF28FA">
        <w:rPr>
          <w:rFonts w:ascii="Cordia New" w:eastAsia="Calibri" w:hAnsi="Cordia New" w:cs="Cordia New"/>
          <w:sz w:val="32"/>
          <w:szCs w:val="32"/>
          <w:lang w:eastAsia="en-US"/>
        </w:rPr>
        <w:t xml:space="preserve">4 </w:t>
      </w:r>
      <w:r w:rsidRPr="00BF28FA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เมตร ทั้งองค์จะทำด้วยทองสำริด มีน้ำหนักกว่า </w:t>
      </w:r>
      <w:r w:rsidRPr="00BF28FA">
        <w:rPr>
          <w:rFonts w:ascii="Cordia New" w:eastAsia="Calibri" w:hAnsi="Cordia New" w:cs="Cordia New"/>
          <w:sz w:val="32"/>
          <w:szCs w:val="32"/>
          <w:lang w:eastAsia="en-US"/>
        </w:rPr>
        <w:t xml:space="preserve">1.8 </w:t>
      </w:r>
      <w:r w:rsidRPr="00BF28FA">
        <w:rPr>
          <w:rFonts w:ascii="Cordia New" w:eastAsia="Calibri" w:hAnsi="Cordia New" w:cs="Cordia New"/>
          <w:sz w:val="32"/>
          <w:szCs w:val="32"/>
          <w:cs/>
          <w:lang w:eastAsia="en-US"/>
        </w:rPr>
        <w:t>ตัน ผู้คนจะนิยม</w:t>
      </w:r>
      <w:r w:rsidRPr="00BF28FA">
        <w:rPr>
          <w:rFonts w:ascii="Cordia New" w:eastAsia="Calibri" w:hAnsi="Cordia New" w:cs="Cordia New"/>
          <w:sz w:val="32"/>
          <w:szCs w:val="32"/>
          <w:cs/>
          <w:lang w:eastAsia="en-US"/>
        </w:rPr>
        <w:lastRenderedPageBreak/>
        <w:t xml:space="preserve">มาไหว้เจ้าแม่กวนอิม ขอในเรื่องของการงาน การเงิน ความรัก โดยวีธีการไหว้นั้นให้เราไปยืนในจุดรับพลังเลข </w:t>
      </w:r>
      <w:r w:rsidRPr="00BF28FA">
        <w:rPr>
          <w:rFonts w:ascii="Cordia New" w:eastAsia="Calibri" w:hAnsi="Cordia New" w:cs="Cordia New"/>
          <w:sz w:val="32"/>
          <w:szCs w:val="32"/>
          <w:lang w:eastAsia="en-US"/>
        </w:rPr>
        <w:t>8 (</w:t>
      </w:r>
      <w:r w:rsidRPr="00BF28FA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สัญลักษณ์ตัวเลข) จะมีทั้งหมด </w:t>
      </w:r>
      <w:r w:rsidRPr="00BF28FA">
        <w:rPr>
          <w:rFonts w:ascii="Cordia New" w:eastAsia="Calibri" w:hAnsi="Cordia New" w:cs="Cordia New"/>
          <w:sz w:val="32"/>
          <w:szCs w:val="32"/>
          <w:lang w:eastAsia="en-US"/>
        </w:rPr>
        <w:t xml:space="preserve">3 </w:t>
      </w:r>
      <w:r w:rsidRPr="00BF28FA">
        <w:rPr>
          <w:rFonts w:ascii="Cordia New" w:eastAsia="Calibri" w:hAnsi="Cordia New" w:cs="Cordia New"/>
          <w:sz w:val="32"/>
          <w:szCs w:val="32"/>
          <w:cs/>
          <w:lang w:eastAsia="en-US"/>
        </w:rPr>
        <w:t>จุดด้วยกัน ว่ากันว่าถ้าไหว้ครบทุกจุด พรที่ขอไว้จะสำเร็จลุล่วง</w:t>
      </w:r>
    </w:p>
    <w:p w14:paraId="40C960E6" w14:textId="77777777" w:rsidR="002D492E" w:rsidRDefault="002D492E" w:rsidP="002D492E">
      <w:pPr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CE416B">
        <w:rPr>
          <w:rFonts w:ascii="CordiaUPC" w:hAnsi="CordiaUPC" w:cs="CordiaUPC"/>
          <w:b/>
          <w:bCs/>
          <w:sz w:val="32"/>
          <w:szCs w:val="32"/>
          <w:cs/>
        </w:rPr>
        <w:t>เที่ยง</w:t>
      </w:r>
      <w:r>
        <w:rPr>
          <w:rFonts w:ascii="CordiaUPC" w:hAnsi="CordiaUPC" w:cs="CordiaUPC"/>
          <w:b/>
          <w:bCs/>
          <w:sz w:val="32"/>
          <w:szCs w:val="32"/>
        </w:rPr>
        <w:tab/>
      </w:r>
      <w:r w:rsidRPr="00CE416B">
        <w:rPr>
          <w:rFonts w:ascii="CordiaUPC" w:hAnsi="CordiaUPC" w:cs="CordiaUPC"/>
          <w:sz w:val="32"/>
          <w:szCs w:val="32"/>
          <w:cs/>
        </w:rPr>
        <w:sym w:font="Webdings" w:char="F0E4"/>
      </w:r>
      <w:r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Pr="00CE416B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รับประทานอาหารกลางวันที่ภัตตาคาร</w:t>
      </w:r>
    </w:p>
    <w:p w14:paraId="752D1066" w14:textId="1B27803C" w:rsidR="002D492E" w:rsidRPr="002D492E" w:rsidRDefault="002D492E" w:rsidP="002D492E">
      <w:pPr>
        <w:spacing w:line="360" w:lineRule="exact"/>
        <w:ind w:left="1080" w:hanging="1080"/>
        <w:jc w:val="thaiDistribute"/>
        <w:rPr>
          <w:rFonts w:ascii="Cordia New" w:eastAsia="Calibri" w:hAnsi="Cordia New" w:cs="Cordia New"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871232" behindDoc="0" locked="0" layoutInCell="1" allowOverlap="1" wp14:anchorId="6B006DE0" wp14:editId="4C56E076">
            <wp:simplePos x="0" y="0"/>
            <wp:positionH relativeFrom="margin">
              <wp:align>right</wp:align>
            </wp:positionH>
            <wp:positionV relativeFrom="paragraph">
              <wp:posOffset>1264920</wp:posOffset>
            </wp:positionV>
            <wp:extent cx="6218555" cy="2011680"/>
            <wp:effectExtent l="0" t="0" r="0" b="762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555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30DB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บ่าย</w:t>
      </w:r>
      <w:r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Pr="00FA129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นำท่าน </w:t>
      </w:r>
      <w:r w:rsidRPr="00A74621">
        <w:rPr>
          <w:rFonts w:ascii="CordiaUPC" w:eastAsia="SimSun" w:hAnsi="CordiaUPC" w:cs="CordiaUPC"/>
          <w:b/>
          <w:bCs/>
          <w:color w:val="0582BA"/>
          <w:sz w:val="32"/>
          <w:szCs w:val="32"/>
          <w:cs/>
          <w:lang w:eastAsia="en-US"/>
        </w:rPr>
        <w:t>แวะชิมและซื้อขนมพื้นเมืองรวมถึงวิตามินต่างๆ</w:t>
      </w:r>
      <w:r w:rsidRPr="00A74621">
        <w:rPr>
          <w:rFonts w:ascii="CordiaUPC" w:eastAsia="SimSun" w:hAnsi="CordiaUPC" w:cs="CordiaUPC"/>
          <w:color w:val="0582BA"/>
          <w:sz w:val="32"/>
          <w:szCs w:val="32"/>
          <w:cs/>
          <w:lang w:eastAsia="en-US"/>
        </w:rPr>
        <w:t xml:space="preserve"> </w:t>
      </w:r>
      <w:r w:rsidRPr="00FA1295">
        <w:rPr>
          <w:rFonts w:ascii="CordiaUPC" w:eastAsia="SimSun" w:hAnsi="CordiaUPC" w:cs="CordiaUPC"/>
          <w:sz w:val="32"/>
          <w:szCs w:val="32"/>
          <w:cs/>
          <w:lang w:eastAsia="en-US"/>
        </w:rPr>
        <w:t>ในราคาโดนใจ อาทิ เช่น วิตามินสกัดจากปลาทะเลน้ำลึก</w:t>
      </w:r>
      <w:r w:rsidRPr="00FA1295">
        <w:rPr>
          <w:rFonts w:ascii="CordiaUPC" w:eastAsia="SimSun" w:hAnsi="CordiaUPC" w:cs="CordiaUPC"/>
          <w:sz w:val="32"/>
          <w:szCs w:val="32"/>
          <w:lang w:eastAsia="en-US"/>
        </w:rPr>
        <w:t>,</w:t>
      </w:r>
      <w:r w:rsidRPr="00FA129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น้ำนมผึ้งที่ช่วยบำรุงผิวพรรณ หรือหมูแผ่น เป็นต้น</w:t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Pr="00FA129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จากนั้นให้ท่านอิสระช้อปปิ้ง </w:t>
      </w:r>
      <w:r w:rsidRPr="00A74621">
        <w:rPr>
          <w:rFonts w:ascii="CordiaUPC" w:eastAsia="SimSun" w:hAnsi="CordiaUPC" w:cs="CordiaUPC"/>
          <w:b/>
          <w:bCs/>
          <w:color w:val="0582BA"/>
          <w:sz w:val="32"/>
          <w:szCs w:val="32"/>
          <w:cs/>
          <w:lang w:eastAsia="en-US"/>
        </w:rPr>
        <w:t>เซนาโด้ สแควร์</w:t>
      </w:r>
      <w:r w:rsidRPr="00A74621">
        <w:rPr>
          <w:rFonts w:ascii="CordiaUPC" w:eastAsia="SimSun" w:hAnsi="CordiaUPC" w:cs="CordiaUPC"/>
          <w:color w:val="0582BA"/>
          <w:sz w:val="32"/>
          <w:szCs w:val="32"/>
          <w:cs/>
          <w:lang w:eastAsia="en-US"/>
        </w:rPr>
        <w:t xml:space="preserve"> </w:t>
      </w:r>
      <w:r w:rsidRPr="00FA1295">
        <w:rPr>
          <w:rFonts w:ascii="CordiaUPC" w:eastAsia="SimSun" w:hAnsi="CordiaUPC" w:cs="CordiaUPC"/>
          <w:sz w:val="32"/>
          <w:szCs w:val="32"/>
          <w:cs/>
          <w:lang w:eastAsia="en-US"/>
        </w:rPr>
        <w:t>เป็นแหล่งช้อปปิ้งยอดนิยมของมาเก๊า มีความโดดเด่นในแง่ของสถาปัตกรรม อย่างพื้นถนนที่ปูลาดด้วยกระเบื้องให้เป็นลอนคลื่นเหมือนท้องทะเลที่โดนเด่นและงดงามแปลกตา อีกทั้งย่านนี้ยังรายล้อมไปด้วยอาคารต่างๆ ที่ก่อสร้างตามแบบสถาปัตยกรรมสไตล์ยุโปรหลากสีสัน ทำให้รู้สึกเหมือนกับว่ากำลังเดินช้อปปิ้งอยู่ในมหานครลอนดอน</w:t>
      </w:r>
    </w:p>
    <w:p w14:paraId="40FAEF2B" w14:textId="71DCA2DA" w:rsidR="006252D2" w:rsidRDefault="006252D2" w:rsidP="006252D2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sz w:val="28"/>
          <w:szCs w:val="28"/>
          <w:lang w:eastAsia="en-US"/>
        </w:rPr>
      </w:pPr>
    </w:p>
    <w:p w14:paraId="38607B95" w14:textId="6DC39785" w:rsidR="006252D2" w:rsidRDefault="006252D2" w:rsidP="006252D2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sz w:val="28"/>
          <w:szCs w:val="28"/>
          <w:lang w:eastAsia="en-US"/>
        </w:rPr>
      </w:pPr>
    </w:p>
    <w:p w14:paraId="0398ABC7" w14:textId="757D6766" w:rsidR="006252D2" w:rsidRDefault="006252D2" w:rsidP="006252D2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sz w:val="28"/>
          <w:szCs w:val="28"/>
          <w:lang w:eastAsia="en-US"/>
        </w:rPr>
      </w:pPr>
    </w:p>
    <w:p w14:paraId="66F4A319" w14:textId="73045A0F" w:rsidR="006252D2" w:rsidRDefault="006252D2" w:rsidP="006252D2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sz w:val="28"/>
          <w:szCs w:val="28"/>
          <w:lang w:eastAsia="en-US"/>
        </w:rPr>
      </w:pPr>
    </w:p>
    <w:p w14:paraId="08FFEC7C" w14:textId="080195D4" w:rsidR="006252D2" w:rsidRDefault="006252D2" w:rsidP="006252D2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sz w:val="28"/>
          <w:szCs w:val="28"/>
          <w:lang w:eastAsia="en-US"/>
        </w:rPr>
      </w:pPr>
    </w:p>
    <w:p w14:paraId="3FDD9C1D" w14:textId="71FAD241" w:rsidR="006252D2" w:rsidRDefault="006252D2" w:rsidP="006252D2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sz w:val="28"/>
          <w:szCs w:val="28"/>
          <w:lang w:eastAsia="en-US"/>
        </w:rPr>
      </w:pPr>
    </w:p>
    <w:p w14:paraId="3E610126" w14:textId="5D9F5CD2" w:rsidR="006252D2" w:rsidRDefault="006252D2" w:rsidP="006252D2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sz w:val="28"/>
          <w:szCs w:val="28"/>
          <w:lang w:eastAsia="en-US"/>
        </w:rPr>
      </w:pPr>
    </w:p>
    <w:p w14:paraId="45B8C88B" w14:textId="4F740A13" w:rsidR="006252D2" w:rsidRDefault="006252D2" w:rsidP="006252D2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sz w:val="28"/>
          <w:szCs w:val="28"/>
          <w:lang w:eastAsia="en-US"/>
        </w:rPr>
      </w:pPr>
    </w:p>
    <w:p w14:paraId="31B356B1" w14:textId="14CC18AD" w:rsidR="006252D2" w:rsidRPr="006252D2" w:rsidRDefault="006252D2" w:rsidP="006252D2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sz w:val="14"/>
          <w:szCs w:val="14"/>
          <w:lang w:eastAsia="en-US"/>
        </w:rPr>
      </w:pPr>
    </w:p>
    <w:p w14:paraId="74DB582C" w14:textId="77777777" w:rsidR="006252D2" w:rsidRPr="006252D2" w:rsidRDefault="006252D2" w:rsidP="006252D2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sz w:val="12"/>
          <w:szCs w:val="12"/>
          <w:lang w:eastAsia="en-US"/>
        </w:rPr>
      </w:pPr>
    </w:p>
    <w:p w14:paraId="3295CBBC" w14:textId="61A6967F" w:rsidR="002D492E" w:rsidRDefault="00B115BD" w:rsidP="002D492E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5B4B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นำท่านเดินทางสู่</w:t>
      </w:r>
      <w:r w:rsidRPr="005B4B9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bookmarkStart w:id="6" w:name="_Hlk158976742"/>
      <w:r w:rsidRPr="00A74621">
        <w:rPr>
          <w:rFonts w:ascii="CordiaUPC" w:eastAsia="Cordia New" w:hAnsi="CordiaUPC" w:cs="CordiaUPC" w:hint="cs"/>
          <w:b/>
          <w:bCs/>
          <w:color w:val="0582BA"/>
          <w:sz w:val="32"/>
          <w:szCs w:val="32"/>
          <w:cs/>
        </w:rPr>
        <w:t>วัดเปากง</w:t>
      </w:r>
      <w:r w:rsidRPr="00A74621">
        <w:rPr>
          <w:rFonts w:ascii="CordiaUPC" w:eastAsia="SimSun" w:hAnsi="CordiaUPC" w:cs="CordiaUPC"/>
          <w:color w:val="0582BA"/>
          <w:sz w:val="32"/>
          <w:szCs w:val="32"/>
          <w:cs/>
          <w:lang w:eastAsia="en-US"/>
        </w:rPr>
        <w:t xml:space="preserve"> </w:t>
      </w:r>
      <w:r w:rsidRPr="005B4B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ศาลเจ้าอีหลิง</w:t>
      </w:r>
      <w:r w:rsidRPr="005B4B9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5B4B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ตำหนักไท่ส่วยเอี้ย</w:t>
      </w:r>
      <w:r w:rsidRPr="005B4B9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5B4B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ตามฤกษ์ยามที่กำหนดไว้</w:t>
      </w:r>
      <w:r w:rsidRPr="005B4B9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5B4B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กราบไหว้ขอพรกับเทพเจ้าองค์ไท่ส่วย</w:t>
      </w:r>
      <w:bookmarkEnd w:id="6"/>
      <w:r w:rsidRPr="005B4B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เอี้ย</w:t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ประจำปีมะเส็งและองค์ไท่ส่วยประจำปีเกิดของตัวเอง </w:t>
      </w:r>
      <w:r w:rsidRPr="005B4B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เทพผู้ทำหน้าที่ปกปักษ์คุ้มครองดวงชะตา</w:t>
      </w:r>
      <w:r w:rsidRPr="005B4B9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5B4B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แบบถูกต้องและถูกเวลา</w:t>
      </w:r>
      <w:r w:rsidRPr="005B4B9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5B4B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เสริมดวง</w:t>
      </w:r>
      <w:r w:rsidRPr="005B4B9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5B4B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ขจัดปัดเป่าโรคภัยสิ่งชั่วร้ายให้พ้นจากตัว</w:t>
      </w:r>
      <w:r w:rsidRPr="005B4B9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5B4B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โดยจะมีผู้เชี่ยวชาญคอยแนะนำ</w:t>
      </w:r>
    </w:p>
    <w:p w14:paraId="663B178F" w14:textId="4EE871E2" w:rsidR="006252D2" w:rsidRDefault="00FC0345" w:rsidP="006252D2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872256" behindDoc="0" locked="0" layoutInCell="1" allowOverlap="1" wp14:anchorId="754DD206" wp14:editId="4F59BA0B">
            <wp:simplePos x="0" y="0"/>
            <wp:positionH relativeFrom="margin">
              <wp:align>right</wp:align>
            </wp:positionH>
            <wp:positionV relativeFrom="paragraph">
              <wp:posOffset>81280</wp:posOffset>
            </wp:positionV>
            <wp:extent cx="6169660" cy="1920240"/>
            <wp:effectExtent l="0" t="0" r="2540" b="381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660" cy="192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653670" w14:textId="77777777" w:rsidR="006252D2" w:rsidRDefault="006252D2" w:rsidP="006252D2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7E1109A0" w14:textId="77777777" w:rsidR="006252D2" w:rsidRDefault="006252D2" w:rsidP="006252D2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31265F6F" w14:textId="77777777" w:rsidR="006252D2" w:rsidRDefault="006252D2" w:rsidP="006252D2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2B6A91F0" w14:textId="77777777" w:rsidR="006252D2" w:rsidRDefault="006252D2" w:rsidP="006252D2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4FE00D7C" w14:textId="77777777" w:rsidR="006252D2" w:rsidRDefault="006252D2" w:rsidP="006252D2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57CEFA92" w14:textId="77777777" w:rsidR="006252D2" w:rsidRDefault="006252D2" w:rsidP="006252D2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1077BCFF" w14:textId="77777777" w:rsidR="006252D2" w:rsidRPr="00FC0345" w:rsidRDefault="006252D2" w:rsidP="006252D2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sz w:val="18"/>
          <w:szCs w:val="18"/>
          <w:lang w:eastAsia="en-US"/>
        </w:rPr>
      </w:pPr>
    </w:p>
    <w:p w14:paraId="01955F33" w14:textId="6652414B" w:rsidR="002D492E" w:rsidRDefault="002D492E" w:rsidP="00FC0345">
      <w:pPr>
        <w:pStyle w:val="NormalWeb"/>
        <w:tabs>
          <w:tab w:val="left" w:pos="1080"/>
        </w:tabs>
        <w:spacing w:before="0" w:beforeAutospacing="0" w:after="0" w:afterAutospacing="0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นำท่านสู่ </w:t>
      </w:r>
      <w:r w:rsidRPr="00A74621">
        <w:rPr>
          <w:rFonts w:ascii="CordiaUPC" w:hAnsi="CordiaUPC" w:cs="CordiaUPC" w:hint="cs"/>
          <w:b/>
          <w:bCs/>
          <w:color w:val="0582BA"/>
          <w:sz w:val="32"/>
          <w:szCs w:val="32"/>
          <w:cs/>
        </w:rPr>
        <w:t>ถนนคนเดินไทปา</w:t>
      </w:r>
      <w:r w:rsidRPr="00A74621">
        <w:rPr>
          <w:rFonts w:ascii="CordiaUPC" w:eastAsia="SimSun" w:hAnsi="CordiaUPC" w:cs="CordiaUPC" w:hint="cs"/>
          <w:color w:val="0582BA"/>
          <w:sz w:val="32"/>
          <w:szCs w:val="32"/>
          <w:cs/>
          <w:lang w:eastAsia="en-US"/>
        </w:rPr>
        <w:t xml:space="preserve"> </w:t>
      </w:r>
      <w:r w:rsidRPr="008830DB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ตั้งอยู่บนถนน </w:t>
      </w:r>
      <w:r w:rsidRPr="008830DB">
        <w:rPr>
          <w:rFonts w:ascii="CordiaUPC" w:eastAsia="SimSun" w:hAnsi="CordiaUPC" w:cs="CordiaUPC"/>
          <w:sz w:val="32"/>
          <w:szCs w:val="32"/>
          <w:lang w:eastAsia="en-US"/>
        </w:rPr>
        <w:t xml:space="preserve">Rua do Cunha </w:t>
      </w:r>
      <w:r w:rsidRPr="008830DB">
        <w:rPr>
          <w:rFonts w:ascii="CordiaUPC" w:eastAsia="SimSun" w:hAnsi="CordiaUPC" w:cs="CordiaUPC"/>
          <w:sz w:val="32"/>
          <w:szCs w:val="32"/>
          <w:cs/>
          <w:lang w:eastAsia="en-US"/>
        </w:rPr>
        <w:t>เต็มไปด้วยร้านค้า ร้านของฝาก ร้านขนมขายเต็ม</w:t>
      </w:r>
      <w:r>
        <w:rPr>
          <w:rFonts w:ascii="CordiaUPC" w:eastAsia="SimSun" w:hAnsi="CordiaUPC" w:cs="CordiaUPC"/>
          <w:sz w:val="32"/>
          <w:szCs w:val="32"/>
          <w:cs/>
          <w:lang w:eastAsia="en-US"/>
        </w:rPr>
        <w:t>อยู่สองฝั่ง เเละทาร์ตไข่ชื่อดัง</w:t>
      </w:r>
      <w:r w:rsidRPr="008830DB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ที่ห้ามพลาด ให้ท่านเดินชิมช้อป ร้านแนะนำอาทิร้าน </w:t>
      </w:r>
      <w:r w:rsidRPr="008830DB">
        <w:rPr>
          <w:rFonts w:ascii="CordiaUPC" w:eastAsia="SimSun" w:hAnsi="CordiaUPC" w:cs="CordiaUPC"/>
          <w:sz w:val="32"/>
          <w:szCs w:val="32"/>
          <w:lang w:eastAsia="en-US"/>
        </w:rPr>
        <w:t xml:space="preserve">Café Vong Kei </w:t>
      </w:r>
      <w:r w:rsidRPr="008830DB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ร้านชานมหวานน้อยตัวร้านมีการเพนท์ภาพสุดน่ารักให้ถ่ายรูป ร้าน </w:t>
      </w:r>
      <w:r w:rsidRPr="008830DB">
        <w:rPr>
          <w:rFonts w:ascii="CordiaUPC" w:eastAsia="SimSun" w:hAnsi="CordiaUPC" w:cs="CordiaUPC"/>
          <w:sz w:val="32"/>
          <w:szCs w:val="32"/>
          <w:lang w:eastAsia="en-US"/>
        </w:rPr>
        <w:t xml:space="preserve">Lao Day Beef offal </w:t>
      </w:r>
      <w:r w:rsidRPr="008830DB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อีกหนึ่งร้านโอเด้งมาเก๊าและร้านเครื่องในวัวต้ม ร้านคุกกี้อัลมอนด์ของฝากของมาเก๊า โดยร้านดังสุดชื่อว่าร้าน </w:t>
      </w:r>
      <w:r w:rsidRPr="008830DB">
        <w:rPr>
          <w:rFonts w:ascii="CordiaUPC" w:eastAsia="SimSun" w:hAnsi="CordiaUPC" w:cs="CordiaUPC"/>
          <w:sz w:val="32"/>
          <w:szCs w:val="32"/>
          <w:lang w:eastAsia="en-US"/>
        </w:rPr>
        <w:t xml:space="preserve">Pastelaria Fong Kei </w:t>
      </w:r>
      <w:r w:rsidRPr="008830DB">
        <w:rPr>
          <w:rFonts w:ascii="CordiaUPC" w:eastAsia="SimSun" w:hAnsi="CordiaUPC" w:cs="CordiaUPC"/>
          <w:sz w:val="32"/>
          <w:szCs w:val="32"/>
          <w:cs/>
          <w:lang w:eastAsia="en-US"/>
        </w:rPr>
        <w:t>ร้านนี้เป็นร้านที่ได้แนะนำในมิชลินไกด์ ความอร่อยของร้านนี้วัดจากจำนวนคนที่ต่อคิวยาว ให้ท่านอิสระช้อปชิมตามอัธยาศัย</w:t>
      </w:r>
    </w:p>
    <w:p w14:paraId="72926F44" w14:textId="20F704C8" w:rsidR="003767D6" w:rsidRDefault="003767D6" w:rsidP="002D492E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016E4BFC" w14:textId="77777777" w:rsidR="003767D6" w:rsidRPr="00646DA0" w:rsidRDefault="003767D6" w:rsidP="002D492E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121FDD7A" w14:textId="6AD66212" w:rsidR="00372FB4" w:rsidRDefault="00372FB4" w:rsidP="00372FB4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873280" behindDoc="0" locked="0" layoutInCell="1" allowOverlap="1" wp14:anchorId="0F3DDFB1" wp14:editId="664B46AD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193790" cy="1938655"/>
            <wp:effectExtent l="0" t="0" r="0" b="444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193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58CA13" w14:textId="77777777" w:rsidR="00372FB4" w:rsidRDefault="00372FB4" w:rsidP="00372FB4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08E567F7" w14:textId="343B87D2" w:rsidR="00372FB4" w:rsidRDefault="00372FB4" w:rsidP="00372FB4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221C54EA" w14:textId="6AB0B489" w:rsidR="00372FB4" w:rsidRDefault="00372FB4" w:rsidP="00372FB4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180AE3F5" w14:textId="319331A1" w:rsidR="00372FB4" w:rsidRDefault="00372FB4" w:rsidP="00372FB4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76E3B3C5" w14:textId="3BC8F244" w:rsidR="00372FB4" w:rsidRDefault="00372FB4" w:rsidP="00372FB4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2702DF30" w14:textId="163D3AAB" w:rsidR="00372FB4" w:rsidRDefault="00372FB4" w:rsidP="00372FB4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79ADAB5C" w14:textId="55366061" w:rsidR="002D492E" w:rsidRDefault="002D492E" w:rsidP="002D492E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นำท่านเดินทางสู่ </w:t>
      </w:r>
      <w:r w:rsidRPr="00A74621">
        <w:rPr>
          <w:rFonts w:ascii="CordiaUPC" w:hAnsi="CordiaUPC" w:cs="CordiaUPC" w:hint="cs"/>
          <w:b/>
          <w:bCs/>
          <w:color w:val="0582BA"/>
          <w:sz w:val="32"/>
          <w:szCs w:val="32"/>
          <w:cs/>
        </w:rPr>
        <w:t>เดอะ ลอนดอนเนอร์</w:t>
      </w:r>
      <w:r w:rsidRPr="00A74621">
        <w:rPr>
          <w:rFonts w:ascii="CordiaUPC" w:hAnsi="CordiaUPC" w:cs="CordiaUPC" w:hint="cs"/>
          <w:color w:val="0582BA"/>
          <w:sz w:val="32"/>
          <w:szCs w:val="32"/>
          <w:cs/>
        </w:rPr>
        <w:t xml:space="preserve"> </w:t>
      </w:r>
      <w:r w:rsidRPr="00CD2353">
        <w:rPr>
          <w:rFonts w:ascii="CordiaUPC" w:hAnsi="CordiaUPC" w:cs="CordiaUPC" w:hint="cs"/>
          <w:sz w:val="32"/>
          <w:szCs w:val="32"/>
          <w:cs/>
        </w:rPr>
        <w:t>สุดชิลกับบรรยากาศสไตล์อังกฤษแท้ๆ</w:t>
      </w:r>
      <w:r w:rsidRPr="00CD2353">
        <w:rPr>
          <w:rFonts w:ascii="CordiaUPC" w:hAnsi="CordiaUPC" w:cs="CordiaUPC"/>
          <w:sz w:val="32"/>
          <w:szCs w:val="32"/>
          <w:cs/>
        </w:rPr>
        <w:t xml:space="preserve"> </w:t>
      </w:r>
      <w:r w:rsidRPr="00CD2353">
        <w:rPr>
          <w:rFonts w:ascii="CordiaUPC" w:hAnsi="CordiaUPC" w:cs="CordiaUPC" w:hint="cs"/>
          <w:sz w:val="32"/>
          <w:szCs w:val="32"/>
          <w:cs/>
        </w:rPr>
        <w:t>มีหอนาฬิกาบิ๊กเบน</w:t>
      </w:r>
      <w:r w:rsidRPr="00CD2353">
        <w:rPr>
          <w:rFonts w:ascii="CordiaUPC" w:hAnsi="CordiaUPC" w:cs="CordiaUPC"/>
          <w:sz w:val="32"/>
          <w:szCs w:val="32"/>
          <w:cs/>
        </w:rPr>
        <w:t xml:space="preserve"> </w:t>
      </w:r>
      <w:r w:rsidRPr="00CD2353">
        <w:rPr>
          <w:rFonts w:ascii="CordiaUPC" w:hAnsi="CordiaUPC" w:cs="CordiaUPC" w:hint="cs"/>
          <w:sz w:val="32"/>
          <w:szCs w:val="32"/>
          <w:cs/>
        </w:rPr>
        <w:t>ตั้งตระหง่านสุดอลังการพร้อมทั้งน้ำพุซาฟดัส</w:t>
      </w:r>
      <w:r w:rsidRPr="00CD2353">
        <w:rPr>
          <w:rFonts w:ascii="CordiaUPC" w:hAnsi="CordiaUPC" w:cs="CordiaUPC"/>
          <w:sz w:val="32"/>
          <w:szCs w:val="32"/>
          <w:cs/>
        </w:rPr>
        <w:t xml:space="preserve"> </w:t>
      </w:r>
      <w:r w:rsidRPr="00CD2353">
        <w:rPr>
          <w:rFonts w:ascii="CordiaUPC" w:hAnsi="CordiaUPC" w:cs="CordiaUPC" w:hint="cs"/>
          <w:sz w:val="32"/>
          <w:szCs w:val="32"/>
          <w:cs/>
        </w:rPr>
        <w:t>โดยจำลองบรรยากาศเมืองลอนดอนมาไว้ที่มาเก๊าได้จำลองเสมือนเราอยู่ที่อังกฤษจริงๆ</w:t>
      </w:r>
      <w:r w:rsidRPr="00CD2353">
        <w:rPr>
          <w:rFonts w:ascii="CordiaUPC" w:hAnsi="CordiaUPC" w:cs="CordiaUPC"/>
          <w:sz w:val="32"/>
          <w:szCs w:val="32"/>
          <w:cs/>
        </w:rPr>
        <w:t xml:space="preserve"> </w:t>
      </w:r>
      <w:r w:rsidRPr="00CD2353">
        <w:rPr>
          <w:rFonts w:ascii="CordiaUPC" w:hAnsi="CordiaUPC" w:cs="CordiaUPC" w:hint="cs"/>
          <w:sz w:val="32"/>
          <w:szCs w:val="32"/>
          <w:cs/>
        </w:rPr>
        <w:t>มีร้านอาหารและร้านช้อปปิ้งแบรนด์ดังมากมาย</w:t>
      </w:r>
    </w:p>
    <w:p w14:paraId="2A54AF60" w14:textId="3C17E736" w:rsidR="002D492E" w:rsidRPr="00DA23B7" w:rsidRDefault="002D492E" w:rsidP="002D492E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ท่านสามารถเดินข้ามสะพานลอยสู่ </w:t>
      </w:r>
      <w:r w:rsidRPr="00A74621">
        <w:rPr>
          <w:rFonts w:ascii="CordiaUPC" w:hAnsi="CordiaUPC" w:cs="CordiaUPC" w:hint="cs"/>
          <w:b/>
          <w:bCs/>
          <w:color w:val="0582BA"/>
          <w:sz w:val="32"/>
          <w:szCs w:val="32"/>
          <w:cs/>
        </w:rPr>
        <w:t>เดอะ เวเนเชี่ยน</w:t>
      </w:r>
      <w:r w:rsidRPr="00A74621">
        <w:rPr>
          <w:rFonts w:ascii="CordiaUPC" w:hAnsi="CordiaUPC" w:cs="CordiaUPC" w:hint="cs"/>
          <w:color w:val="0582BA"/>
          <w:sz w:val="32"/>
          <w:szCs w:val="32"/>
          <w:cs/>
        </w:rPr>
        <w:t xml:space="preserve"> </w:t>
      </w:r>
      <w:r w:rsidRPr="00CE416B">
        <w:rPr>
          <w:rFonts w:ascii="CordiaUPC" w:hAnsi="CordiaUPC" w:cs="CordiaUPC" w:hint="cs"/>
          <w:sz w:val="32"/>
          <w:szCs w:val="32"/>
          <w:cs/>
        </w:rPr>
        <w:t>รีสอร์ทระดับเวิลด์คลาส</w:t>
      </w:r>
      <w:r w:rsidRPr="00CE416B">
        <w:rPr>
          <w:rFonts w:ascii="CordiaUPC" w:hAnsi="CordiaUPC" w:cs="CordiaUPC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>เชิญสัมผัสความอลังการ</w:t>
      </w:r>
      <w:r w:rsidRPr="00CE416B">
        <w:rPr>
          <w:rFonts w:ascii="CordiaUPC" w:hAnsi="CordiaUPC" w:cs="CordiaUPC" w:hint="cs"/>
          <w:sz w:val="32"/>
          <w:szCs w:val="32"/>
          <w:cs/>
        </w:rPr>
        <w:t>ที่จำลองบรรยากาศเมืองเวนิสไว้อย่างสมบูรณ์แบบ</w:t>
      </w:r>
      <w:r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Pr="00CE416B">
        <w:rPr>
          <w:rFonts w:ascii="CordiaUPC" w:hAnsi="CordiaUPC" w:cs="CordiaUPC" w:hint="cs"/>
          <w:sz w:val="32"/>
          <w:szCs w:val="32"/>
          <w:cs/>
        </w:rPr>
        <w:t>พบกับคลองกอนโดล่าจำลองยาวกว่า</w:t>
      </w:r>
      <w:r w:rsidRPr="00CE416B">
        <w:rPr>
          <w:rFonts w:ascii="CordiaUPC" w:hAnsi="CordiaUPC" w:cs="CordiaUPC"/>
          <w:sz w:val="32"/>
          <w:szCs w:val="32"/>
          <w:cs/>
        </w:rPr>
        <w:t xml:space="preserve"> 3 </w:t>
      </w:r>
      <w:r w:rsidRPr="00CE416B">
        <w:rPr>
          <w:rFonts w:ascii="CordiaUPC" w:hAnsi="CordiaUPC" w:cs="CordiaUPC" w:hint="cs"/>
          <w:sz w:val="32"/>
          <w:szCs w:val="32"/>
          <w:cs/>
        </w:rPr>
        <w:t>กิโลเมตร</w:t>
      </w:r>
      <w:r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Pr="00CE416B">
        <w:rPr>
          <w:rFonts w:ascii="CordiaUPC" w:hAnsi="CordiaUPC" w:cs="CordiaUPC" w:hint="cs"/>
          <w:sz w:val="32"/>
          <w:szCs w:val="32"/>
          <w:cs/>
        </w:rPr>
        <w:t>ที่ท่านสามารถล่องเรือพร้อมฟังเสียงขับกล่อมจากนักร้องชาวอิตาเลียน</w:t>
      </w:r>
      <w:r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Pr="00CE416B">
        <w:rPr>
          <w:rFonts w:ascii="CordiaUPC" w:hAnsi="CordiaUPC" w:cs="CordiaUPC" w:hint="cs"/>
          <w:sz w:val="32"/>
          <w:szCs w:val="32"/>
          <w:cs/>
        </w:rPr>
        <w:t>ท่ามกลางเพดานเพนท์ท้องฟ้าสมจริงและสถาปัตยกรรมแบบเวนิสที่สวยงาม</w:t>
      </w:r>
      <w:r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Pr="00CE416B">
        <w:rPr>
          <w:rFonts w:ascii="CordiaUPC" w:hAnsi="CordiaUPC" w:cs="CordiaUPC" w:hint="cs"/>
          <w:sz w:val="32"/>
          <w:szCs w:val="32"/>
          <w:cs/>
        </w:rPr>
        <w:t>ตื่นตากับห้างสรรพสินค้าหรูกว่า</w:t>
      </w:r>
      <w:r w:rsidRPr="00CE416B">
        <w:rPr>
          <w:rFonts w:ascii="CordiaUPC" w:hAnsi="CordiaUPC" w:cs="CordiaUPC"/>
          <w:sz w:val="32"/>
          <w:szCs w:val="32"/>
          <w:cs/>
        </w:rPr>
        <w:t xml:space="preserve"> 850 </w:t>
      </w:r>
      <w:r w:rsidRPr="00CE416B">
        <w:rPr>
          <w:rFonts w:ascii="CordiaUPC" w:hAnsi="CordiaUPC" w:cs="CordiaUPC" w:hint="cs"/>
          <w:sz w:val="32"/>
          <w:szCs w:val="32"/>
          <w:cs/>
        </w:rPr>
        <w:t>ร้านค้า</w:t>
      </w:r>
      <w:r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Pr="00CE416B">
        <w:rPr>
          <w:rFonts w:ascii="CordiaUPC" w:hAnsi="CordiaUPC" w:cs="CordiaUPC" w:hint="cs"/>
          <w:sz w:val="32"/>
          <w:szCs w:val="32"/>
          <w:cs/>
        </w:rPr>
        <w:t>พร้อมไฮไลท์สำหรับสายของสะสมที่ร้าน</w:t>
      </w:r>
      <w:r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Pr="00CE416B">
        <w:rPr>
          <w:rFonts w:ascii="CordiaUPC" w:hAnsi="CordiaUPC" w:cs="CordiaUPC"/>
          <w:sz w:val="32"/>
          <w:szCs w:val="32"/>
        </w:rPr>
        <w:t xml:space="preserve">POPMART </w:t>
      </w:r>
      <w:r w:rsidRPr="00CE416B">
        <w:rPr>
          <w:rFonts w:ascii="CordiaUPC" w:hAnsi="CordiaUPC" w:cs="CordiaUPC" w:hint="cs"/>
          <w:sz w:val="32"/>
          <w:szCs w:val="32"/>
          <w:cs/>
        </w:rPr>
        <w:t>แบรนด์ของเล่นสุดฮิตจากจีน</w:t>
      </w:r>
      <w:r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Pr="00CE416B">
        <w:rPr>
          <w:rFonts w:ascii="CordiaUPC" w:hAnsi="CordiaUPC" w:cs="CordiaUPC" w:hint="cs"/>
          <w:sz w:val="32"/>
          <w:szCs w:val="32"/>
          <w:cs/>
        </w:rPr>
        <w:t>ที่มีทั้งตู้กาชาปองและคอลเลคชั่นพิเศษเฉพาะที่มาเก๊า</w:t>
      </w:r>
      <w:r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Pr="00CE416B">
        <w:rPr>
          <w:rFonts w:ascii="CordiaUPC" w:hAnsi="CordiaUPC" w:cs="CordiaUPC" w:hint="cs"/>
          <w:sz w:val="32"/>
          <w:szCs w:val="32"/>
          <w:cs/>
        </w:rPr>
        <w:t>อย่าลืมแวะชิมทาร์ตไข่สูตรต้นตำรับที่ร้าน</w:t>
      </w:r>
      <w:r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Pr="00CE416B">
        <w:rPr>
          <w:rFonts w:ascii="CordiaUPC" w:hAnsi="CordiaUPC" w:cs="CordiaUPC"/>
          <w:sz w:val="32"/>
          <w:szCs w:val="32"/>
        </w:rPr>
        <w:t xml:space="preserve">Lord Stow's Bakery </w:t>
      </w:r>
      <w:r w:rsidRPr="00CE416B">
        <w:rPr>
          <w:rFonts w:ascii="CordiaUPC" w:hAnsi="CordiaUPC" w:cs="CordiaUPC" w:hint="cs"/>
          <w:sz w:val="32"/>
          <w:szCs w:val="32"/>
          <w:cs/>
        </w:rPr>
        <w:t>สาขา</w:t>
      </w:r>
      <w:r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Pr="00CE416B">
        <w:rPr>
          <w:rFonts w:ascii="CordiaUPC" w:hAnsi="CordiaUPC" w:cs="CordiaUPC"/>
          <w:sz w:val="32"/>
          <w:szCs w:val="32"/>
        </w:rPr>
        <w:t xml:space="preserve">Venetian </w:t>
      </w:r>
      <w:r w:rsidRPr="00CE416B">
        <w:rPr>
          <w:rFonts w:ascii="CordiaUPC" w:hAnsi="CordiaUPC" w:cs="CordiaUPC" w:hint="cs"/>
          <w:sz w:val="32"/>
          <w:szCs w:val="32"/>
          <w:cs/>
        </w:rPr>
        <w:t>ที่เสิร์ฟทาร์ตไข่ร้อนๆ</w:t>
      </w:r>
      <w:r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Pr="00CE416B">
        <w:rPr>
          <w:rFonts w:ascii="CordiaUPC" w:hAnsi="CordiaUPC" w:cs="CordiaUPC" w:hint="cs"/>
          <w:sz w:val="32"/>
          <w:szCs w:val="32"/>
          <w:cs/>
        </w:rPr>
        <w:t>หอมกรุ่น</w:t>
      </w:r>
      <w:r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Pr="00CE416B">
        <w:rPr>
          <w:rFonts w:ascii="CordiaUPC" w:hAnsi="CordiaUPC" w:cs="CordiaUPC" w:hint="cs"/>
          <w:sz w:val="32"/>
          <w:szCs w:val="32"/>
          <w:cs/>
        </w:rPr>
        <w:t>ไส้ครีมคัสตาร์ดนุ่มละมุน</w:t>
      </w:r>
      <w:r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Pr="00CE416B">
        <w:rPr>
          <w:rFonts w:ascii="CordiaUPC" w:hAnsi="CordiaUPC" w:cs="CordiaUPC" w:hint="cs"/>
          <w:sz w:val="32"/>
          <w:szCs w:val="32"/>
          <w:cs/>
        </w:rPr>
        <w:t>ในแป้งพายกรอบ</w:t>
      </w:r>
      <w:r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Pr="00CE416B">
        <w:rPr>
          <w:rFonts w:ascii="CordiaUPC" w:hAnsi="CordiaUPC" w:cs="CordiaUPC" w:hint="cs"/>
          <w:sz w:val="32"/>
          <w:szCs w:val="32"/>
          <w:cs/>
        </w:rPr>
        <w:t>สัมผัสความบันเทิงระดับโลกที่โรงละครหลักและคาสิโนขนาดใหญ่</w:t>
      </w:r>
      <w:r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Pr="00CE416B">
        <w:rPr>
          <w:rFonts w:ascii="CordiaUPC" w:hAnsi="CordiaUPC" w:cs="CordiaUPC" w:hint="cs"/>
          <w:sz w:val="32"/>
          <w:szCs w:val="32"/>
          <w:cs/>
        </w:rPr>
        <w:t>หรือจะเลือกพักผ่อนริมสระว่ายน้ำกลางแจ้งสี่แห่ง</w:t>
      </w:r>
      <w:r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Pr="00CE416B">
        <w:rPr>
          <w:rFonts w:ascii="CordiaUPC" w:hAnsi="CordiaUPC" w:cs="CordiaUPC"/>
          <w:sz w:val="32"/>
          <w:szCs w:val="32"/>
        </w:rPr>
        <w:t xml:space="preserve">The Venetian Macao </w:t>
      </w:r>
      <w:r w:rsidRPr="00CE416B">
        <w:rPr>
          <w:rFonts w:ascii="CordiaUPC" w:hAnsi="CordiaUPC" w:cs="CordiaUPC" w:hint="cs"/>
          <w:sz w:val="32"/>
          <w:szCs w:val="32"/>
          <w:cs/>
        </w:rPr>
        <w:t>พร้อมมอบประสบการณ์สุดพิเศษที่จะทำให้คุณรู้สึกเหมือนได้เที่ยวอิตาลีในมาเก๊า</w:t>
      </w:r>
      <w:r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Pr="00CE416B">
        <w:rPr>
          <w:rFonts w:ascii="CordiaUPC" w:hAnsi="CordiaUPC" w:cs="CordiaUPC" w:hint="cs"/>
          <w:sz w:val="32"/>
          <w:szCs w:val="32"/>
          <w:cs/>
        </w:rPr>
        <w:t>พร้อมช้อปปิ้งและชิมอาหารอร่อยครบครัน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DA23B7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หมายเหตุ</w:t>
      </w:r>
      <w:r w:rsidRPr="00DA23B7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: </w:t>
      </w:r>
      <w:r w:rsidRPr="00DA23B7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ไม่ได้รวมค่าล่องเรือกอนโดล่า</w:t>
      </w:r>
      <w:r w:rsidRPr="00DA23B7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DA23B7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และกิจกรรมต่างๆ</w:t>
      </w:r>
      <w:r w:rsidRPr="00DA23B7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DA23B7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ภายในเวเนเชี่ยน</w:t>
      </w:r>
    </w:p>
    <w:p w14:paraId="2846481D" w14:textId="76EE2B45" w:rsidR="002D492E" w:rsidRDefault="003767D6" w:rsidP="00FA129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874304" behindDoc="0" locked="0" layoutInCell="1" allowOverlap="1" wp14:anchorId="58750777" wp14:editId="3059CB23">
            <wp:simplePos x="0" y="0"/>
            <wp:positionH relativeFrom="margin">
              <wp:align>right</wp:align>
            </wp:positionH>
            <wp:positionV relativeFrom="paragraph">
              <wp:posOffset>68580</wp:posOffset>
            </wp:positionV>
            <wp:extent cx="6132830" cy="2030095"/>
            <wp:effectExtent l="0" t="0" r="1270" b="825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830" cy="203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B00373" w14:textId="491648A8" w:rsidR="002D492E" w:rsidRDefault="002D492E" w:rsidP="00FA129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2A0E424" w14:textId="77777777" w:rsidR="002D492E" w:rsidRDefault="002D492E" w:rsidP="00FA129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319E74D" w14:textId="395FE7DD" w:rsidR="002D492E" w:rsidRDefault="002D492E" w:rsidP="00FA129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1C76E9D" w14:textId="77777777" w:rsidR="002D492E" w:rsidRDefault="002D492E" w:rsidP="00FA129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7E052BB" w14:textId="77777777" w:rsidR="002D492E" w:rsidRDefault="002D492E" w:rsidP="00FA129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9996070" w14:textId="37715D25" w:rsidR="00FA1295" w:rsidRDefault="00FA1295" w:rsidP="002D492E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bookmarkStart w:id="7" w:name="_Hlk111321502"/>
    </w:p>
    <w:p w14:paraId="246481C8" w14:textId="77777777" w:rsidR="00372FB4" w:rsidRPr="00372FB4" w:rsidRDefault="00D11323" w:rsidP="00372FB4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sz w:val="16"/>
          <w:szCs w:val="16"/>
        </w:rPr>
      </w:pPr>
      <w:r>
        <w:rPr>
          <w:rFonts w:ascii="CordiaUPC" w:hAnsi="CordiaUPC" w:cs="CordiaUPC"/>
          <w:sz w:val="32"/>
          <w:szCs w:val="32"/>
          <w:cs/>
        </w:rPr>
        <w:tab/>
      </w:r>
    </w:p>
    <w:p w14:paraId="0785FB90" w14:textId="171FC7C8" w:rsidR="00D11323" w:rsidRDefault="00372FB4" w:rsidP="00D1132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ab/>
      </w:r>
      <w:r w:rsidR="008F1395" w:rsidRPr="00B20551">
        <w:rPr>
          <w:rFonts w:ascii="CordiaUPC" w:hAnsi="CordiaUPC" w:cs="CordiaUPC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  <w:bookmarkEnd w:id="7"/>
    </w:p>
    <w:p w14:paraId="40F4E3CA" w14:textId="2D19F2B8" w:rsidR="00D11323" w:rsidRDefault="003767D6" w:rsidP="00D1132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color w:val="9A3034"/>
          <w:spacing w:val="-1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sz w:val="32"/>
          <w:szCs w:val="32"/>
        </w:rPr>
        <w:t>19</w:t>
      </w:r>
      <w:r w:rsidR="008F1395" w:rsidRPr="00FA2A2D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b/>
          <w:bCs/>
          <w:sz w:val="32"/>
          <w:szCs w:val="32"/>
        </w:rPr>
        <w:t>4</w:t>
      </w:r>
      <w:r w:rsidR="005968EC">
        <w:rPr>
          <w:rFonts w:ascii="CordiaUPC" w:hAnsi="CordiaUPC" w:cs="CordiaUPC"/>
          <w:b/>
          <w:bCs/>
          <w:sz w:val="32"/>
          <w:szCs w:val="32"/>
        </w:rPr>
        <w:t>5</w:t>
      </w:r>
      <w:r w:rsidR="008F1395"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8F1395"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F67A94">
        <w:rPr>
          <w:rFonts w:ascii="CordiaUPC" w:hAnsi="CordiaUPC" w:cs="CordiaUPC" w:hint="cs"/>
          <w:sz w:val="32"/>
          <w:szCs w:val="32"/>
          <w:cs/>
        </w:rPr>
        <w:t>เหินฟ้า</w:t>
      </w:r>
      <w:r w:rsidR="008F1395" w:rsidRPr="00FA2A2D">
        <w:rPr>
          <w:rFonts w:ascii="CordiaUPC" w:hAnsi="CordiaUPC" w:cs="CordiaUPC"/>
          <w:sz w:val="32"/>
          <w:szCs w:val="32"/>
          <w:cs/>
        </w:rPr>
        <w:t xml:space="preserve">สู่ </w:t>
      </w:r>
      <w:r w:rsidR="008F1395" w:rsidRPr="00A74621">
        <w:rPr>
          <w:rFonts w:ascii="CordiaUPC" w:eastAsia="Cordia New" w:hAnsi="CordiaUPC" w:cs="CordiaUPC"/>
          <w:b/>
          <w:bCs/>
          <w:color w:val="0582BA"/>
          <w:sz w:val="32"/>
          <w:szCs w:val="32"/>
          <w:cs/>
        </w:rPr>
        <w:t>กรุงเทพฯ</w:t>
      </w:r>
      <w:r w:rsidR="008F1395" w:rsidRPr="00F36DB5">
        <w:rPr>
          <w:rFonts w:ascii="CordiaUPC" w:hAnsi="CordiaUPC" w:cs="CordiaUPC"/>
          <w:color w:val="9A3034"/>
          <w:sz w:val="32"/>
          <w:szCs w:val="32"/>
          <w:cs/>
        </w:rPr>
        <w:t xml:space="preserve"> </w:t>
      </w:r>
      <w:r w:rsidR="008F1395" w:rsidRPr="006B43C1">
        <w:rPr>
          <w:rFonts w:ascii="CordiaUPC" w:hAnsi="CordiaUPC" w:cs="CordiaUPC"/>
          <w:b/>
          <w:bCs/>
          <w:sz w:val="32"/>
          <w:szCs w:val="32"/>
          <w:cs/>
        </w:rPr>
        <w:t>โดยสายการบิน</w:t>
      </w:r>
      <w:r w:rsidR="008F1395" w:rsidRPr="00FA2A2D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5968EC" w:rsidRPr="00A74621">
        <w:rPr>
          <w:rFonts w:ascii="CordiaUPC" w:eastAsia="Cordia New" w:hAnsi="CordiaUPC" w:cs="CordiaUPC"/>
          <w:b/>
          <w:bCs/>
          <w:color w:val="0582BA"/>
          <w:sz w:val="32"/>
          <w:szCs w:val="32"/>
        </w:rPr>
        <w:t>AIR MACAU</w:t>
      </w:r>
      <w:r w:rsidR="00F67A94" w:rsidRPr="00A74621">
        <w:rPr>
          <w:rFonts w:ascii="CordiaUPC" w:hAnsi="CordiaUPC" w:cs="CordiaUPC"/>
          <w:b/>
          <w:bCs/>
          <w:color w:val="0582BA"/>
          <w:sz w:val="32"/>
          <w:szCs w:val="32"/>
        </w:rPr>
        <w:t xml:space="preserve"> </w:t>
      </w:r>
      <w:r w:rsidR="008F1395" w:rsidRPr="006B43C1">
        <w:rPr>
          <w:rFonts w:ascii="CordiaUPC" w:hAnsi="CordiaUPC" w:cs="CordiaUPC"/>
          <w:b/>
          <w:bCs/>
          <w:sz w:val="32"/>
          <w:szCs w:val="32"/>
          <w:cs/>
        </w:rPr>
        <w:t>เที่ยวบินที่</w:t>
      </w:r>
      <w:r w:rsidR="008F1395" w:rsidRPr="00FA2A2D">
        <w:rPr>
          <w:rFonts w:ascii="CordiaUPC" w:hAnsi="CordiaUPC" w:cs="CordiaUPC"/>
          <w:sz w:val="32"/>
          <w:szCs w:val="32"/>
        </w:rPr>
        <w:t xml:space="preserve"> </w:t>
      </w:r>
      <w:r w:rsidR="005968EC" w:rsidRPr="00A74621">
        <w:rPr>
          <w:rFonts w:ascii="CordiaUPC" w:eastAsia="Cordia New" w:hAnsi="CordiaUPC" w:cs="CordiaUPC"/>
          <w:b/>
          <w:bCs/>
          <w:color w:val="0582BA"/>
          <w:sz w:val="32"/>
          <w:szCs w:val="32"/>
        </w:rPr>
        <w:t>NX99</w:t>
      </w:r>
      <w:r w:rsidR="006F3624">
        <w:rPr>
          <w:rFonts w:ascii="CordiaUPC" w:eastAsia="Cordia New" w:hAnsi="CordiaUPC" w:cs="CordiaUPC"/>
          <w:b/>
          <w:bCs/>
          <w:color w:val="0582BA"/>
          <w:sz w:val="32"/>
          <w:szCs w:val="32"/>
        </w:rPr>
        <w:t>2</w:t>
      </w:r>
      <w:r w:rsidR="008F1395" w:rsidRPr="00A74621">
        <w:rPr>
          <w:rFonts w:ascii="CordiaUPC" w:eastAsia="Cordia New" w:hAnsi="CordiaUPC" w:cs="CordiaUPC"/>
          <w:b/>
          <w:bCs/>
          <w:color w:val="0582BA"/>
          <w:sz w:val="32"/>
          <w:szCs w:val="32"/>
        </w:rPr>
        <w:sym w:font="Wingdings" w:char="F051"/>
      </w:r>
    </w:p>
    <w:p w14:paraId="24DA1E2A" w14:textId="77777777" w:rsidR="00D11323" w:rsidRDefault="00D11323" w:rsidP="00D1132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8F1395" w:rsidRPr="00A74621">
        <w:rPr>
          <w:rFonts w:ascii="CordiaUPC" w:eastAsia="Cordia New" w:hAnsi="CordiaUPC" w:cs="CordiaUPC"/>
          <w:b/>
          <w:bCs/>
          <w:i/>
          <w:iCs/>
          <w:color w:val="0582BA"/>
          <w:sz w:val="32"/>
          <w:szCs w:val="32"/>
          <w:cs/>
        </w:rPr>
        <w:t>(บริการอาหารและเครื่องดื่มบนเครื่อง)</w:t>
      </w:r>
    </w:p>
    <w:p w14:paraId="586B8AAE" w14:textId="78A4665A" w:rsidR="00A0676E" w:rsidRPr="00DC4EE5" w:rsidRDefault="003767D6" w:rsidP="00D1132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21</w:t>
      </w:r>
      <w:r w:rsidR="00E0038B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b/>
          <w:bCs/>
          <w:sz w:val="32"/>
          <w:szCs w:val="32"/>
        </w:rPr>
        <w:t>50</w:t>
      </w:r>
      <w:r w:rsidR="00A0676E"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A0676E"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A0676E" w:rsidRPr="00FA2A2D">
        <w:rPr>
          <w:rFonts w:ascii="CordiaUPC" w:hAnsi="CordiaUPC" w:cs="CordiaUPC"/>
          <w:sz w:val="32"/>
          <w:szCs w:val="32"/>
          <w:cs/>
        </w:rPr>
        <w:t xml:space="preserve">ถึง </w:t>
      </w:r>
      <w:r w:rsidR="00A0676E" w:rsidRPr="00A74621">
        <w:rPr>
          <w:rFonts w:ascii="CordiaUPC" w:eastAsia="Cordia New" w:hAnsi="CordiaUPC" w:cs="CordiaUPC"/>
          <w:b/>
          <w:bCs/>
          <w:color w:val="0582BA"/>
          <w:sz w:val="32"/>
          <w:szCs w:val="32"/>
          <w:cs/>
        </w:rPr>
        <w:t xml:space="preserve">กรุงเทพฯ </w:t>
      </w:r>
      <w:r w:rsidR="00A0676E" w:rsidRPr="00FA2A2D">
        <w:rPr>
          <w:rFonts w:ascii="CordiaUPC" w:hAnsi="CordiaUPC" w:cs="CordiaUPC"/>
          <w:sz w:val="32"/>
          <w:szCs w:val="32"/>
          <w:cs/>
        </w:rPr>
        <w:t>โดยสวัสดิภาพ พร้อมความประทับใจ</w:t>
      </w:r>
      <w:r w:rsidR="00A0676E" w:rsidRPr="00FA2A2D">
        <w:rPr>
          <w:rFonts w:ascii="CordiaUPC" w:hAnsi="CordiaUPC" w:cs="CordiaUPC"/>
          <w:b/>
          <w:bCs/>
          <w:sz w:val="32"/>
          <w:szCs w:val="32"/>
          <w:cs/>
        </w:rPr>
        <w:t>.........</w:t>
      </w:r>
      <w:r w:rsidR="005127CC" w:rsidRPr="00FA2A2D">
        <w:rPr>
          <w:rFonts w:ascii="CordiaUPC" w:eastAsia="Cascadia Mono SemiBold" w:hAnsi="CordiaUPC" w:cs="CordiaUPC"/>
          <w:sz w:val="32"/>
          <w:szCs w:val="32"/>
          <w:cs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D273F0"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D273F0"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D273F0"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</w:p>
    <w:p w14:paraId="30B420CF" w14:textId="77777777" w:rsidR="001C633E" w:rsidRPr="007E63CC" w:rsidRDefault="001C633E" w:rsidP="00E26D58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95B78BF" w14:textId="77777777" w:rsidR="00EB034A" w:rsidRPr="0000445C" w:rsidRDefault="00EB034A" w:rsidP="00EB034A">
      <w:pPr>
        <w:spacing w:line="360" w:lineRule="exact"/>
        <w:jc w:val="center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00445C">
        <w:rPr>
          <w:rFonts w:ascii="CordiaUPC" w:hAnsi="CordiaUPC" w:cs="CordiaUPC"/>
          <w:b/>
          <w:bCs/>
          <w:color w:val="FF0000"/>
          <w:sz w:val="32"/>
          <w:szCs w:val="32"/>
          <w:cs/>
        </w:rPr>
        <w:t>********ขอบคุณทุกท่านที่ใช้บริการ********</w:t>
      </w:r>
      <w:r w:rsidRPr="0000445C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  </w:t>
      </w:r>
    </w:p>
    <w:p w14:paraId="1533FF2C" w14:textId="77777777" w:rsidR="00EB034A" w:rsidRPr="007E63CC" w:rsidRDefault="00421BF0" w:rsidP="00EB034A">
      <w:pPr>
        <w:spacing w:line="360" w:lineRule="exact"/>
        <w:ind w:left="360"/>
        <w:jc w:val="center"/>
        <w:rPr>
          <w:rFonts w:ascii="CordiaUPC" w:hAnsi="CordiaUPC" w:cs="CordiaUPC"/>
          <w:sz w:val="32"/>
          <w:szCs w:val="32"/>
        </w:rPr>
      </w:pP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ซื่อสัตย์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จริงใจ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ห่วงใย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เน้นบริการ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คืองานของเรา</w:t>
      </w:r>
      <w:r w:rsidR="00EB034A" w:rsidRPr="007E63CC">
        <w:rPr>
          <w:rFonts w:ascii="CordiaUPC" w:hAnsi="CordiaUPC" w:cs="CordiaUPC"/>
          <w:b/>
          <w:bCs/>
          <w:sz w:val="32"/>
          <w:szCs w:val="32"/>
        </w:rPr>
        <w:t xml:space="preserve">  </w:t>
      </w:r>
      <w:bookmarkStart w:id="8" w:name="_Hlk117787719"/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bookmarkEnd w:id="8"/>
    </w:p>
    <w:p w14:paraId="06D0EEEA" w14:textId="77777777" w:rsidR="009419BC" w:rsidRPr="007E63CC" w:rsidRDefault="009419BC" w:rsidP="00EB034A">
      <w:pPr>
        <w:spacing w:line="360" w:lineRule="exact"/>
        <w:ind w:left="360"/>
        <w:jc w:val="center"/>
        <w:rPr>
          <w:rFonts w:ascii="CordiaUPC" w:hAnsi="CordiaUPC" w:cs="CordiaUPC"/>
          <w:b/>
          <w:bCs/>
          <w:sz w:val="32"/>
          <w:szCs w:val="32"/>
        </w:rPr>
      </w:pPr>
    </w:p>
    <w:p w14:paraId="7FE8F7B0" w14:textId="26F2CA45" w:rsidR="00FA2A2D" w:rsidRDefault="005768A0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  <w:r w:rsidRPr="007E63CC">
        <w:rPr>
          <w:rFonts w:ascii="CordiaUPC" w:hAnsi="CordiaUPC" w:cs="CordiaUPC"/>
          <w:bCs/>
          <w:color w:val="E63946"/>
          <w:sz w:val="44"/>
          <w:szCs w:val="44"/>
          <w:cs/>
          <w:lang w:val="x-none"/>
        </w:rPr>
        <w:t xml:space="preserve">       </w:t>
      </w:r>
      <w:r w:rsidR="000E173F" w:rsidRPr="0000445C">
        <w:rPr>
          <w:rFonts w:ascii="CordiaUPC" w:hAnsi="CordiaUPC" w:cs="CordiaUPC"/>
          <w:bCs/>
          <w:color w:val="FF0000"/>
          <w:sz w:val="40"/>
          <w:szCs w:val="40"/>
        </w:rPr>
        <w:t>**</w:t>
      </w:r>
      <w:r w:rsidR="000E173F" w:rsidRPr="0000445C">
        <w:rPr>
          <w:rFonts w:ascii="CordiaUPC" w:hAnsi="CordiaUPC" w:cs="CordiaUPC"/>
          <w:bCs/>
          <w:color w:val="FF0000"/>
          <w:sz w:val="40"/>
          <w:szCs w:val="40"/>
          <w:cs/>
        </w:rPr>
        <w:t>หมายเหตุ: 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จะถือผลประโยชน์ของลูกค้าเป็นสำคัญ**</w:t>
      </w:r>
      <w:r w:rsidR="009C0D79" w:rsidRPr="0000445C">
        <w:rPr>
          <w:rFonts w:ascii="CordiaUPC" w:hAnsi="CordiaUPC" w:cs="CordiaUPC"/>
          <w:bCs/>
          <w:color w:val="FF0000"/>
          <w:sz w:val="44"/>
          <w:szCs w:val="44"/>
          <w:cs/>
          <w:lang w:val="x-none"/>
        </w:rPr>
        <w:t xml:space="preserve">  </w:t>
      </w:r>
    </w:p>
    <w:p w14:paraId="5AF394E9" w14:textId="77777777" w:rsidR="003767D6" w:rsidRPr="00CE6FF8" w:rsidRDefault="003767D6" w:rsidP="003767D6">
      <w:pPr>
        <w:shd w:val="clear" w:color="auto" w:fill="0582BA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834E96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cs/>
          <w:lang w:eastAsia="ja-JP"/>
        </w:rPr>
        <w:t>***</w:t>
      </w:r>
      <w:r w:rsidRPr="00834E96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>ในกรณีที่ลูกค้าต้องออกตั๋วโดยสารภายในประเทศ (เครื่องบิน ,รถทัวร์ ,รถไฟ) 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</w:t>
      </w:r>
      <w:r w:rsidRPr="00CE6FF8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>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CE6FF8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  <w:t>***</w:t>
      </w:r>
    </w:p>
    <w:p w14:paraId="4B4677C8" w14:textId="77777777" w:rsidR="003767D6" w:rsidRPr="003767D6" w:rsidRDefault="003767D6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</w:rPr>
      </w:pPr>
    </w:p>
    <w:p w14:paraId="4625209C" w14:textId="32E5449A" w:rsidR="005A261D" w:rsidRDefault="005A261D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208596B2" w14:textId="2EC737E0" w:rsidR="005A261D" w:rsidRDefault="005A261D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2BB75AFA" w14:textId="68D5C7E5" w:rsidR="005A261D" w:rsidRDefault="005A261D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6C628803" w14:textId="6B8CFBE5" w:rsidR="005A261D" w:rsidRDefault="005A261D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4C8EB09D" w14:textId="0232A561" w:rsidR="000C315B" w:rsidRDefault="000C315B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6BFF2ACA" w14:textId="77777777" w:rsidR="00D11323" w:rsidRDefault="00D11323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50FA858C" w14:textId="77777777" w:rsidR="00FC3467" w:rsidRDefault="00FC3467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40C72A73" w14:textId="77777777" w:rsidR="00FC3467" w:rsidRDefault="00FC3467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268411BD" w14:textId="77777777" w:rsidR="00FC3467" w:rsidRDefault="00FC3467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00D30C96" w14:textId="77777777" w:rsidR="00FC3467" w:rsidRDefault="00FC3467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15F34667" w14:textId="77777777" w:rsidR="00FC3467" w:rsidRDefault="00FC3467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01617202" w14:textId="77777777" w:rsidR="007F7458" w:rsidRDefault="007F7458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7396863F" w14:textId="6B74FC18" w:rsidR="007F7458" w:rsidRDefault="007F7458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01F81F4E" w14:textId="1864DEAF" w:rsidR="003767D6" w:rsidRDefault="003767D6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70BF95F8" w14:textId="6EB47735" w:rsidR="003767D6" w:rsidRDefault="003767D6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1C4E27F7" w14:textId="1E449DEC" w:rsidR="003767D6" w:rsidRDefault="003767D6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496B23CD" w14:textId="38D5B082" w:rsidR="003767D6" w:rsidRDefault="003767D6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610811E1" w14:textId="0C4E6B62" w:rsidR="003767D6" w:rsidRDefault="003767D6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377A36C4" w14:textId="77777777" w:rsidR="00372FB4" w:rsidRPr="004F36BB" w:rsidRDefault="00372FB4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</w:rPr>
      </w:pPr>
    </w:p>
    <w:p w14:paraId="2332D03D" w14:textId="77777777" w:rsidR="003767D6" w:rsidRDefault="003767D6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tbl>
      <w:tblPr>
        <w:tblW w:w="10773" w:type="dxa"/>
        <w:shd w:val="clear" w:color="auto" w:fill="FF0000"/>
        <w:tblLook w:val="04A0" w:firstRow="1" w:lastRow="0" w:firstColumn="1" w:lastColumn="0" w:noHBand="0" w:noVBand="1"/>
      </w:tblPr>
      <w:tblGrid>
        <w:gridCol w:w="10773"/>
      </w:tblGrid>
      <w:tr w:rsidR="002E1A6D" w:rsidRPr="007E63CC" w14:paraId="5880F1AF" w14:textId="77777777" w:rsidTr="00A74621">
        <w:trPr>
          <w:trHeight w:val="540"/>
        </w:trPr>
        <w:tc>
          <w:tcPr>
            <w:tcW w:w="10773" w:type="dxa"/>
            <w:shd w:val="clear" w:color="auto" w:fill="0582BA"/>
            <w:vAlign w:val="center"/>
            <w:hideMark/>
          </w:tcPr>
          <w:p w14:paraId="025D8340" w14:textId="77777777" w:rsidR="002E1A6D" w:rsidRPr="007E63CC" w:rsidRDefault="002E1A6D">
            <w:pPr>
              <w:spacing w:line="540" w:lineRule="exact"/>
              <w:ind w:left="-21"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63CC"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</w:tc>
      </w:tr>
    </w:tbl>
    <w:p w14:paraId="65C4B2B2" w14:textId="77777777" w:rsidR="002E1A6D" w:rsidRPr="00FA2A2D" w:rsidRDefault="002E1A6D" w:rsidP="002E1A6D">
      <w:pPr>
        <w:rPr>
          <w:rFonts w:ascii="CordiaUPC" w:eastAsia="SimSun" w:hAnsi="CordiaUPC" w:cs="CordiaUPC"/>
          <w:sz w:val="6"/>
          <w:szCs w:val="6"/>
          <w:cs/>
          <w:lang w:eastAsia="en-US"/>
        </w:rPr>
      </w:pPr>
    </w:p>
    <w:tbl>
      <w:tblPr>
        <w:tblW w:w="10785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95"/>
        <w:gridCol w:w="2610"/>
        <w:gridCol w:w="2700"/>
        <w:gridCol w:w="2880"/>
      </w:tblGrid>
      <w:tr w:rsidR="00D5475B" w:rsidRPr="007E63CC" w14:paraId="6BAF7995" w14:textId="77777777" w:rsidTr="00A74621">
        <w:trPr>
          <w:trHeight w:val="274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582BA"/>
            <w:vAlign w:val="center"/>
          </w:tcPr>
          <w:p w14:paraId="474A27B8" w14:textId="7E94FAB0" w:rsidR="00D5475B" w:rsidRPr="009A1053" w:rsidRDefault="00D5475B" w:rsidP="00D5475B">
            <w:pPr>
              <w:widowControl w:val="0"/>
              <w:jc w:val="center"/>
              <w:rPr>
                <w:rFonts w:ascii="CordiaUPC" w:eastAsia="SimSun" w:hAnsi="CordiaUPC" w:cs="CordiaUPC"/>
                <w:color w:val="FFFFFF"/>
                <w:sz w:val="34"/>
                <w:szCs w:val="34"/>
                <w:lang w:eastAsia="en-US"/>
              </w:rPr>
            </w:pPr>
            <w:r w:rsidRPr="009A1053">
              <w:rPr>
                <w:rFonts w:ascii="CordiaUPC" w:eastAsia="Times New Roma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วันเดินทาง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582BA"/>
            <w:vAlign w:val="center"/>
            <w:hideMark/>
          </w:tcPr>
          <w:p w14:paraId="02E29B95" w14:textId="00D919A1" w:rsidR="00D5475B" w:rsidRPr="009A1053" w:rsidRDefault="00D5475B" w:rsidP="003C07C4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9A1053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ราคาทัวร์ผู้ใหญ่</w:t>
            </w:r>
          </w:p>
          <w:p w14:paraId="4A775F85" w14:textId="0B4A1C2D" w:rsidR="00D5475B" w:rsidRPr="009A1053" w:rsidRDefault="00D5475B" w:rsidP="003C07C4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9A1053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 xml:space="preserve">พักห้องละ </w:t>
            </w:r>
            <w:r w:rsidRPr="009A1053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  <w:t>2</w:t>
            </w:r>
            <w:r w:rsidRPr="009A1053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 xml:space="preserve"> ท่าน</w:t>
            </w:r>
          </w:p>
          <w:p w14:paraId="60985A97" w14:textId="3324CC71" w:rsidR="00D5475B" w:rsidRPr="009A1053" w:rsidRDefault="00D5475B" w:rsidP="005E2318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9A1053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(</w:t>
            </w:r>
            <w:r w:rsidRPr="009A1053">
              <w:rPr>
                <w:rFonts w:ascii="CordiaUPC" w:eastAsia="AngsanaUPC" w:hAnsi="CordiaUPC" w:cs="CordiaUPC" w:hint="cs"/>
                <w:b/>
                <w:bCs/>
                <w:color w:val="FFFFFF"/>
                <w:sz w:val="34"/>
                <w:szCs w:val="34"/>
                <w:cs/>
                <w:lang w:eastAsia="en-US"/>
              </w:rPr>
              <w:t>2</w:t>
            </w:r>
            <w:r w:rsidR="005E2318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  <w:t>5</w:t>
            </w:r>
            <w:r w:rsidRPr="009A1053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582BA"/>
            <w:vAlign w:val="center"/>
            <w:hideMark/>
          </w:tcPr>
          <w:p w14:paraId="4FD84B90" w14:textId="72D6720A" w:rsidR="00D5475B" w:rsidRPr="009A1053" w:rsidRDefault="00D5475B" w:rsidP="00D5475B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9A1053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พักเดี่ยว</w:t>
            </w:r>
            <w:r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  <w:t xml:space="preserve"> </w:t>
            </w:r>
            <w:r w:rsidRPr="009A1053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จ่ายเพิ่ม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582BA"/>
            <w:vAlign w:val="center"/>
          </w:tcPr>
          <w:p w14:paraId="37D7C50E" w14:textId="7B30F614" w:rsidR="00D5475B" w:rsidRPr="009A1053" w:rsidRDefault="00D5475B" w:rsidP="00D5475B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</w:pPr>
            <w:r w:rsidRPr="009A1053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ราคาไม่รวมตั๋ว</w:t>
            </w:r>
          </w:p>
        </w:tc>
      </w:tr>
      <w:tr w:rsidR="00D5475B" w:rsidRPr="007E63CC" w14:paraId="44B11253" w14:textId="77777777" w:rsidTr="00D5475B">
        <w:trPr>
          <w:cantSplit/>
          <w:trHeight w:val="331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5D83E9E" w14:textId="39C4D311" w:rsidR="00D5475B" w:rsidRPr="00A74621" w:rsidRDefault="00FC3467" w:rsidP="00D11323">
            <w:pPr>
              <w:jc w:val="center"/>
              <w:rPr>
                <w:rFonts w:ascii="CordiaUPC" w:eastAsia="Times New Roman" w:hAnsi="CordiaUPC" w:cs="CordiaUPC"/>
                <w:b/>
                <w:bCs/>
                <w:color w:val="0582BA"/>
                <w:sz w:val="36"/>
                <w:szCs w:val="36"/>
                <w:cs/>
                <w:lang w:eastAsia="en-US"/>
              </w:rPr>
            </w:pPr>
            <w:r w:rsidRPr="00A74621">
              <w:rPr>
                <w:rFonts w:ascii="CordiaUPC" w:hAnsi="CordiaUPC" w:cs="CordiaUPC"/>
                <w:b/>
                <w:bCs/>
                <w:color w:val="0582BA"/>
                <w:sz w:val="36"/>
                <w:szCs w:val="36"/>
              </w:rPr>
              <w:t>4</w:t>
            </w:r>
            <w:r w:rsidR="00D5475B" w:rsidRPr="00A74621">
              <w:rPr>
                <w:rFonts w:ascii="CordiaUPC" w:hAnsi="CordiaUPC" w:cs="CordiaUPC" w:hint="cs"/>
                <w:b/>
                <w:bCs/>
                <w:color w:val="0582BA"/>
                <w:sz w:val="36"/>
                <w:szCs w:val="36"/>
                <w:cs/>
              </w:rPr>
              <w:t xml:space="preserve"> </w:t>
            </w:r>
            <w:r w:rsidR="00D5475B" w:rsidRPr="00A74621">
              <w:rPr>
                <w:rFonts w:ascii="CordiaUPC" w:hAnsi="CordiaUPC" w:cs="CordiaUPC"/>
                <w:b/>
                <w:bCs/>
                <w:color w:val="0582BA"/>
                <w:sz w:val="36"/>
                <w:szCs w:val="36"/>
              </w:rPr>
              <w:t xml:space="preserve">– </w:t>
            </w:r>
            <w:r w:rsidRPr="00A74621">
              <w:rPr>
                <w:rFonts w:ascii="CordiaUPC" w:hAnsi="CordiaUPC" w:cs="CordiaUPC"/>
                <w:b/>
                <w:bCs/>
                <w:color w:val="0582BA"/>
                <w:sz w:val="36"/>
                <w:szCs w:val="36"/>
              </w:rPr>
              <w:t>10</w:t>
            </w:r>
            <w:r w:rsidR="00D5475B" w:rsidRPr="00A74621">
              <w:rPr>
                <w:rFonts w:ascii="CordiaUPC" w:hAnsi="CordiaUPC" w:cs="CordiaUPC"/>
                <w:b/>
                <w:bCs/>
                <w:color w:val="0582BA"/>
                <w:sz w:val="36"/>
                <w:szCs w:val="36"/>
              </w:rPr>
              <w:t xml:space="preserve"> </w:t>
            </w:r>
            <w:r w:rsidR="00D5475B" w:rsidRPr="00A74621">
              <w:rPr>
                <w:rFonts w:ascii="CordiaUPC" w:hAnsi="CordiaUPC" w:cs="CordiaUPC" w:hint="cs"/>
                <w:b/>
                <w:bCs/>
                <w:color w:val="0582BA"/>
                <w:sz w:val="36"/>
                <w:szCs w:val="36"/>
                <w:cs/>
              </w:rPr>
              <w:t>ม</w:t>
            </w:r>
            <w:r w:rsidRPr="00A74621">
              <w:rPr>
                <w:rFonts w:ascii="CordiaUPC" w:hAnsi="CordiaUPC" w:cs="CordiaUPC" w:hint="cs"/>
                <w:b/>
                <w:bCs/>
                <w:color w:val="0582BA"/>
                <w:sz w:val="36"/>
                <w:szCs w:val="36"/>
                <w:cs/>
              </w:rPr>
              <w:t>ิ</w:t>
            </w:r>
            <w:r w:rsidR="00D5475B" w:rsidRPr="00A74621">
              <w:rPr>
                <w:rFonts w:ascii="CordiaUPC" w:hAnsi="CordiaUPC" w:cs="CordiaUPC" w:hint="cs"/>
                <w:b/>
                <w:bCs/>
                <w:color w:val="0582BA"/>
                <w:sz w:val="36"/>
                <w:szCs w:val="36"/>
                <w:cs/>
              </w:rPr>
              <w:t xml:space="preserve">.ย. </w:t>
            </w:r>
            <w:r w:rsidR="00D5475B" w:rsidRPr="00A74621">
              <w:rPr>
                <w:rFonts w:ascii="CordiaUPC" w:hAnsi="CordiaUPC" w:cs="CordiaUPC"/>
                <w:b/>
                <w:bCs/>
                <w:color w:val="0582BA"/>
                <w:sz w:val="36"/>
                <w:szCs w:val="36"/>
              </w:rPr>
              <w:t>68</w:t>
            </w:r>
            <w:r w:rsidR="00D5475B" w:rsidRPr="00A74621">
              <w:rPr>
                <w:rFonts w:ascii="CordiaUPC" w:eastAsia="Times New Roman" w:hAnsi="CordiaUPC" w:cs="CordiaUPC"/>
                <w:b/>
                <w:bCs/>
                <w:color w:val="0582BA"/>
                <w:sz w:val="36"/>
                <w:szCs w:val="36"/>
                <w:cs/>
                <w:lang w:eastAsia="en-US"/>
              </w:rPr>
              <w:t xml:space="preserve"> 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3E7060C" w14:textId="12DB3650" w:rsidR="00D5475B" w:rsidRPr="00A74621" w:rsidRDefault="003767D6" w:rsidP="00D11323">
            <w:pPr>
              <w:jc w:val="center"/>
              <w:rPr>
                <w:rFonts w:ascii="CordiaUPC" w:eastAsia="SimSun" w:hAnsi="CordiaUPC" w:cs="CordiaUPC"/>
                <w:color w:val="0582BA"/>
                <w:sz w:val="36"/>
                <w:szCs w:val="36"/>
                <w:cs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582BA"/>
                <w:sz w:val="36"/>
                <w:szCs w:val="36"/>
                <w:lang w:eastAsia="en-US"/>
              </w:rPr>
              <w:t>45</w:t>
            </w:r>
            <w:r w:rsidR="00051C36" w:rsidRPr="00A74621">
              <w:rPr>
                <w:rFonts w:ascii="CordiaUPC" w:eastAsia="Times New Roman" w:hAnsi="CordiaUPC" w:cs="CordiaUPC"/>
                <w:b/>
                <w:bCs/>
                <w:color w:val="0582BA"/>
                <w:sz w:val="36"/>
                <w:szCs w:val="36"/>
                <w:lang w:eastAsia="en-US"/>
              </w:rPr>
              <w:t xml:space="preserve">,999  </w:t>
            </w:r>
            <w:r w:rsidR="00D5475B" w:rsidRPr="00A74621">
              <w:rPr>
                <w:rFonts w:ascii="CordiaUPC" w:eastAsia="Times New Roman" w:hAnsi="CordiaUPC" w:cs="CordiaUPC"/>
                <w:b/>
                <w:bCs/>
                <w:color w:val="0582BA"/>
                <w:sz w:val="36"/>
                <w:szCs w:val="36"/>
                <w:cs/>
                <w:lang w:eastAsia="en-US"/>
              </w:rPr>
              <w:t>บาท / ท่าน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0DFBB40" w14:textId="3B369D12" w:rsidR="00D5475B" w:rsidRPr="00A74621" w:rsidRDefault="00051C36" w:rsidP="003767D6">
            <w:pPr>
              <w:jc w:val="center"/>
              <w:rPr>
                <w:rFonts w:ascii="CordiaUPC" w:eastAsia="Times New Roman" w:hAnsi="CordiaUPC" w:cs="CordiaUPC"/>
                <w:b/>
                <w:bCs/>
                <w:color w:val="0582BA"/>
                <w:sz w:val="36"/>
                <w:szCs w:val="36"/>
                <w:cs/>
                <w:lang w:eastAsia="en-US"/>
              </w:rPr>
            </w:pPr>
            <w:r w:rsidRPr="00A74621">
              <w:rPr>
                <w:rFonts w:ascii="CordiaUPC" w:eastAsia="Times New Roman" w:hAnsi="CordiaUPC" w:cs="CordiaUPC" w:hint="cs"/>
                <w:b/>
                <w:bCs/>
                <w:color w:val="0582BA"/>
                <w:sz w:val="36"/>
                <w:szCs w:val="36"/>
                <w:cs/>
                <w:lang w:eastAsia="en-US"/>
              </w:rPr>
              <w:t>1</w:t>
            </w:r>
            <w:r w:rsidR="003767D6">
              <w:rPr>
                <w:rFonts w:ascii="CordiaUPC" w:eastAsia="Times New Roman" w:hAnsi="CordiaUPC" w:cs="CordiaUPC"/>
                <w:b/>
                <w:bCs/>
                <w:color w:val="0582BA"/>
                <w:sz w:val="36"/>
                <w:szCs w:val="36"/>
                <w:lang w:eastAsia="en-US"/>
              </w:rPr>
              <w:t>3</w:t>
            </w:r>
            <w:r w:rsidRPr="00A74621">
              <w:rPr>
                <w:rFonts w:ascii="CordiaUPC" w:eastAsia="Times New Roman" w:hAnsi="CordiaUPC" w:cs="CordiaUPC"/>
                <w:b/>
                <w:bCs/>
                <w:color w:val="0582BA"/>
                <w:sz w:val="36"/>
                <w:szCs w:val="36"/>
                <w:lang w:eastAsia="en-US"/>
              </w:rPr>
              <w:t xml:space="preserve">,000  </w:t>
            </w:r>
            <w:r w:rsidRPr="00A74621">
              <w:rPr>
                <w:rFonts w:ascii="CordiaUPC" w:eastAsia="Times New Roman" w:hAnsi="CordiaUPC" w:cs="CordiaUPC"/>
                <w:b/>
                <w:bCs/>
                <w:color w:val="0582BA"/>
                <w:sz w:val="36"/>
                <w:szCs w:val="36"/>
                <w:cs/>
                <w:lang w:eastAsia="en-US"/>
              </w:rPr>
              <w:t>บาท</w:t>
            </w:r>
            <w:r w:rsidRPr="00A74621">
              <w:rPr>
                <w:rFonts w:ascii="CordiaUPC" w:eastAsia="Times New Roman" w:hAnsi="CordiaUPC" w:cs="CordiaUPC"/>
                <w:b/>
                <w:bCs/>
                <w:color w:val="0582BA"/>
                <w:sz w:val="36"/>
                <w:szCs w:val="36"/>
                <w:lang w:eastAsia="en-US"/>
              </w:rPr>
              <w:t xml:space="preserve"> </w:t>
            </w:r>
            <w:r w:rsidRPr="00A74621">
              <w:rPr>
                <w:rFonts w:ascii="CordiaUPC" w:eastAsia="Times New Roman" w:hAnsi="CordiaUPC" w:cs="CordiaUPC"/>
                <w:b/>
                <w:bCs/>
                <w:color w:val="0582BA"/>
                <w:sz w:val="36"/>
                <w:szCs w:val="36"/>
                <w:cs/>
                <w:lang w:eastAsia="en-US"/>
              </w:rPr>
              <w:t>/ ท่าน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1F4544" w14:textId="2D9972D5" w:rsidR="00D5475B" w:rsidRPr="00A74621" w:rsidRDefault="00C24935" w:rsidP="003767D6">
            <w:pPr>
              <w:jc w:val="center"/>
              <w:rPr>
                <w:rFonts w:ascii="CordiaUPC" w:eastAsia="Times New Roman" w:hAnsi="CordiaUPC" w:cs="CordiaUPC"/>
                <w:b/>
                <w:bCs/>
                <w:color w:val="0582BA"/>
                <w:sz w:val="36"/>
                <w:szCs w:val="36"/>
                <w:cs/>
                <w:lang w:eastAsia="en-US"/>
              </w:rPr>
            </w:pPr>
            <w:r w:rsidRPr="00A74621">
              <w:rPr>
                <w:rFonts w:ascii="CordiaUPC" w:eastAsia="Times New Roman" w:hAnsi="CordiaUPC" w:cs="CordiaUPC"/>
                <w:b/>
                <w:bCs/>
                <w:color w:val="0582BA"/>
                <w:sz w:val="36"/>
                <w:szCs w:val="36"/>
                <w:lang w:eastAsia="en-US"/>
              </w:rPr>
              <w:t>3</w:t>
            </w:r>
            <w:r w:rsidR="003767D6">
              <w:rPr>
                <w:rFonts w:ascii="CordiaUPC" w:eastAsia="Times New Roman" w:hAnsi="CordiaUPC" w:cs="CordiaUPC"/>
                <w:b/>
                <w:bCs/>
                <w:color w:val="0582BA"/>
                <w:sz w:val="36"/>
                <w:szCs w:val="36"/>
                <w:lang w:eastAsia="en-US"/>
              </w:rPr>
              <w:t>7</w:t>
            </w:r>
            <w:r w:rsidRPr="00A74621">
              <w:rPr>
                <w:rFonts w:ascii="CordiaUPC" w:eastAsia="Times New Roman" w:hAnsi="CordiaUPC" w:cs="CordiaUPC"/>
                <w:b/>
                <w:bCs/>
                <w:color w:val="0582BA"/>
                <w:sz w:val="36"/>
                <w:szCs w:val="36"/>
                <w:lang w:eastAsia="en-US"/>
              </w:rPr>
              <w:t xml:space="preserve">,999  </w:t>
            </w:r>
            <w:r w:rsidR="00D5475B" w:rsidRPr="00A74621">
              <w:rPr>
                <w:rFonts w:ascii="CordiaUPC" w:eastAsia="Times New Roman" w:hAnsi="CordiaUPC" w:cs="CordiaUPC"/>
                <w:b/>
                <w:bCs/>
                <w:color w:val="0582BA"/>
                <w:sz w:val="36"/>
                <w:szCs w:val="36"/>
                <w:cs/>
                <w:lang w:eastAsia="en-US"/>
              </w:rPr>
              <w:t>บาท / ท่าน</w:t>
            </w:r>
          </w:p>
        </w:tc>
      </w:tr>
      <w:tr w:rsidR="00C70456" w:rsidRPr="007E63CC" w14:paraId="5FB0D7E9" w14:textId="77777777" w:rsidTr="00D5475B">
        <w:trPr>
          <w:cantSplit/>
          <w:trHeight w:val="331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28FD71A" w14:textId="7D383FCB" w:rsidR="00C70456" w:rsidRPr="00A74621" w:rsidRDefault="0043550E" w:rsidP="0043550E">
            <w:pPr>
              <w:jc w:val="center"/>
              <w:rPr>
                <w:rFonts w:ascii="CordiaUPC" w:hAnsi="CordiaUPC" w:cs="CordiaUPC"/>
                <w:b/>
                <w:bCs/>
                <w:color w:val="0582BA"/>
                <w:sz w:val="36"/>
                <w:szCs w:val="36"/>
              </w:rPr>
            </w:pPr>
            <w:r>
              <w:rPr>
                <w:rFonts w:ascii="CordiaUPC" w:hAnsi="CordiaUPC" w:cs="CordiaUPC" w:hint="cs"/>
                <w:b/>
                <w:bCs/>
                <w:color w:val="0582BA"/>
                <w:sz w:val="36"/>
                <w:szCs w:val="36"/>
                <w:cs/>
              </w:rPr>
              <w:t>26</w:t>
            </w:r>
            <w:r w:rsidRPr="00A74621">
              <w:rPr>
                <w:rFonts w:ascii="CordiaUPC" w:hAnsi="CordiaUPC" w:cs="CordiaUPC" w:hint="cs"/>
                <w:b/>
                <w:bCs/>
                <w:color w:val="0582BA"/>
                <w:sz w:val="36"/>
                <w:szCs w:val="36"/>
                <w:cs/>
              </w:rPr>
              <w:t xml:space="preserve"> มิ.ย.</w:t>
            </w:r>
            <w:r>
              <w:rPr>
                <w:rFonts w:ascii="CordiaUPC" w:hAnsi="CordiaUPC" w:cs="CordiaUPC" w:hint="cs"/>
                <w:b/>
                <w:bCs/>
                <w:color w:val="0582BA"/>
                <w:sz w:val="36"/>
                <w:szCs w:val="36"/>
                <w:cs/>
              </w:rPr>
              <w:t xml:space="preserve"> </w:t>
            </w:r>
            <w:r w:rsidRPr="00A74621">
              <w:rPr>
                <w:rFonts w:ascii="CordiaUPC" w:hAnsi="CordiaUPC" w:cs="CordiaUPC"/>
                <w:b/>
                <w:bCs/>
                <w:color w:val="0582BA"/>
                <w:sz w:val="36"/>
                <w:szCs w:val="36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color w:val="0582BA"/>
                <w:sz w:val="36"/>
                <w:szCs w:val="36"/>
                <w:cs/>
              </w:rPr>
              <w:t>2 ก.ค.</w:t>
            </w:r>
            <w:r w:rsidRPr="00A74621">
              <w:rPr>
                <w:rFonts w:ascii="CordiaUPC" w:hAnsi="CordiaUPC" w:cs="CordiaUPC" w:hint="cs"/>
                <w:b/>
                <w:bCs/>
                <w:color w:val="0582BA"/>
                <w:sz w:val="36"/>
                <w:szCs w:val="36"/>
                <w:cs/>
              </w:rPr>
              <w:t xml:space="preserve"> </w:t>
            </w:r>
            <w:r w:rsidRPr="00A74621">
              <w:rPr>
                <w:rFonts w:ascii="CordiaUPC" w:hAnsi="CordiaUPC" w:cs="CordiaUPC"/>
                <w:b/>
                <w:bCs/>
                <w:color w:val="0582BA"/>
                <w:sz w:val="36"/>
                <w:szCs w:val="36"/>
              </w:rPr>
              <w:t>68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33BB13A" w14:textId="391B10A5" w:rsidR="00C70456" w:rsidRDefault="0043550E" w:rsidP="00D11323">
            <w:pPr>
              <w:jc w:val="center"/>
              <w:rPr>
                <w:rFonts w:ascii="CordiaUPC" w:eastAsia="Times New Roman" w:hAnsi="CordiaUPC" w:cs="CordiaUPC"/>
                <w:b/>
                <w:bCs/>
                <w:color w:val="0582BA"/>
                <w:sz w:val="36"/>
                <w:szCs w:val="36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582BA"/>
                <w:sz w:val="36"/>
                <w:szCs w:val="36"/>
                <w:lang w:eastAsia="en-US"/>
              </w:rPr>
              <w:t>45</w:t>
            </w:r>
            <w:r w:rsidRPr="00A74621">
              <w:rPr>
                <w:rFonts w:ascii="CordiaUPC" w:eastAsia="Times New Roman" w:hAnsi="CordiaUPC" w:cs="CordiaUPC"/>
                <w:b/>
                <w:bCs/>
                <w:color w:val="0582BA"/>
                <w:sz w:val="36"/>
                <w:szCs w:val="36"/>
                <w:lang w:eastAsia="en-US"/>
              </w:rPr>
              <w:t xml:space="preserve">,999  </w:t>
            </w:r>
            <w:r w:rsidRPr="00A74621">
              <w:rPr>
                <w:rFonts w:ascii="CordiaUPC" w:eastAsia="Times New Roman" w:hAnsi="CordiaUPC" w:cs="CordiaUPC"/>
                <w:b/>
                <w:bCs/>
                <w:color w:val="0582BA"/>
                <w:sz w:val="36"/>
                <w:szCs w:val="36"/>
                <w:cs/>
                <w:lang w:eastAsia="en-US"/>
              </w:rPr>
              <w:t>บาท / ท่าน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40ABB11" w14:textId="1CA9FAF2" w:rsidR="00C70456" w:rsidRPr="00A74621" w:rsidRDefault="0043550E" w:rsidP="003767D6">
            <w:pPr>
              <w:jc w:val="center"/>
              <w:rPr>
                <w:rFonts w:ascii="CordiaUPC" w:eastAsia="Times New Roman" w:hAnsi="CordiaUPC" w:cs="CordiaUPC"/>
                <w:b/>
                <w:bCs/>
                <w:color w:val="0582BA"/>
                <w:sz w:val="36"/>
                <w:szCs w:val="36"/>
                <w:cs/>
                <w:lang w:eastAsia="en-US"/>
              </w:rPr>
            </w:pPr>
            <w:r w:rsidRPr="00A74621">
              <w:rPr>
                <w:rFonts w:ascii="CordiaUPC" w:eastAsia="Times New Roman" w:hAnsi="CordiaUPC" w:cs="CordiaUPC" w:hint="cs"/>
                <w:b/>
                <w:bCs/>
                <w:color w:val="0582BA"/>
                <w:sz w:val="36"/>
                <w:szCs w:val="36"/>
                <w:cs/>
                <w:lang w:eastAsia="en-US"/>
              </w:rPr>
              <w:t>1</w:t>
            </w:r>
            <w:r>
              <w:rPr>
                <w:rFonts w:ascii="CordiaUPC" w:eastAsia="Times New Roman" w:hAnsi="CordiaUPC" w:cs="CordiaUPC"/>
                <w:b/>
                <w:bCs/>
                <w:color w:val="0582BA"/>
                <w:sz w:val="36"/>
                <w:szCs w:val="36"/>
                <w:lang w:eastAsia="en-US"/>
              </w:rPr>
              <w:t>3</w:t>
            </w:r>
            <w:r w:rsidRPr="00A74621">
              <w:rPr>
                <w:rFonts w:ascii="CordiaUPC" w:eastAsia="Times New Roman" w:hAnsi="CordiaUPC" w:cs="CordiaUPC"/>
                <w:b/>
                <w:bCs/>
                <w:color w:val="0582BA"/>
                <w:sz w:val="36"/>
                <w:szCs w:val="36"/>
                <w:lang w:eastAsia="en-US"/>
              </w:rPr>
              <w:t xml:space="preserve">,000  </w:t>
            </w:r>
            <w:r w:rsidRPr="00A74621">
              <w:rPr>
                <w:rFonts w:ascii="CordiaUPC" w:eastAsia="Times New Roman" w:hAnsi="CordiaUPC" w:cs="CordiaUPC"/>
                <w:b/>
                <w:bCs/>
                <w:color w:val="0582BA"/>
                <w:sz w:val="36"/>
                <w:szCs w:val="36"/>
                <w:cs/>
                <w:lang w:eastAsia="en-US"/>
              </w:rPr>
              <w:t>บาท</w:t>
            </w:r>
            <w:r w:rsidRPr="00A74621">
              <w:rPr>
                <w:rFonts w:ascii="CordiaUPC" w:eastAsia="Times New Roman" w:hAnsi="CordiaUPC" w:cs="CordiaUPC"/>
                <w:b/>
                <w:bCs/>
                <w:color w:val="0582BA"/>
                <w:sz w:val="36"/>
                <w:szCs w:val="36"/>
                <w:lang w:eastAsia="en-US"/>
              </w:rPr>
              <w:t xml:space="preserve"> </w:t>
            </w:r>
            <w:r w:rsidRPr="00A74621">
              <w:rPr>
                <w:rFonts w:ascii="CordiaUPC" w:eastAsia="Times New Roman" w:hAnsi="CordiaUPC" w:cs="CordiaUPC"/>
                <w:b/>
                <w:bCs/>
                <w:color w:val="0582BA"/>
                <w:sz w:val="36"/>
                <w:szCs w:val="36"/>
                <w:cs/>
                <w:lang w:eastAsia="en-US"/>
              </w:rPr>
              <w:t>/ ท่าน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AB7291B" w14:textId="63FD53F8" w:rsidR="00C70456" w:rsidRPr="00A74621" w:rsidRDefault="0043550E" w:rsidP="003767D6">
            <w:pPr>
              <w:jc w:val="center"/>
              <w:rPr>
                <w:rFonts w:ascii="CordiaUPC" w:eastAsia="Times New Roman" w:hAnsi="CordiaUPC" w:cs="CordiaUPC"/>
                <w:b/>
                <w:bCs/>
                <w:color w:val="0582BA"/>
                <w:sz w:val="36"/>
                <w:szCs w:val="36"/>
                <w:lang w:eastAsia="en-US"/>
              </w:rPr>
            </w:pPr>
            <w:r w:rsidRPr="00A74621">
              <w:rPr>
                <w:rFonts w:ascii="CordiaUPC" w:eastAsia="Times New Roman" w:hAnsi="CordiaUPC" w:cs="CordiaUPC"/>
                <w:b/>
                <w:bCs/>
                <w:color w:val="0582BA"/>
                <w:sz w:val="36"/>
                <w:szCs w:val="36"/>
                <w:lang w:eastAsia="en-US"/>
              </w:rPr>
              <w:t>3</w:t>
            </w:r>
            <w:r>
              <w:rPr>
                <w:rFonts w:ascii="CordiaUPC" w:eastAsia="Times New Roman" w:hAnsi="CordiaUPC" w:cs="CordiaUPC"/>
                <w:b/>
                <w:bCs/>
                <w:color w:val="0582BA"/>
                <w:sz w:val="36"/>
                <w:szCs w:val="36"/>
                <w:lang w:eastAsia="en-US"/>
              </w:rPr>
              <w:t>7</w:t>
            </w:r>
            <w:r w:rsidRPr="00A74621">
              <w:rPr>
                <w:rFonts w:ascii="CordiaUPC" w:eastAsia="Times New Roman" w:hAnsi="CordiaUPC" w:cs="CordiaUPC"/>
                <w:b/>
                <w:bCs/>
                <w:color w:val="0582BA"/>
                <w:sz w:val="36"/>
                <w:szCs w:val="36"/>
                <w:lang w:eastAsia="en-US"/>
              </w:rPr>
              <w:t xml:space="preserve">,999  </w:t>
            </w:r>
            <w:r w:rsidRPr="00A74621">
              <w:rPr>
                <w:rFonts w:ascii="CordiaUPC" w:eastAsia="Times New Roman" w:hAnsi="CordiaUPC" w:cs="CordiaUPC"/>
                <w:b/>
                <w:bCs/>
                <w:color w:val="0582BA"/>
                <w:sz w:val="36"/>
                <w:szCs w:val="36"/>
                <w:cs/>
                <w:lang w:eastAsia="en-US"/>
              </w:rPr>
              <w:t>บาท / ท่าน</w:t>
            </w:r>
          </w:p>
        </w:tc>
      </w:tr>
    </w:tbl>
    <w:p w14:paraId="5818E513" w14:textId="5799565D" w:rsidR="00B12911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30931244" w14:textId="247C7388" w:rsidR="008178A1" w:rsidRDefault="00174BCE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  <w:r w:rsidRPr="007E63CC">
        <w:rPr>
          <w:rFonts w:ascii="CordiaUPC" w:hAnsi="CordiaUPC" w:cs="CordiaUPC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662D990B" wp14:editId="6D4DBA76">
                <wp:simplePos x="0" y="0"/>
                <wp:positionH relativeFrom="margin">
                  <wp:posOffset>-52070</wp:posOffset>
                </wp:positionH>
                <wp:positionV relativeFrom="paragraph">
                  <wp:posOffset>62865</wp:posOffset>
                </wp:positionV>
                <wp:extent cx="1913467" cy="480060"/>
                <wp:effectExtent l="0" t="0" r="29845" b="34290"/>
                <wp:wrapNone/>
                <wp:docPr id="7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3467" cy="480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582BA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5F7BA809" w14:textId="77777777" w:rsidR="00F111A0" w:rsidRPr="00174BCE" w:rsidRDefault="00F111A0" w:rsidP="00A74621">
                            <w:pPr>
                              <w:shd w:val="clear" w:color="auto" w:fill="0582BA"/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174BC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2D990B" id="AutoShape 148" o:spid="_x0000_s1033" style="position:absolute;left:0;text-align:left;margin-left:-4.1pt;margin-top:4.95pt;width:150.65pt;height:37.8pt;z-index:25161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bOEWgIAAKgEAAAOAAAAZHJzL2Uyb0RvYy54bWysVN9v0zAQfkfif7D8ztJ0XddFS6exaQiJ&#10;HxMD8ezaTmJwfObsNh1/PWcnK4W9IVrJ8tl33313ny+XV/vesp3GYMDVvDyZcaadBGVcW/Mvn+9e&#10;rTgLUTglLDhd80cd+NX65YvLwVd6Dh1YpZERiAvV4Gvexeirogiy070IJ+C1o8sGsBeRTGwLhWIg&#10;9N4W89lsWQyAyiNIHQKd3o6XfJ3xm0bL+LFpgo7M1py4xbxiXjdpLdaXompR+M7IiYb4Bxa9MI6S&#10;HqBuRRRsi+YZVG8kQoAmnkjoC2gaI3WugaopZ39V89AJr3Mt1JzgD20K/w9WftjdIzOq5uecOdGT&#10;RNfbCDkzKxer1KDBh4r8Hvw9phKDfwfye2AObjrhWn2NCEOnhSJaZfIv/ghIRqBQthnegyJ8Qfi5&#10;V/sG+wRIXWD7LMnjQRK9j0zSYXlRni6WxE3S3WJFimfNClE9RXsM8Y2GnqVNzRG2Tn0i3XMKsXsX&#10;YtZFTdUJ9Y2zprek8k5YVi6XhJ5Ii2pypt0TZi4XrFF3xtpsYLu5scgolKiereavr6fgcOxmXXJ2&#10;kMJG7PFE5xc5UYJt1PjQqYEpk5ifnl3MS04GPc/5+Sz9OBO2pbmSETlDiF9N7LI0qU/P+Kxm6T/x&#10;OaDn0o4SZ3WSIKOwcb/ZT/pPUm9APZJclC5lScNNmw7wJ2cDDUrNw4+tQM2ZfetI8otysUiTlY3F&#10;2fmcDDy+2RzfCCcJaqpoNG7iOI9bj6btKFeZS3OQHmJj4tOLGnlNz4vGIRc2jW6at2M7e/3+wKx/&#10;AQAA//8DAFBLAwQUAAYACAAAACEAjzZoItwAAAAHAQAADwAAAGRycy9kb3ducmV2LnhtbEyOUU+D&#10;MBSF3038D8018W0rsEyBcVkM0cRXN018LPSOktEWaMfYv7c+6ePJOfnOV+wX3bOZJtdZgxCvI2Bk&#10;Gis70yJ8Ht9WKTDnhZGit4YQbuRgX97fFSKX9mo+aD74lgWIcblAUN4POeeuUaSFW9uBTOhOdtLC&#10;hzi1XE7iGuC650kUPXEtOhMelBioUtScDxeNMG6eR2W/5Oscj7cq+T6l1XvdID4+LC87YJ4W/zeG&#10;X/2gDmVwqu3FSMd6hFWahCVClgELdZJtYmA1QrrdAi8L/t+//AEAAP//AwBQSwECLQAUAAYACAAA&#10;ACEAtoM4kv4AAADhAQAAEwAAAAAAAAAAAAAAAAAAAAAAW0NvbnRlbnRfVHlwZXNdLnhtbFBLAQIt&#10;ABQABgAIAAAAIQA4/SH/1gAAAJQBAAALAAAAAAAAAAAAAAAAAC8BAABfcmVscy8ucmVsc1BLAQIt&#10;ABQABgAIAAAAIQDRIbOEWgIAAKgEAAAOAAAAAAAAAAAAAAAAAC4CAABkcnMvZTJvRG9jLnhtbFBL&#10;AQItABQABgAIAAAAIQCPNmgi3AAAAAcBAAAPAAAAAAAAAAAAAAAAALQEAABkcnMvZG93bnJldi54&#10;bWxQSwUGAAAAAAQABADzAAAAvQUAAAAA&#10;" fillcolor="#0582ba" stroked="f">
                <v:shadow on="t"/>
                <v:textbox>
                  <w:txbxContent>
                    <w:p w14:paraId="5F7BA809" w14:textId="77777777" w:rsidR="00F111A0" w:rsidRPr="00174BCE" w:rsidRDefault="00F111A0" w:rsidP="00A74621">
                      <w:pPr>
                        <w:shd w:val="clear" w:color="auto" w:fill="0582BA"/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174BC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7942B08" w14:textId="48958C72" w:rsidR="003C07C4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lang w:val="en-US"/>
        </w:rPr>
      </w:pPr>
    </w:p>
    <w:p w14:paraId="449386D2" w14:textId="38515D7E" w:rsidR="003C07C4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5B380E32" w14:textId="78A09A3F" w:rsidR="003C07C4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4FBE4BF0" w14:textId="1AABFF8A" w:rsidR="003C07C4" w:rsidRPr="00FA2A2D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4E18EB75" w14:textId="265F09B8" w:rsidR="00B12911" w:rsidRPr="007E63CC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2D0DD460" w14:textId="77777777" w:rsidR="00B12911" w:rsidRPr="007E63CC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3FE46332" w14:textId="77777777" w:rsidR="005A61CE" w:rsidRPr="00FA2A2D" w:rsidRDefault="005A61CE" w:rsidP="005A61CE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ค่าตั๋วเครื่องบิน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>ชั้นทัศนาจร ไป</w:t>
      </w:r>
      <w:r w:rsidRPr="00FA2A2D">
        <w:rPr>
          <w:rFonts w:ascii="CordiaUPC" w:eastAsia="SimSun" w:hAnsi="CordiaUPC" w:cs="CordiaUPC"/>
          <w:sz w:val="32"/>
          <w:szCs w:val="32"/>
          <w:lang w:eastAsia="en-US"/>
        </w:rPr>
        <w:t>-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>กลับ พร้อมกรุ๊ป ตามที่ระบุไว้ในรายการเท่านั้น</w:t>
      </w:r>
      <w:r w:rsidRPr="00FA2A2D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(ท่านจะได้รับที่นั่งแบบสุ่มเท่านั้น)</w:t>
      </w:r>
    </w:p>
    <w:p w14:paraId="37BE55D3" w14:textId="0466B528" w:rsidR="005A61CE" w:rsidRPr="007E63CC" w:rsidRDefault="005A61CE" w:rsidP="005A61CE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color w:val="404040"/>
          <w:sz w:val="32"/>
          <w:szCs w:val="32"/>
          <w:lang w:eastAsia="en-US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ค่าภาษีสนามบิน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ทุกแห่ง </w:t>
      </w:r>
      <w:r w:rsidRPr="00A74621">
        <w:rPr>
          <w:rFonts w:ascii="CordiaUPC" w:eastAsia="SimSun" w:hAnsi="CordiaUPC" w:cs="CordiaUPC"/>
          <w:b/>
          <w:bCs/>
          <w:color w:val="0582BA"/>
          <w:sz w:val="32"/>
          <w:szCs w:val="32"/>
          <w:cs/>
          <w:lang w:eastAsia="en-US"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ขอสงวนสิทธิ์เก็บค่าภาษีน้ำมันเพิ่มตามความเป็นจริงก่อนการเดินทาง</w:t>
      </w:r>
      <w:r w:rsidRPr="00A74621">
        <w:rPr>
          <w:rFonts w:ascii="CordiaUPC" w:eastAsia="SimSun" w:hAnsi="CordiaUPC" w:cs="CordiaUPC"/>
          <w:color w:val="0582BA"/>
          <w:sz w:val="32"/>
          <w:szCs w:val="32"/>
          <w:cs/>
          <w:lang w:eastAsia="en-US"/>
        </w:rPr>
        <w:t xml:space="preserve"> </w:t>
      </w: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**ราคาทัวร์นี้เช็คภาษีน้ำมัน ณ วันที่ </w:t>
      </w:r>
      <w:r w:rsidR="00174BCE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29</w:t>
      </w:r>
      <w:r w:rsidR="00A0500B"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174BCE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ต</w:t>
      </w:r>
      <w:r w:rsidR="00F967D2"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.</w:t>
      </w:r>
      <w:r w:rsidR="00174BCE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ค</w:t>
      </w:r>
      <w:r w:rsidR="00F967D2"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.</w:t>
      </w:r>
      <w:r w:rsidR="00FA334E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67</w:t>
      </w: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1BEF3F45" w14:textId="6FF4AB7E" w:rsidR="00E96646" w:rsidRPr="00FA2A2D" w:rsidRDefault="005A61CE" w:rsidP="00E96646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ค่าโรงแรม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ระดับมาตรฐาน </w:t>
      </w:r>
      <w:r w:rsidRPr="00FA2A2D">
        <w:rPr>
          <w:rFonts w:ascii="CordiaUPC" w:eastAsia="SimSun" w:hAnsi="CordiaUPC" w:cs="CordiaUPC"/>
          <w:sz w:val="32"/>
          <w:szCs w:val="32"/>
        </w:rPr>
        <w:t>(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พักห้องละ </w:t>
      </w:r>
      <w:r w:rsidR="00017E92">
        <w:rPr>
          <w:rFonts w:ascii="CordiaUPC" w:eastAsia="SimSun" w:hAnsi="CordiaUPC" w:cs="CordiaUPC"/>
          <w:sz w:val="32"/>
          <w:szCs w:val="32"/>
        </w:rPr>
        <w:t>2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ท่าน</w:t>
      </w:r>
      <w:r w:rsidRPr="00FA2A2D">
        <w:rPr>
          <w:rFonts w:ascii="CordiaUPC" w:eastAsia="SimSun" w:hAnsi="CordiaUPC" w:cs="CordiaUPC"/>
          <w:sz w:val="32"/>
          <w:szCs w:val="32"/>
        </w:rPr>
        <w:t>)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</w:t>
      </w:r>
    </w:p>
    <w:p w14:paraId="7704B994" w14:textId="5BB644AB" w:rsidR="000C73FA" w:rsidRPr="00A74621" w:rsidRDefault="00E96646" w:rsidP="000C73FA">
      <w:pPr>
        <w:spacing w:line="360" w:lineRule="exact"/>
        <w:ind w:left="270"/>
        <w:jc w:val="thaiDistribute"/>
        <w:rPr>
          <w:rFonts w:ascii="CordiaUPC" w:eastAsia="Cordia New" w:hAnsi="CordiaUPC" w:cs="CordiaUPC"/>
          <w:b/>
          <w:bCs/>
          <w:color w:val="0582BA"/>
          <w:sz w:val="32"/>
          <w:szCs w:val="32"/>
        </w:rPr>
      </w:pPr>
      <w:r w:rsidRPr="00A74621">
        <w:rPr>
          <w:rFonts w:ascii="CordiaUPC" w:eastAsia="Batang" w:hAnsi="CordiaUPC" w:cs="CordiaUPC"/>
          <w:b/>
          <w:bCs/>
          <w:color w:val="0582BA"/>
          <w:sz w:val="32"/>
          <w:szCs w:val="32"/>
          <w:cs/>
          <w:lang w:eastAsia="ko-KR"/>
        </w:rPr>
        <w:t xml:space="preserve">กรณีห้อง </w:t>
      </w:r>
      <w:r w:rsidRPr="00A74621">
        <w:rPr>
          <w:rFonts w:ascii="CordiaUPC" w:eastAsia="Batang" w:hAnsi="CordiaUPC" w:cs="CordiaUPC"/>
          <w:b/>
          <w:bCs/>
          <w:color w:val="0582BA"/>
          <w:sz w:val="32"/>
          <w:szCs w:val="32"/>
          <w:lang w:eastAsia="ko-KR"/>
        </w:rPr>
        <w:t xml:space="preserve">TWIN BED </w:t>
      </w:r>
      <w:r w:rsidRPr="00A74621">
        <w:rPr>
          <w:rFonts w:ascii="CordiaUPC" w:eastAsia="Batang" w:hAnsi="CordiaUPC" w:cs="CordiaUPC"/>
          <w:b/>
          <w:bCs/>
          <w:color w:val="0582BA"/>
          <w:sz w:val="32"/>
          <w:szCs w:val="32"/>
          <w:cs/>
          <w:lang w:eastAsia="ko-KR"/>
        </w:rPr>
        <w:t xml:space="preserve">(เตียงเดี่ยว </w:t>
      </w:r>
      <w:r w:rsidR="00017E92" w:rsidRPr="00A74621">
        <w:rPr>
          <w:rFonts w:ascii="CordiaUPC" w:eastAsia="Batang" w:hAnsi="CordiaUPC" w:cs="CordiaUPC"/>
          <w:b/>
          <w:bCs/>
          <w:color w:val="0582BA"/>
          <w:sz w:val="32"/>
          <w:szCs w:val="32"/>
          <w:lang w:eastAsia="ko-KR"/>
        </w:rPr>
        <w:t>2</w:t>
      </w:r>
      <w:r w:rsidRPr="00A74621">
        <w:rPr>
          <w:rFonts w:ascii="CordiaUPC" w:eastAsia="Batang" w:hAnsi="CordiaUPC" w:cs="CordiaUPC"/>
          <w:b/>
          <w:bCs/>
          <w:color w:val="0582BA"/>
          <w:sz w:val="32"/>
          <w:szCs w:val="32"/>
          <w:cs/>
          <w:lang w:eastAsia="ko-KR"/>
        </w:rPr>
        <w:t xml:space="preserve"> เตียง) ซึ่งโรงแรมไม่มีหรือเต็ม ทางบริษัทขอปรับเป็นห้อง</w:t>
      </w:r>
      <w:r w:rsidRPr="00A74621">
        <w:rPr>
          <w:rFonts w:ascii="CordiaUPC" w:eastAsia="Batang" w:hAnsi="CordiaUPC" w:cs="CordiaUPC"/>
          <w:b/>
          <w:bCs/>
          <w:color w:val="0582BA"/>
          <w:sz w:val="32"/>
          <w:szCs w:val="32"/>
          <w:lang w:eastAsia="ko-KR"/>
        </w:rPr>
        <w:t xml:space="preserve"> DOUBLE BED </w:t>
      </w:r>
      <w:r w:rsidRPr="00A74621">
        <w:rPr>
          <w:rFonts w:ascii="CordiaUPC" w:eastAsia="Batang" w:hAnsi="CordiaUPC" w:cs="CordiaUPC"/>
          <w:b/>
          <w:bCs/>
          <w:color w:val="0582BA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A74621">
        <w:rPr>
          <w:rFonts w:ascii="CordiaUPC" w:eastAsia="Batang" w:hAnsi="CordiaUPC" w:cs="CordiaUPC"/>
          <w:b/>
          <w:bCs/>
          <w:color w:val="0582BA"/>
          <w:sz w:val="32"/>
          <w:szCs w:val="32"/>
          <w:lang w:eastAsia="ko-KR"/>
        </w:rPr>
        <w:t xml:space="preserve">DOUBLE BED </w:t>
      </w:r>
      <w:r w:rsidRPr="00A74621">
        <w:rPr>
          <w:rFonts w:ascii="CordiaUPC" w:eastAsia="Batang" w:hAnsi="CordiaUPC" w:cs="CordiaUPC"/>
          <w:b/>
          <w:bCs/>
          <w:color w:val="0582BA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A74621">
        <w:rPr>
          <w:rFonts w:ascii="CordiaUPC" w:eastAsia="Batang" w:hAnsi="CordiaUPC" w:cs="CordiaUPC"/>
          <w:b/>
          <w:bCs/>
          <w:color w:val="0582BA"/>
          <w:sz w:val="32"/>
          <w:szCs w:val="32"/>
          <w:lang w:eastAsia="ko-KR"/>
        </w:rPr>
        <w:t xml:space="preserve"> TWIN BED </w:t>
      </w:r>
      <w:r w:rsidRPr="00A74621">
        <w:rPr>
          <w:rFonts w:ascii="CordiaUPC" w:eastAsia="Batang" w:hAnsi="CordiaUPC" w:cs="CordiaUPC"/>
          <w:b/>
          <w:bCs/>
          <w:color w:val="0582BA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A74621">
        <w:rPr>
          <w:rFonts w:ascii="CordiaUPC" w:eastAsia="PMingLiU" w:hAnsi="CordiaUPC" w:cs="CordiaUPC"/>
          <w:b/>
          <w:bCs/>
          <w:color w:val="0582BA"/>
          <w:sz w:val="32"/>
          <w:szCs w:val="32"/>
          <w:lang w:eastAsia="en-US"/>
        </w:rPr>
        <w:t xml:space="preserve"> </w:t>
      </w:r>
      <w:r w:rsidR="000C73FA" w:rsidRPr="00A74621">
        <w:rPr>
          <w:rFonts w:ascii="CordiaUPC" w:eastAsia="Cordia New" w:hAnsi="CordiaUPC" w:cs="CordiaUPC"/>
          <w:b/>
          <w:bCs/>
          <w:color w:val="0582BA"/>
          <w:sz w:val="32"/>
          <w:szCs w:val="32"/>
          <w:cs/>
        </w:rPr>
        <w:t xml:space="preserve">กรณีพักแบบ </w:t>
      </w:r>
      <w:r w:rsidR="000C73FA" w:rsidRPr="00A74621">
        <w:rPr>
          <w:rFonts w:ascii="CordiaUPC" w:eastAsia="Cordia New" w:hAnsi="CordiaUPC" w:cs="CordiaUPC"/>
          <w:b/>
          <w:bCs/>
          <w:color w:val="0582BA"/>
          <w:sz w:val="32"/>
          <w:szCs w:val="32"/>
        </w:rPr>
        <w:t xml:space="preserve">TRIPLE ROOM </w:t>
      </w:r>
      <w:r w:rsidR="000C73FA" w:rsidRPr="00A74621">
        <w:rPr>
          <w:rFonts w:ascii="CordiaUPC" w:eastAsia="Cordia New" w:hAnsi="CordiaUPC" w:cs="CordiaUPC"/>
          <w:b/>
          <w:bCs/>
          <w:color w:val="0582BA"/>
          <w:sz w:val="32"/>
          <w:szCs w:val="32"/>
          <w:cs/>
        </w:rPr>
        <w:t>รบกวนติดต่อเจ้าหน้าที่ (อาจจะมีค่าใช้จ่ายเพิ่มเติมค่ะ)</w:t>
      </w:r>
    </w:p>
    <w:p w14:paraId="29CDA692" w14:textId="77777777" w:rsidR="00CF7CD3" w:rsidRDefault="00CF7CD3" w:rsidP="00CF7CD3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CF7CD3">
        <w:rPr>
          <w:rFonts w:ascii="CordiaUPC" w:eastAsia="Batang" w:hAnsi="CordiaUPC" w:cs="CordiaUPC"/>
          <w:sz w:val="32"/>
          <w:szCs w:val="32"/>
          <w:lang w:eastAsia="ko-KR"/>
        </w:rPr>
        <w:t>4.</w:t>
      </w:r>
      <w:r w:rsidRPr="00CF7CD3">
        <w:rPr>
          <w:rFonts w:ascii="CordiaUPC" w:eastAsia="Batang" w:hAnsi="CordiaUPC" w:cs="CordiaUPC"/>
          <w:b/>
          <w:bCs/>
          <w:sz w:val="32"/>
          <w:szCs w:val="32"/>
          <w:lang w:eastAsia="ko-KR"/>
        </w:rPr>
        <w:t xml:space="preserve"> </w:t>
      </w:r>
      <w:r w:rsidR="005A61CE" w:rsidRPr="00791B73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ค่าอาหาร </w:t>
      </w:r>
      <w:r w:rsidR="005A61CE" w:rsidRPr="00791B73">
        <w:rPr>
          <w:rFonts w:ascii="CordiaUPC" w:eastAsia="SimSun" w:hAnsi="CordiaUPC" w:cs="CordiaUPC"/>
          <w:sz w:val="32"/>
          <w:szCs w:val="32"/>
          <w:cs/>
        </w:rPr>
        <w:t xml:space="preserve">ตามที่ระบุไว้ในรายการ และ น้ำดื่มบนรถวันละ </w:t>
      </w:r>
      <w:r w:rsidR="00791B73">
        <w:rPr>
          <w:rFonts w:ascii="CordiaUPC" w:eastAsia="SimSun" w:hAnsi="CordiaUPC" w:cs="CordiaUPC"/>
          <w:sz w:val="32"/>
          <w:szCs w:val="32"/>
        </w:rPr>
        <w:t>1</w:t>
      </w:r>
      <w:r w:rsidR="005A61CE" w:rsidRPr="00791B73">
        <w:rPr>
          <w:rFonts w:ascii="CordiaUPC" w:eastAsia="SimSun" w:hAnsi="CordiaUPC" w:cs="CordiaUPC"/>
          <w:sz w:val="32"/>
          <w:szCs w:val="32"/>
          <w:cs/>
        </w:rPr>
        <w:t xml:space="preserve"> ขวด </w:t>
      </w:r>
    </w:p>
    <w:p w14:paraId="0848C419" w14:textId="6A31A3E8" w:rsidR="00E96646" w:rsidRPr="00791B73" w:rsidRDefault="00CF7CD3" w:rsidP="00CF7CD3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CF7CD3">
        <w:rPr>
          <w:rFonts w:ascii="CordiaUPC" w:eastAsia="SimSun" w:hAnsi="CordiaUPC" w:cs="CordiaUPC"/>
          <w:sz w:val="32"/>
          <w:szCs w:val="32"/>
        </w:rPr>
        <w:t xml:space="preserve">5. </w:t>
      </w:r>
      <w:r w:rsidR="005A61CE" w:rsidRPr="00791B73">
        <w:rPr>
          <w:rFonts w:ascii="CordiaUPC" w:eastAsia="SimSun" w:hAnsi="CordiaUPC" w:cs="CordiaUPC"/>
          <w:b/>
          <w:bCs/>
          <w:sz w:val="32"/>
          <w:szCs w:val="32"/>
          <w:cs/>
        </w:rPr>
        <w:t>ค่ายานพาหนะ</w:t>
      </w:r>
      <w:r w:rsidR="005A61CE" w:rsidRPr="00791B73">
        <w:rPr>
          <w:rFonts w:ascii="CordiaUPC" w:eastAsia="SimSun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6A979D90" w14:textId="5FE95F0E" w:rsidR="00E96646" w:rsidRPr="003C07C4" w:rsidRDefault="00CF7CD3" w:rsidP="00CF7CD3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CF7CD3">
        <w:rPr>
          <w:rFonts w:ascii="CordiaUPC" w:eastAsia="Times New Roman" w:hAnsi="CordiaUPC" w:cs="CordiaUPC"/>
          <w:spacing w:val="-16"/>
          <w:sz w:val="32"/>
          <w:szCs w:val="32"/>
          <w:lang w:eastAsia="en-US"/>
        </w:rPr>
        <w:t>6.</w:t>
      </w:r>
      <w:r>
        <w:rPr>
          <w:rFonts w:ascii="CordiaUPC" w:eastAsia="Times New Roman" w:hAnsi="CordiaUPC" w:cs="CordiaUPC"/>
          <w:b/>
          <w:bCs/>
          <w:spacing w:val="-16"/>
          <w:sz w:val="32"/>
          <w:szCs w:val="32"/>
          <w:lang w:eastAsia="en-US"/>
        </w:rPr>
        <w:t xml:space="preserve"> </w:t>
      </w:r>
      <w:r w:rsidR="005A61CE" w:rsidRPr="00FA2A2D">
        <w:rPr>
          <w:rFonts w:ascii="CordiaUPC" w:eastAsia="Times New Roman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="005A61CE" w:rsidRPr="00A74621">
        <w:rPr>
          <w:rFonts w:ascii="CordiaUPC" w:eastAsia="Times New Roman" w:hAnsi="CordiaUPC" w:cs="CordiaUPC"/>
          <w:b/>
          <w:bCs/>
          <w:color w:val="0582BA"/>
          <w:spacing w:val="-16"/>
          <w:sz w:val="32"/>
          <w:szCs w:val="32"/>
          <w:cs/>
          <w:lang w:eastAsia="en-US"/>
        </w:rPr>
        <w:t xml:space="preserve">ท่านละไม่เกิน </w:t>
      </w:r>
      <w:r w:rsidR="00B35DE4" w:rsidRPr="00A74621">
        <w:rPr>
          <w:rFonts w:ascii="CordiaUPC" w:eastAsia="Times New Roman" w:hAnsi="CordiaUPC" w:cs="CordiaUPC"/>
          <w:b/>
          <w:bCs/>
          <w:color w:val="0582BA"/>
          <w:spacing w:val="-16"/>
          <w:sz w:val="32"/>
          <w:szCs w:val="32"/>
          <w:lang w:eastAsia="en-US"/>
        </w:rPr>
        <w:t>25</w:t>
      </w:r>
      <w:r w:rsidR="005A61CE" w:rsidRPr="00A74621">
        <w:rPr>
          <w:rFonts w:ascii="CordiaUPC" w:eastAsia="Times New Roman" w:hAnsi="CordiaUPC" w:cs="CordiaUPC"/>
          <w:b/>
          <w:bCs/>
          <w:color w:val="0582BA"/>
          <w:spacing w:val="-16"/>
          <w:sz w:val="32"/>
          <w:szCs w:val="32"/>
          <w:cs/>
          <w:lang w:eastAsia="en-US"/>
        </w:rPr>
        <w:t xml:space="preserve"> กิโลกรัม</w:t>
      </w:r>
      <w:r w:rsidR="005A61CE" w:rsidRPr="00A74621">
        <w:rPr>
          <w:rFonts w:ascii="CordiaUPC" w:eastAsia="Times New Roman" w:hAnsi="CordiaUPC" w:cs="CordiaUPC"/>
          <w:color w:val="0582BA"/>
          <w:spacing w:val="-16"/>
          <w:sz w:val="32"/>
          <w:szCs w:val="32"/>
          <w:cs/>
          <w:lang w:eastAsia="en-US"/>
        </w:rPr>
        <w:t xml:space="preserve">  </w:t>
      </w:r>
      <w:r w:rsidR="00B35DE4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สัมภาระติดตัวขึ้นเครื่องได้ </w:t>
      </w:r>
      <w:r w:rsidR="00B35DE4" w:rsidRPr="00791B73">
        <w:rPr>
          <w:rFonts w:ascii="CordiaUPC" w:eastAsia="Times New Roman" w:hAnsi="CordiaUPC" w:cs="CordiaUPC"/>
          <w:sz w:val="32"/>
          <w:szCs w:val="32"/>
          <w:lang w:eastAsia="en-US"/>
        </w:rPr>
        <w:t>1</w:t>
      </w:r>
      <w:r w:rsidR="005A61CE" w:rsidRPr="00791B73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="005A61CE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>ชิ้น ต่อท่าน</w:t>
      </w:r>
      <w:r w:rsidR="005A61CE" w:rsidRPr="00791B73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="005A61CE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น้ำหนักต้องไม่เกิน </w:t>
      </w:r>
      <w:r w:rsidR="003C07C4" w:rsidRPr="00791B73">
        <w:rPr>
          <w:rFonts w:ascii="CordiaUPC" w:eastAsia="Times New Roman" w:hAnsi="CordiaUPC" w:cs="CordiaUPC"/>
          <w:sz w:val="32"/>
          <w:szCs w:val="32"/>
          <w:lang w:eastAsia="en-US"/>
        </w:rPr>
        <w:t>7</w:t>
      </w:r>
      <w:r w:rsidR="005A61CE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กิโลกรัม</w:t>
      </w:r>
    </w:p>
    <w:p w14:paraId="62FE9680" w14:textId="7AF3416D" w:rsidR="00A74621" w:rsidRDefault="00CF7CD3" w:rsidP="003767D6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</w:rPr>
      </w:pPr>
      <w:r w:rsidRPr="00CF7CD3">
        <w:rPr>
          <w:rFonts w:ascii="CordiaUPC" w:eastAsia="SimSun" w:hAnsi="CordiaUPC" w:cs="CordiaUPC"/>
          <w:sz w:val="32"/>
          <w:szCs w:val="32"/>
        </w:rPr>
        <w:t>7.</w:t>
      </w:r>
      <w:r w:rsidRPr="00CF7CD3">
        <w:rPr>
          <w:rFonts w:ascii="CordiaUPC" w:eastAsia="SimSun" w:hAnsi="CordiaUPC" w:cs="CordiaUPC"/>
          <w:b/>
          <w:bCs/>
          <w:sz w:val="32"/>
          <w:szCs w:val="32"/>
        </w:rPr>
        <w:t xml:space="preserve"> </w:t>
      </w:r>
      <w:r w:rsidR="003767D6" w:rsidRPr="00B44EC7">
        <w:rPr>
          <w:rFonts w:ascii="CordiaUPC" w:eastAsia="SimSun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="003767D6" w:rsidRPr="00B44EC7">
        <w:rPr>
          <w:rFonts w:ascii="CordiaUPC" w:eastAsia="SimSun" w:hAnsi="CordiaUPC" w:cs="CordiaUPC" w:hint="cs"/>
          <w:b/>
          <w:bCs/>
          <w:sz w:val="32"/>
          <w:szCs w:val="32"/>
          <w:cs/>
        </w:rPr>
        <w:t>ในการเดินทางต่างประเทศ</w:t>
      </w:r>
    </w:p>
    <w:p w14:paraId="35F70BD7" w14:textId="6121E95B" w:rsidR="003767D6" w:rsidRDefault="003767D6" w:rsidP="003767D6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eastAsia="SimSun" w:hAnsi="CordiaUPC" w:cs="CordiaUPC"/>
          <w:b/>
          <w:bCs/>
          <w:noProof/>
          <w:color w:val="FFFFFF"/>
          <w:sz w:val="32"/>
          <w:szCs w:val="32"/>
          <w:lang w:eastAsia="en-US"/>
        </w:rPr>
        <w:lastRenderedPageBreak/>
        <w:drawing>
          <wp:anchor distT="0" distB="0" distL="114300" distR="114300" simplePos="0" relativeHeight="251879424" behindDoc="0" locked="0" layoutInCell="1" allowOverlap="1" wp14:anchorId="703D1D68" wp14:editId="68DDA83B">
            <wp:simplePos x="0" y="0"/>
            <wp:positionH relativeFrom="margin">
              <wp:posOffset>1570990</wp:posOffset>
            </wp:positionH>
            <wp:positionV relativeFrom="paragraph">
              <wp:posOffset>6350</wp:posOffset>
            </wp:positionV>
            <wp:extent cx="4191000" cy="3387090"/>
            <wp:effectExtent l="0" t="0" r="0" b="381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387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21BE78" w14:textId="00D809E8" w:rsidR="003767D6" w:rsidRDefault="003767D6" w:rsidP="003767D6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12AF071F" w14:textId="06F92E82" w:rsidR="003767D6" w:rsidRDefault="003767D6" w:rsidP="003767D6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2079D292" w14:textId="07662182" w:rsidR="003767D6" w:rsidRDefault="003767D6" w:rsidP="003767D6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74201B97" w14:textId="71A83DFC" w:rsidR="003767D6" w:rsidRDefault="003767D6" w:rsidP="003767D6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5E5EEEC5" w14:textId="6B53D629" w:rsidR="003767D6" w:rsidRDefault="003767D6" w:rsidP="003767D6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0A4BD850" w14:textId="42E5EEF2" w:rsidR="003767D6" w:rsidRDefault="003767D6" w:rsidP="003767D6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0A0C9C73" w14:textId="70A0B90F" w:rsidR="003767D6" w:rsidRDefault="003767D6" w:rsidP="003767D6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60E86CB5" w14:textId="772F5775" w:rsidR="003767D6" w:rsidRDefault="003767D6" w:rsidP="003767D6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6E3B0F06" w14:textId="61FB8D58" w:rsidR="003767D6" w:rsidRDefault="003767D6" w:rsidP="003767D6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0A6A5C96" w14:textId="5196D0C2" w:rsidR="003767D6" w:rsidRDefault="003767D6" w:rsidP="003767D6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21D38409" w14:textId="5EC73D47" w:rsidR="003767D6" w:rsidRDefault="003767D6" w:rsidP="003767D6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1C86AECD" w14:textId="77777777" w:rsidR="003767D6" w:rsidRDefault="003767D6" w:rsidP="003767D6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52E8E499" w14:textId="2252334D" w:rsidR="003767D6" w:rsidRDefault="003767D6" w:rsidP="003767D6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4686C845" w14:textId="71BF844D" w:rsidR="003767D6" w:rsidRDefault="003767D6" w:rsidP="003767D6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7E54CE9D" w14:textId="0E757931" w:rsidR="00B12911" w:rsidRPr="007E63CC" w:rsidRDefault="000C73FA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  <w:r w:rsidRPr="007E63CC">
        <w:rPr>
          <w:rFonts w:ascii="CordiaUPC" w:hAnsi="CordiaUPC" w:cs="CordiaUPC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266289FC" wp14:editId="78A2D9AB">
                <wp:simplePos x="0" y="0"/>
                <wp:positionH relativeFrom="margin">
                  <wp:align>left</wp:align>
                </wp:positionH>
                <wp:positionV relativeFrom="paragraph">
                  <wp:posOffset>69002</wp:posOffset>
                </wp:positionV>
                <wp:extent cx="2099733" cy="541867"/>
                <wp:effectExtent l="0" t="0" r="34290" b="29845"/>
                <wp:wrapNone/>
                <wp:docPr id="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9733" cy="54186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582BA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536077ED" w14:textId="01EF5AD8" w:rsidR="00F111A0" w:rsidRPr="003F475B" w:rsidRDefault="00F111A0" w:rsidP="00A74621">
                            <w:pPr>
                              <w:shd w:val="clear" w:color="auto" w:fill="0582BA"/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9" w:name="_Hlk117702487"/>
                            <w:bookmarkStart w:id="10" w:name="_Hlk117702488"/>
                            <w:r w:rsidRPr="003F475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3F475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3F475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9"/>
                            <w:bookmarkEnd w:id="10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6289FC" id="_x0000_s1034" style="position:absolute;left:0;text-align:left;margin-left:0;margin-top:5.45pt;width:165.35pt;height:42.65pt;z-index:2516193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3ClWgIAAKgEAAAOAAAAZHJzL2Uyb0RvYy54bWysVNtu1DAQfUfiHyy/01y616jZqrQqQipQ&#10;URDPXtvZGBxPGHs32349Y2+6LPQNkUhWxh6fOTNnJheX+86ynUZvwNW8OMs5006CMm5T869fbt8s&#10;OPNBOCUsOF3zR+355er1q4uhr3QJLVilkRGI89XQ17wNoa+yzMtWd8KfQa8dHTaAnQhk4iZTKAZC&#10;72xW5vksGwBVjyC197R7czjkq4TfNFqGT03jdWC25sQtpBXTuo5rtroQ1QZF3xo50hD/wKITxlHQ&#10;I9SNCIJt0byA6oxE8NCEMwldBk1jpE45UDZF/lc2D63odcqFiuP7Y5n8/4OVH3f3yIyqecmZEx1J&#10;dLUNkCKzYrKIBRp6X5HfQ3+PMUXf34H84ZmD61a4jb5ChKHVQhGtIvpnf1yIhqerbD18AEX4gvBT&#10;rfYNdhGQqsD2SZLHoyR6H5ikzTJfLufn55xJOptOisVsnkKI6vl2jz6809Cx+FFzhK1Tn0n3FELs&#10;7nxIuqgxO6G+c9Z0llTeCcuK2eyIODpnonrGTOmCNerWWJsM3KyvLTK6SlSni/Lt1UjHn7pZF50d&#10;xGuxIKI67OjUkSMl2AaND60amDKR+fl0WRacDGrPcp7HhzNhNzRXMiBnCOGbCW2SJtbpBZ9FHt+R&#10;zxE9hT8JnNSJghyEDfv1Pul/lHoN6pHkonAxShxu+mgBnzgbaFBq7n9uBWrO7HtHki+LySROVjIm&#10;03lJBp6erE9PhJMENWZ0MK7DYR63PZpNS7GKlJqD2IiNCc8ddeA1theNQ0psHN04b6d28vr9g1n9&#10;AgAA//8DAFBLAwQUAAYACAAAACEAA8G0ANwAAAAGAQAADwAAAGRycy9kb3ducmV2LnhtbEyPzU7D&#10;MBCE70i8g7VI3KjdROpPiFOhCCSuFJA4OvE2iYjXSeym6duznOC4M6OZb/PD4nox4xQ6TxrWKwUC&#10;qfa2o0bDx/vLww5EiIas6T2hhisGOBS3N7nJrL/QG87H2AguoZAZDW2MQyZlqFt0Jqz8gMTeyU/O&#10;RD6nRtrJXLjc9TJRaiOd6YgXWjNg2WL9fTw7DWO6HVv/aZ/n9Xgtk6/Trnytaq3v75anRxARl/gX&#10;hl98RoeCmSp/JhtEr4EfiayqPQh201RtQVQa9psEZJHL//jFDwAAAP//AwBQSwECLQAUAAYACAAA&#10;ACEAtoM4kv4AAADhAQAAEwAAAAAAAAAAAAAAAAAAAAAAW0NvbnRlbnRfVHlwZXNdLnhtbFBLAQIt&#10;ABQABgAIAAAAIQA4/SH/1gAAAJQBAAALAAAAAAAAAAAAAAAAAC8BAABfcmVscy8ucmVsc1BLAQIt&#10;ABQABgAIAAAAIQDdX3ClWgIAAKgEAAAOAAAAAAAAAAAAAAAAAC4CAABkcnMvZTJvRG9jLnhtbFBL&#10;AQItABQABgAIAAAAIQADwbQA3AAAAAYBAAAPAAAAAAAAAAAAAAAAALQEAABkcnMvZG93bnJldi54&#10;bWxQSwUGAAAAAAQABADzAAAAvQUAAAAA&#10;" fillcolor="#0582ba" stroked="f">
                <v:shadow on="t"/>
                <v:textbox>
                  <w:txbxContent>
                    <w:p w14:paraId="536077ED" w14:textId="01EF5AD8" w:rsidR="00F111A0" w:rsidRPr="003F475B" w:rsidRDefault="00F111A0" w:rsidP="00A74621">
                      <w:pPr>
                        <w:shd w:val="clear" w:color="auto" w:fill="0582BA"/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11" w:name="_Hlk117702487"/>
                      <w:bookmarkStart w:id="12" w:name="_Hlk117702488"/>
                      <w:r w:rsidRPr="003F475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3F475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3F475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11"/>
                      <w:bookmarkEnd w:id="12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68769AE" w14:textId="2AC05ABB" w:rsidR="00B12911" w:rsidRDefault="00B12911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14:paraId="30657441" w14:textId="77777777" w:rsidR="000C73FA" w:rsidRPr="007E63CC" w:rsidRDefault="000C73FA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14:paraId="63EDE970" w14:textId="77777777" w:rsidR="00641984" w:rsidRPr="00FA2A2D" w:rsidRDefault="005A61CE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FA2A2D">
        <w:rPr>
          <w:rFonts w:ascii="CordiaUPC" w:eastAsia="SimSun" w:hAnsi="CordiaUPC" w:cs="CordiaUPC"/>
          <w:sz w:val="32"/>
          <w:szCs w:val="32"/>
          <w:cs/>
        </w:rPr>
        <w:t>ทุกประเภท</w:t>
      </w:r>
    </w:p>
    <w:p w14:paraId="4EB32157" w14:textId="77777777" w:rsidR="00641984" w:rsidRPr="00FA2A2D" w:rsidRDefault="005A61CE" w:rsidP="005A61CE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ค่าใช้จ่ายอื่นๆ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1ABBF019" w14:textId="6146FB0F" w:rsidR="003F475B" w:rsidRDefault="005A61CE" w:rsidP="003F475B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ค่าภาษี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มูลค่าเพิ่ม </w:t>
      </w:r>
      <w:r w:rsidRPr="00FA2A2D">
        <w:rPr>
          <w:rFonts w:ascii="CordiaUPC" w:eastAsia="SimSun" w:hAnsi="CordiaUPC" w:cs="CordiaUPC"/>
          <w:sz w:val="32"/>
          <w:szCs w:val="32"/>
        </w:rPr>
        <w:t xml:space="preserve">VAT 7 % </w:t>
      </w:r>
      <w:r w:rsidRPr="00FA2A2D">
        <w:rPr>
          <w:rFonts w:ascii="CordiaUPC" w:eastAsia="SimSun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0DCCAC7F" w14:textId="09C68A9F" w:rsidR="003F475B" w:rsidRPr="003F475B" w:rsidRDefault="003F475B" w:rsidP="003F475B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6"/>
          <w:szCs w:val="36"/>
        </w:rPr>
      </w:pPr>
      <w:r w:rsidRPr="003F475B">
        <w:rPr>
          <w:rFonts w:ascii="CordiaUPC" w:eastAsia="SimSun" w:hAnsi="CordiaUPC" w:cs="CordiaUPC" w:hint="cs"/>
          <w:b/>
          <w:bCs/>
          <w:sz w:val="36"/>
          <w:szCs w:val="36"/>
          <w:cs/>
        </w:rPr>
        <w:t>กรุณาเตรียมค่าทิปไกด์</w:t>
      </w:r>
      <w:r w:rsidRPr="003F475B">
        <w:rPr>
          <w:rFonts w:ascii="CordiaUPC" w:eastAsia="SimSun" w:hAnsi="CordiaUPC" w:cs="CordiaUPC"/>
          <w:b/>
          <w:bCs/>
          <w:sz w:val="36"/>
          <w:szCs w:val="36"/>
        </w:rPr>
        <w:t xml:space="preserve">, </w:t>
      </w:r>
      <w:r w:rsidRPr="003F475B">
        <w:rPr>
          <w:rFonts w:ascii="CordiaUPC" w:eastAsia="SimSun" w:hAnsi="CordiaUPC" w:cs="CordiaUPC" w:hint="cs"/>
          <w:b/>
          <w:bCs/>
          <w:sz w:val="36"/>
          <w:szCs w:val="36"/>
          <w:cs/>
        </w:rPr>
        <w:t>คนขับรถ</w:t>
      </w:r>
      <w:r w:rsidRPr="003F475B">
        <w:rPr>
          <w:rFonts w:ascii="CordiaUPC" w:eastAsia="SimSun" w:hAnsi="CordiaUPC" w:cs="CordiaUPC"/>
          <w:b/>
          <w:bCs/>
          <w:sz w:val="36"/>
          <w:szCs w:val="36"/>
          <w:cs/>
        </w:rPr>
        <w:t xml:space="preserve"> </w:t>
      </w:r>
      <w:r w:rsidRPr="003F475B">
        <w:rPr>
          <w:rFonts w:ascii="CordiaUPC" w:eastAsia="SimSun" w:hAnsi="CordiaUPC" w:cs="CordiaUPC" w:hint="cs"/>
          <w:b/>
          <w:bCs/>
          <w:sz w:val="36"/>
          <w:szCs w:val="36"/>
          <w:cs/>
        </w:rPr>
        <w:t>รวม</w:t>
      </w:r>
      <w:r w:rsidR="00EC3581">
        <w:rPr>
          <w:rFonts w:ascii="CordiaUPC" w:eastAsia="SimSun" w:hAnsi="CordiaUPC" w:cs="CordiaUPC"/>
          <w:b/>
          <w:bCs/>
          <w:sz w:val="36"/>
          <w:szCs w:val="36"/>
          <w:cs/>
        </w:rPr>
        <w:t xml:space="preserve"> </w:t>
      </w:r>
      <w:r w:rsidR="00EC3581">
        <w:rPr>
          <w:rFonts w:ascii="CordiaUPC" w:eastAsia="SimSun" w:hAnsi="CordiaUPC" w:cs="CordiaUPC"/>
          <w:b/>
          <w:bCs/>
          <w:sz w:val="36"/>
          <w:szCs w:val="36"/>
        </w:rPr>
        <w:t>1</w:t>
      </w:r>
      <w:r w:rsidRPr="003F475B">
        <w:rPr>
          <w:rFonts w:ascii="CordiaUPC" w:eastAsia="SimSun" w:hAnsi="CordiaUPC" w:cs="CordiaUPC"/>
          <w:b/>
          <w:bCs/>
          <w:sz w:val="36"/>
          <w:szCs w:val="36"/>
          <w:cs/>
        </w:rPr>
        <w:t>,</w:t>
      </w:r>
      <w:r w:rsidR="00EC3581">
        <w:rPr>
          <w:rFonts w:ascii="CordiaUPC" w:eastAsia="SimSun" w:hAnsi="CordiaUPC" w:cs="CordiaUPC"/>
          <w:b/>
          <w:bCs/>
          <w:sz w:val="36"/>
          <w:szCs w:val="36"/>
        </w:rPr>
        <w:t>500</w:t>
      </w:r>
      <w:r w:rsidRPr="003F475B">
        <w:rPr>
          <w:rFonts w:ascii="CordiaUPC" w:eastAsia="SimSun" w:hAnsi="CordiaUPC" w:cs="CordiaUPC"/>
          <w:b/>
          <w:bCs/>
          <w:sz w:val="36"/>
          <w:szCs w:val="36"/>
          <w:cs/>
        </w:rPr>
        <w:t xml:space="preserve"> </w:t>
      </w:r>
      <w:r w:rsidRPr="003F475B">
        <w:rPr>
          <w:rFonts w:ascii="CordiaUPC" w:eastAsia="SimSun" w:hAnsi="CordiaUPC" w:cs="CordiaUPC" w:hint="cs"/>
          <w:b/>
          <w:bCs/>
          <w:sz w:val="36"/>
          <w:szCs w:val="36"/>
          <w:cs/>
        </w:rPr>
        <w:t>บาทต่อคน</w:t>
      </w:r>
      <w:r w:rsidRPr="003F475B">
        <w:rPr>
          <w:rFonts w:ascii="CordiaUPC" w:eastAsia="SimSun" w:hAnsi="CordiaUPC" w:cs="CordiaUPC"/>
          <w:b/>
          <w:bCs/>
          <w:sz w:val="36"/>
          <w:szCs w:val="36"/>
          <w:cs/>
        </w:rPr>
        <w:t xml:space="preserve"> (</w:t>
      </w:r>
      <w:r w:rsidRPr="003F475B">
        <w:rPr>
          <w:rFonts w:ascii="CordiaUPC" w:eastAsia="SimSun" w:hAnsi="CordiaUPC" w:cs="CordiaUPC" w:hint="cs"/>
          <w:b/>
          <w:bCs/>
          <w:sz w:val="36"/>
          <w:szCs w:val="36"/>
          <w:cs/>
        </w:rPr>
        <w:t>เด็กชำระทิปเท่ากับผู้ใหญ่</w:t>
      </w:r>
      <w:r w:rsidRPr="003F475B">
        <w:rPr>
          <w:rFonts w:ascii="CordiaUPC" w:eastAsia="SimSun" w:hAnsi="CordiaUPC" w:cs="CordiaUPC"/>
          <w:b/>
          <w:bCs/>
          <w:sz w:val="36"/>
          <w:szCs w:val="36"/>
          <w:cs/>
        </w:rPr>
        <w:t>)</w:t>
      </w:r>
    </w:p>
    <w:p w14:paraId="7F588FBF" w14:textId="5BDD7C8D" w:rsidR="00641984" w:rsidRPr="00FA2A2D" w:rsidRDefault="005A61CE" w:rsidP="00641984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ค่าวีซ่าญี่ปุ่นสำหรับชาวต่างชาติ</w:t>
      </w:r>
    </w:p>
    <w:p w14:paraId="324D76F1" w14:textId="71A22390" w:rsidR="00FA2A2D" w:rsidRDefault="005A61CE" w:rsidP="00EF784C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6E63B8D4" w14:textId="77D0D99F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45D08F93" w14:textId="3A13CBDC" w:rsidR="00144B4E" w:rsidRDefault="003767D6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880448" behindDoc="0" locked="0" layoutInCell="1" allowOverlap="1" wp14:anchorId="0EE0220B" wp14:editId="17AE333F">
            <wp:simplePos x="0" y="0"/>
            <wp:positionH relativeFrom="column">
              <wp:posOffset>847090</wp:posOffset>
            </wp:positionH>
            <wp:positionV relativeFrom="paragraph">
              <wp:posOffset>7620</wp:posOffset>
            </wp:positionV>
            <wp:extent cx="5724525" cy="1469390"/>
            <wp:effectExtent l="0" t="0" r="952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46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0D204A" w14:textId="03C1BA46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66F8A97D" w14:textId="242470D4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3B0E0B7A" w14:textId="51237479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58DA87D5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1185F3AE" w14:textId="5B198F61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69279E8B" w14:textId="0CF86CC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0937AA8D" w14:textId="54B239E9" w:rsidR="00752D01" w:rsidRDefault="00752D01" w:rsidP="003767D6">
      <w:pPr>
        <w:spacing w:line="360" w:lineRule="exact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24164A40" w14:textId="7A81E8F0" w:rsidR="00CF7CD3" w:rsidRPr="00FA2A2D" w:rsidRDefault="00DC3956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840512" behindDoc="0" locked="0" layoutInCell="1" allowOverlap="1" wp14:anchorId="1F239570" wp14:editId="25311E5F">
            <wp:simplePos x="0" y="0"/>
            <wp:positionH relativeFrom="margin">
              <wp:align>center</wp:align>
            </wp:positionH>
            <wp:positionV relativeFrom="paragraph">
              <wp:posOffset>423</wp:posOffset>
            </wp:positionV>
            <wp:extent cx="6268085" cy="886333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ข้อควรทราบ-25_0.png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7262B0" w14:textId="0411BA63" w:rsidR="001A6B56" w:rsidRDefault="003767D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  <w:r>
        <w:rPr>
          <w:rFonts w:ascii="CordiaUPC" w:hAnsi="CordiaUPC" w:cs="CordiaUPC"/>
          <w:bCs/>
          <w:noProof/>
          <w:color w:val="E63946"/>
          <w:sz w:val="36"/>
          <w:szCs w:val="36"/>
          <w:lang w:eastAsia="en-US"/>
        </w:rPr>
        <w:lastRenderedPageBreak/>
        <w:drawing>
          <wp:anchor distT="0" distB="0" distL="114300" distR="114300" simplePos="0" relativeHeight="251881472" behindDoc="0" locked="0" layoutInCell="1" allowOverlap="1" wp14:anchorId="7D530277" wp14:editId="5B095C9D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6815" cy="8863330"/>
            <wp:effectExtent l="0" t="0" r="635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NFO-DEP-15000-06_0.png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84C" w:rsidRPr="007E63CC">
        <w:rPr>
          <w:rFonts w:ascii="CordiaUPC" w:hAnsi="CordiaUPC" w:cs="CordiaUPC"/>
          <w:bCs/>
          <w:color w:val="E63946"/>
          <w:sz w:val="36"/>
          <w:szCs w:val="36"/>
          <w:cs/>
        </w:rPr>
        <w:tab/>
      </w:r>
    </w:p>
    <w:p w14:paraId="6990A0BF" w14:textId="4F9C942E" w:rsidR="00144B4E" w:rsidRDefault="003767D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  <w:bookmarkStart w:id="11" w:name="_GoBack"/>
      <w:r>
        <w:rPr>
          <w:rFonts w:ascii="CordiaUPC" w:hAnsi="CordiaUPC" w:cs="CordiaUPC"/>
          <w:bCs/>
          <w:noProof/>
          <w:color w:val="E63946"/>
          <w:sz w:val="36"/>
          <w:szCs w:val="36"/>
          <w:lang w:eastAsia="en-US"/>
        </w:rPr>
        <w:lastRenderedPageBreak/>
        <w:drawing>
          <wp:anchor distT="0" distB="0" distL="114300" distR="114300" simplePos="0" relativeHeight="251882496" behindDoc="0" locked="0" layoutInCell="1" allowOverlap="1" wp14:anchorId="4FFD94A8" wp14:editId="35CBCEF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5545" cy="8863330"/>
            <wp:effectExtent l="0" t="0" r="1905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A4-MxMd-05.pn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1"/>
    </w:p>
    <w:sectPr w:rsidR="00144B4E" w:rsidSect="00674285">
      <w:footerReference w:type="default" r:id="rId29"/>
      <w:pgSz w:w="11906" w:h="16838" w:code="9"/>
      <w:pgMar w:top="1440" w:right="562" w:bottom="1440" w:left="562" w:header="288" w:footer="70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39427B" w14:textId="77777777" w:rsidR="00C6208A" w:rsidRDefault="00C6208A">
      <w:r>
        <w:separator/>
      </w:r>
    </w:p>
  </w:endnote>
  <w:endnote w:type="continuationSeparator" w:id="0">
    <w:p w14:paraId="650A04BB" w14:textId="77777777" w:rsidR="00C6208A" w:rsidRDefault="00C620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AAA7B1" w14:textId="4E3597FB" w:rsidR="00F111A0" w:rsidRPr="00202066" w:rsidRDefault="0026407B" w:rsidP="00202066">
    <w:pPr>
      <w:tabs>
        <w:tab w:val="center" w:pos="4513"/>
        <w:tab w:val="right" w:pos="10782"/>
      </w:tabs>
      <w:rPr>
        <w:rFonts w:ascii="CordiaUPC" w:eastAsia="SimSun" w:hAnsi="CordiaUPC" w:cs="CordiaUPC"/>
        <w:lang w:eastAsia="x-none"/>
      </w:rPr>
    </w:pPr>
    <w:r w:rsidRPr="0026407B">
      <w:rPr>
        <w:rFonts w:ascii="CordiaUPC" w:eastAsia="SimSun" w:hAnsi="CordiaUPC" w:cs="CordiaUPC" w:hint="eastAsia"/>
      </w:rPr>
      <w:t>SHNXNRT9 HAKUBA KAMIKOCHI MACAU 7D6N 4-10</w:t>
    </w:r>
    <w:r w:rsidR="00A46A52">
      <w:rPr>
        <w:rFonts w:ascii="CordiaUPC" w:eastAsia="SimSun" w:hAnsi="CordiaUPC" w:cs="CordiaUPC"/>
      </w:rPr>
      <w:t>, 26</w:t>
    </w:r>
    <w:r w:rsidRPr="0026407B">
      <w:rPr>
        <w:rFonts w:ascii="CordiaUPC" w:eastAsia="SimSun" w:hAnsi="CordiaUPC" w:cs="CordiaUPC" w:hint="eastAsia"/>
      </w:rPr>
      <w:t xml:space="preserve"> JUN</w:t>
    </w:r>
    <w:r w:rsidR="00A46A52">
      <w:rPr>
        <w:rFonts w:ascii="CordiaUPC" w:eastAsia="SimSun" w:hAnsi="CordiaUPC" w:cs="CordiaUPC"/>
      </w:rPr>
      <w:t>-2 JUL</w:t>
    </w:r>
    <w:r w:rsidRPr="0026407B">
      <w:rPr>
        <w:rFonts w:ascii="CordiaUPC" w:eastAsia="SimSun" w:hAnsi="CordiaUPC" w:cs="CordiaUPC" w:hint="eastAsia"/>
      </w:rPr>
      <w:t xml:space="preserve"> 2025 NX </w:t>
    </w:r>
    <w:r w:rsidR="0075644E" w:rsidRPr="0075644E">
      <w:rPr>
        <w:rFonts w:ascii="CordiaUPC" w:eastAsia="SimSun" w:hAnsi="CordiaUPC" w:cs="CordiaUPC" w:hint="eastAsia"/>
      </w:rPr>
      <w:t>(</w:t>
    </w:r>
    <w:r w:rsidR="00A46A52">
      <w:rPr>
        <w:rFonts w:ascii="CordiaUPC" w:eastAsia="SimSun" w:hAnsi="CordiaUPC" w:cs="CordiaUPC"/>
      </w:rPr>
      <w:t>RE22</w:t>
    </w:r>
    <w:r>
      <w:rPr>
        <w:rFonts w:ascii="CordiaUPC" w:eastAsia="SimSun" w:hAnsi="CordiaUPC" w:cs="CordiaUPC" w:hint="cs"/>
        <w:cs/>
      </w:rPr>
      <w:t>0425</w:t>
    </w:r>
    <w:r w:rsidR="0075644E" w:rsidRPr="0075644E">
      <w:rPr>
        <w:rFonts w:ascii="CordiaUPC" w:eastAsia="SimSun" w:hAnsi="CordiaUPC" w:cs="CordiaUPC" w:hint="eastAsia"/>
      </w:rPr>
      <w:t>)</w:t>
    </w:r>
    <w:r w:rsidR="0075644E">
      <w:rPr>
        <w:rFonts w:ascii="CordiaUPC" w:eastAsia="SimSun" w:hAnsi="CordiaUPC" w:cs="CordiaUPC"/>
      </w:rPr>
      <w:t xml:space="preserve"> </w:t>
    </w:r>
    <w:r w:rsidR="00F111A0" w:rsidRPr="00202066">
      <w:rPr>
        <w:rFonts w:ascii="CordiaUPC" w:eastAsia="SimSun" w:hAnsi="CordiaUPC" w:cs="CordiaUPC"/>
        <w:cs/>
        <w:lang w:val="x-none" w:eastAsia="x-none"/>
      </w:rPr>
      <w:t xml:space="preserve">/ </w:t>
    </w:r>
    <w:r w:rsidR="00F111A0" w:rsidRPr="00202066">
      <w:rPr>
        <w:rFonts w:ascii="CordiaUPC" w:eastAsia="SimSun" w:hAnsi="CordiaUPC" w:cs="CordiaUPC"/>
        <w:lang w:eastAsia="x-none"/>
      </w:rPr>
      <w:t>HNOO+BORN</w:t>
    </w:r>
    <w:r w:rsidR="0075644E">
      <w:rPr>
        <w:rFonts w:ascii="CordiaUPC" w:eastAsia="SimSun" w:hAnsi="CordiaUPC" w:cs="CordiaUPC"/>
        <w:lang w:eastAsia="x-none"/>
      </w:rPr>
      <w:t xml:space="preserve">         </w:t>
    </w:r>
    <w:r>
      <w:rPr>
        <w:rFonts w:ascii="CordiaUPC" w:eastAsia="SimSun" w:hAnsi="CordiaUPC" w:cs="CordiaUPC" w:hint="cs"/>
        <w:cs/>
        <w:lang w:eastAsia="x-none"/>
      </w:rPr>
      <w:t xml:space="preserve">  </w:t>
    </w:r>
    <w:r w:rsidR="0075644E">
      <w:rPr>
        <w:rFonts w:ascii="CordiaUPC" w:eastAsia="SimSun" w:hAnsi="CordiaUPC" w:cs="CordiaUPC"/>
        <w:lang w:eastAsia="x-none"/>
      </w:rPr>
      <w:t xml:space="preserve">       </w:t>
    </w:r>
    <w:r w:rsidR="00F111A0" w:rsidRPr="00202066">
      <w:rPr>
        <w:rFonts w:ascii="CordiaUPC" w:eastAsia="SimSun" w:hAnsi="CordiaUPC" w:cs="CordiaUPC"/>
        <w:lang w:eastAsia="x-none"/>
      </w:rPr>
      <w:t xml:space="preserve">     </w:t>
    </w:r>
    <w:r w:rsidR="00F111A0" w:rsidRPr="00202066">
      <w:rPr>
        <w:rFonts w:ascii="CordiaUPC" w:eastAsia="SimSun" w:hAnsi="CordiaUPC" w:cs="CordiaUPC"/>
        <w:cs/>
        <w:lang w:eastAsia="x-none"/>
      </w:rPr>
      <w:t xml:space="preserve"> </w:t>
    </w:r>
    <w:r w:rsidR="00F111A0" w:rsidRPr="00202066">
      <w:rPr>
        <w:rFonts w:ascii="CordiaUPC" w:eastAsia="SimSun" w:hAnsi="CordiaUPC" w:cs="CordiaUPC"/>
        <w:lang w:val="x-none" w:eastAsia="x-none"/>
      </w:rPr>
      <w:fldChar w:fldCharType="begin"/>
    </w:r>
    <w:r w:rsidR="00F111A0" w:rsidRPr="00202066">
      <w:rPr>
        <w:rFonts w:ascii="CordiaUPC" w:eastAsia="SimSun" w:hAnsi="CordiaUPC" w:cs="CordiaUPC"/>
        <w:lang w:val="x-none" w:eastAsia="x-none"/>
      </w:rPr>
      <w:instrText xml:space="preserve"> PAGE   \* MERGEFORMAT </w:instrText>
    </w:r>
    <w:r w:rsidR="00F111A0" w:rsidRPr="00202066">
      <w:rPr>
        <w:rFonts w:ascii="CordiaUPC" w:eastAsia="SimSun" w:hAnsi="CordiaUPC" w:cs="CordiaUPC"/>
        <w:lang w:val="x-none" w:eastAsia="x-none"/>
      </w:rPr>
      <w:fldChar w:fldCharType="separate"/>
    </w:r>
    <w:r w:rsidR="004E2CB6">
      <w:rPr>
        <w:rFonts w:ascii="CordiaUPC" w:eastAsia="SimSun" w:hAnsi="CordiaUPC" w:cs="CordiaUPC"/>
        <w:noProof/>
        <w:lang w:val="x-none" w:eastAsia="x-none"/>
      </w:rPr>
      <w:t>16</w:t>
    </w:r>
    <w:r w:rsidR="00F111A0" w:rsidRPr="00202066">
      <w:rPr>
        <w:rFonts w:ascii="CordiaUPC" w:eastAsia="SimSun" w:hAnsi="CordiaUPC" w:cs="CordiaUPC"/>
        <w:lang w:val="x-none" w:eastAsia="x-non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9420B9" w14:textId="77777777" w:rsidR="00C6208A" w:rsidRDefault="00C6208A">
      <w:r>
        <w:separator/>
      </w:r>
    </w:p>
  </w:footnote>
  <w:footnote w:type="continuationSeparator" w:id="0">
    <w:p w14:paraId="044F1EC5" w14:textId="77777777" w:rsidR="00C6208A" w:rsidRDefault="00C620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pt;height:12.6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5792E62"/>
    <w:multiLevelType w:val="hybridMultilevel"/>
    <w:tmpl w:val="401CE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A0A3C"/>
    <w:multiLevelType w:val="hybridMultilevel"/>
    <w:tmpl w:val="08D2E1F8"/>
    <w:lvl w:ilvl="0" w:tplc="9ECED214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EEB433EA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EADA48B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AF5040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B848A58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DF706E2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AD8C4520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47E20BAA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BD784F4A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 w15:restartNumberingAfterBreak="0">
    <w:nsid w:val="09721AB8"/>
    <w:multiLevelType w:val="hybridMultilevel"/>
    <w:tmpl w:val="2848B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5565A8"/>
    <w:multiLevelType w:val="hybridMultilevel"/>
    <w:tmpl w:val="18E0C018"/>
    <w:lvl w:ilvl="0" w:tplc="4C2E1886">
      <w:start w:val="6"/>
      <w:numFmt w:val="bullet"/>
      <w:lvlText w:val="-"/>
      <w:lvlJc w:val="left"/>
      <w:pPr>
        <w:ind w:left="720" w:hanging="360"/>
      </w:pPr>
      <w:rPr>
        <w:rFonts w:ascii="Angsana New" w:eastAsia="SimSu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7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9D0DCA"/>
    <w:multiLevelType w:val="hybridMultilevel"/>
    <w:tmpl w:val="20408146"/>
    <w:lvl w:ilvl="0" w:tplc="BCFEF9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1E088B4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79D4383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69C3E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02167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6E0F9E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FF22E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844F0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088193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E4212F3"/>
    <w:multiLevelType w:val="hybridMultilevel"/>
    <w:tmpl w:val="1CF2CE0C"/>
    <w:lvl w:ilvl="0" w:tplc="16AC3150">
      <w:start w:val="3"/>
      <w:numFmt w:val="decimal"/>
      <w:lvlText w:val="%1."/>
      <w:lvlJc w:val="left"/>
      <w:rPr>
        <w:rFonts w:hint="default"/>
        <w:color w:val="59595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475568A"/>
    <w:multiLevelType w:val="hybridMultilevel"/>
    <w:tmpl w:val="C0B46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3" w15:restartNumberingAfterBreak="0">
    <w:nsid w:val="2C3820B1"/>
    <w:multiLevelType w:val="multilevel"/>
    <w:tmpl w:val="C944C99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FCD010F"/>
    <w:multiLevelType w:val="hybridMultilevel"/>
    <w:tmpl w:val="0DB8ACFA"/>
    <w:lvl w:ilvl="0" w:tplc="6512CEA0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788C2FD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2F70330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FFE46F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F200A7A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0F0206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AE1613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4C9EC7D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E51ACA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5" w15:restartNumberingAfterBreak="0">
    <w:nsid w:val="2FF168F7"/>
    <w:multiLevelType w:val="hybridMultilevel"/>
    <w:tmpl w:val="B36CA824"/>
    <w:lvl w:ilvl="0" w:tplc="7BB8DB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10A4B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7C062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316A50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D8AD9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0A61BE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9C8DF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B82825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7C614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0DC2CF5"/>
    <w:multiLevelType w:val="hybridMultilevel"/>
    <w:tmpl w:val="24EAA058"/>
    <w:lvl w:ilvl="0" w:tplc="E9D8AA8E">
      <w:start w:val="1"/>
      <w:numFmt w:val="decimal"/>
      <w:lvlText w:val="%1."/>
      <w:lvlJc w:val="left"/>
      <w:rPr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3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4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5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474275D2"/>
    <w:multiLevelType w:val="hybridMultilevel"/>
    <w:tmpl w:val="85266396"/>
    <w:lvl w:ilvl="0" w:tplc="63BCA77A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84B8105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D10EC3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B010E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AAF62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A6A66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3C8272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E0C65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0FE03B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8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30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32" w15:restartNumberingAfterBreak="0">
    <w:nsid w:val="639927CE"/>
    <w:multiLevelType w:val="multilevel"/>
    <w:tmpl w:val="7A5C78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6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7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8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9" w15:restartNumberingAfterBreak="0">
    <w:nsid w:val="7BBF25C6"/>
    <w:multiLevelType w:val="hybridMultilevel"/>
    <w:tmpl w:val="88B4C674"/>
    <w:lvl w:ilvl="0" w:tplc="D2D4CFBE">
      <w:start w:val="1"/>
      <w:numFmt w:val="decimal"/>
      <w:lvlText w:val="%1."/>
      <w:lvlJc w:val="left"/>
      <w:rPr>
        <w:b w:val="0"/>
        <w:bCs w:val="0"/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2"/>
  </w:num>
  <w:num w:numId="2">
    <w:abstractNumId w:val="23"/>
  </w:num>
  <w:num w:numId="3">
    <w:abstractNumId w:val="31"/>
  </w:num>
  <w:num w:numId="4">
    <w:abstractNumId w:val="38"/>
  </w:num>
  <w:num w:numId="5">
    <w:abstractNumId w:val="14"/>
  </w:num>
  <w:num w:numId="6">
    <w:abstractNumId w:val="27"/>
  </w:num>
  <w:num w:numId="7">
    <w:abstractNumId w:val="6"/>
  </w:num>
  <w:num w:numId="8">
    <w:abstractNumId w:val="37"/>
  </w:num>
  <w:num w:numId="9">
    <w:abstractNumId w:val="24"/>
  </w:num>
  <w:num w:numId="10">
    <w:abstractNumId w:val="8"/>
  </w:num>
  <w:num w:numId="11">
    <w:abstractNumId w:val="12"/>
  </w:num>
  <w:num w:numId="1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22"/>
  </w:num>
  <w:num w:numId="17">
    <w:abstractNumId w:val="31"/>
  </w:num>
  <w:num w:numId="1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4"/>
  </w:num>
  <w:num w:numId="22">
    <w:abstractNumId w:val="33"/>
  </w:num>
  <w:num w:numId="23">
    <w:abstractNumId w:val="28"/>
  </w:num>
  <w:num w:numId="24">
    <w:abstractNumId w:val="30"/>
  </w:num>
  <w:num w:numId="25">
    <w:abstractNumId w:val="39"/>
  </w:num>
  <w:num w:numId="26">
    <w:abstractNumId w:val="10"/>
  </w:num>
  <w:num w:numId="27">
    <w:abstractNumId w:val="18"/>
  </w:num>
  <w:num w:numId="28">
    <w:abstractNumId w:val="25"/>
  </w:num>
  <w:num w:numId="29">
    <w:abstractNumId w:val="29"/>
  </w:num>
  <w:num w:numId="30">
    <w:abstractNumId w:val="36"/>
  </w:num>
  <w:num w:numId="31">
    <w:abstractNumId w:val="20"/>
  </w:num>
  <w:num w:numId="32">
    <w:abstractNumId w:val="9"/>
  </w:num>
  <w:num w:numId="33">
    <w:abstractNumId w:val="40"/>
  </w:num>
  <w:num w:numId="34">
    <w:abstractNumId w:val="17"/>
  </w:num>
  <w:num w:numId="35">
    <w:abstractNumId w:val="34"/>
  </w:num>
  <w:num w:numId="36">
    <w:abstractNumId w:val="21"/>
  </w:num>
  <w:num w:numId="37">
    <w:abstractNumId w:val="35"/>
  </w:num>
  <w:num w:numId="38">
    <w:abstractNumId w:val="7"/>
  </w:num>
  <w:num w:numId="39">
    <w:abstractNumId w:val="19"/>
  </w:num>
  <w:num w:numId="40">
    <w:abstractNumId w:val="11"/>
  </w:num>
  <w:num w:numId="41">
    <w:abstractNumId w:val="3"/>
  </w:num>
  <w:num w:numId="42">
    <w:abstractNumId w:val="1"/>
  </w:num>
  <w:num w:numId="43">
    <w:abstractNumId w:val="5"/>
  </w:num>
  <w:num w:numId="44">
    <w:abstractNumId w:val="13"/>
  </w:num>
  <w:num w:numId="45">
    <w:abstractNumId w:val="32"/>
  </w:num>
  <w:num w:numId="4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1f4d78,#ff5050,#a8dadc,#6cf,#33c,#3d1a6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A29"/>
    <w:rsid w:val="000002D0"/>
    <w:rsid w:val="00001949"/>
    <w:rsid w:val="0000243D"/>
    <w:rsid w:val="00003726"/>
    <w:rsid w:val="00003741"/>
    <w:rsid w:val="00003EB9"/>
    <w:rsid w:val="00003F8C"/>
    <w:rsid w:val="0000445C"/>
    <w:rsid w:val="00005B13"/>
    <w:rsid w:val="00006F3C"/>
    <w:rsid w:val="00007637"/>
    <w:rsid w:val="00007D1D"/>
    <w:rsid w:val="00011A5C"/>
    <w:rsid w:val="000121B6"/>
    <w:rsid w:val="00012C46"/>
    <w:rsid w:val="00012E71"/>
    <w:rsid w:val="00013470"/>
    <w:rsid w:val="00013778"/>
    <w:rsid w:val="000146BB"/>
    <w:rsid w:val="00014826"/>
    <w:rsid w:val="00014955"/>
    <w:rsid w:val="00015640"/>
    <w:rsid w:val="0001569A"/>
    <w:rsid w:val="0001586B"/>
    <w:rsid w:val="0001687B"/>
    <w:rsid w:val="00016B9C"/>
    <w:rsid w:val="00016C4B"/>
    <w:rsid w:val="00016C57"/>
    <w:rsid w:val="0001729A"/>
    <w:rsid w:val="00017E92"/>
    <w:rsid w:val="00020865"/>
    <w:rsid w:val="00020AE6"/>
    <w:rsid w:val="00020D36"/>
    <w:rsid w:val="0002166E"/>
    <w:rsid w:val="00021E02"/>
    <w:rsid w:val="00021F30"/>
    <w:rsid w:val="00022B77"/>
    <w:rsid w:val="00022D1C"/>
    <w:rsid w:val="0002301D"/>
    <w:rsid w:val="00023B5A"/>
    <w:rsid w:val="00023B83"/>
    <w:rsid w:val="000245DE"/>
    <w:rsid w:val="000247FD"/>
    <w:rsid w:val="00024E50"/>
    <w:rsid w:val="00025CDD"/>
    <w:rsid w:val="00027526"/>
    <w:rsid w:val="000308DA"/>
    <w:rsid w:val="00032527"/>
    <w:rsid w:val="00032AF1"/>
    <w:rsid w:val="00032D5C"/>
    <w:rsid w:val="00032D97"/>
    <w:rsid w:val="00032FA6"/>
    <w:rsid w:val="000332B9"/>
    <w:rsid w:val="00033A6A"/>
    <w:rsid w:val="000340CF"/>
    <w:rsid w:val="00034262"/>
    <w:rsid w:val="000343B1"/>
    <w:rsid w:val="000351C7"/>
    <w:rsid w:val="0003665F"/>
    <w:rsid w:val="0004052D"/>
    <w:rsid w:val="00040AEE"/>
    <w:rsid w:val="0004187B"/>
    <w:rsid w:val="00042EB8"/>
    <w:rsid w:val="00043538"/>
    <w:rsid w:val="000440FC"/>
    <w:rsid w:val="00044761"/>
    <w:rsid w:val="00046380"/>
    <w:rsid w:val="00047869"/>
    <w:rsid w:val="00047A8B"/>
    <w:rsid w:val="00050131"/>
    <w:rsid w:val="00050684"/>
    <w:rsid w:val="00051C36"/>
    <w:rsid w:val="00053686"/>
    <w:rsid w:val="00054473"/>
    <w:rsid w:val="0005527B"/>
    <w:rsid w:val="000574D0"/>
    <w:rsid w:val="00057651"/>
    <w:rsid w:val="00057AAD"/>
    <w:rsid w:val="00060A8A"/>
    <w:rsid w:val="00061311"/>
    <w:rsid w:val="0006208C"/>
    <w:rsid w:val="0006267F"/>
    <w:rsid w:val="00062E5E"/>
    <w:rsid w:val="00063E8D"/>
    <w:rsid w:val="00064C37"/>
    <w:rsid w:val="0006569C"/>
    <w:rsid w:val="00066220"/>
    <w:rsid w:val="00066FB2"/>
    <w:rsid w:val="0006738A"/>
    <w:rsid w:val="000675BD"/>
    <w:rsid w:val="00067AB5"/>
    <w:rsid w:val="00067D22"/>
    <w:rsid w:val="00070120"/>
    <w:rsid w:val="0007068C"/>
    <w:rsid w:val="000709B1"/>
    <w:rsid w:val="00072251"/>
    <w:rsid w:val="00074CF6"/>
    <w:rsid w:val="00075150"/>
    <w:rsid w:val="0007589D"/>
    <w:rsid w:val="00075972"/>
    <w:rsid w:val="00076694"/>
    <w:rsid w:val="00081D73"/>
    <w:rsid w:val="000828A6"/>
    <w:rsid w:val="00082E6E"/>
    <w:rsid w:val="0008526E"/>
    <w:rsid w:val="00085681"/>
    <w:rsid w:val="000857D9"/>
    <w:rsid w:val="00085931"/>
    <w:rsid w:val="00086007"/>
    <w:rsid w:val="0008618C"/>
    <w:rsid w:val="00086A3B"/>
    <w:rsid w:val="0008737E"/>
    <w:rsid w:val="00090303"/>
    <w:rsid w:val="00090656"/>
    <w:rsid w:val="000932E9"/>
    <w:rsid w:val="000935C7"/>
    <w:rsid w:val="000937A8"/>
    <w:rsid w:val="00093C18"/>
    <w:rsid w:val="00095598"/>
    <w:rsid w:val="00095F0A"/>
    <w:rsid w:val="000966AB"/>
    <w:rsid w:val="0009673E"/>
    <w:rsid w:val="0009787B"/>
    <w:rsid w:val="00097C9D"/>
    <w:rsid w:val="000A0C8E"/>
    <w:rsid w:val="000A10C4"/>
    <w:rsid w:val="000A10E5"/>
    <w:rsid w:val="000A11FA"/>
    <w:rsid w:val="000A16AB"/>
    <w:rsid w:val="000A1A07"/>
    <w:rsid w:val="000A22CD"/>
    <w:rsid w:val="000A238F"/>
    <w:rsid w:val="000A25AA"/>
    <w:rsid w:val="000A33DA"/>
    <w:rsid w:val="000A363F"/>
    <w:rsid w:val="000A5729"/>
    <w:rsid w:val="000A5C50"/>
    <w:rsid w:val="000A5FD4"/>
    <w:rsid w:val="000A6606"/>
    <w:rsid w:val="000A66FC"/>
    <w:rsid w:val="000A7376"/>
    <w:rsid w:val="000A7724"/>
    <w:rsid w:val="000A7755"/>
    <w:rsid w:val="000B181D"/>
    <w:rsid w:val="000B1929"/>
    <w:rsid w:val="000B1DAD"/>
    <w:rsid w:val="000B1DB2"/>
    <w:rsid w:val="000B2473"/>
    <w:rsid w:val="000B24D4"/>
    <w:rsid w:val="000B2598"/>
    <w:rsid w:val="000B2AF4"/>
    <w:rsid w:val="000B4121"/>
    <w:rsid w:val="000B49BC"/>
    <w:rsid w:val="000B4CD9"/>
    <w:rsid w:val="000B4F20"/>
    <w:rsid w:val="000B754A"/>
    <w:rsid w:val="000B7D47"/>
    <w:rsid w:val="000C06FC"/>
    <w:rsid w:val="000C0EFD"/>
    <w:rsid w:val="000C3120"/>
    <w:rsid w:val="000C315B"/>
    <w:rsid w:val="000C345E"/>
    <w:rsid w:val="000C3A19"/>
    <w:rsid w:val="000C406B"/>
    <w:rsid w:val="000C4974"/>
    <w:rsid w:val="000C4DF4"/>
    <w:rsid w:val="000C5733"/>
    <w:rsid w:val="000C5972"/>
    <w:rsid w:val="000C61B5"/>
    <w:rsid w:val="000C65CE"/>
    <w:rsid w:val="000C6D5C"/>
    <w:rsid w:val="000C73FA"/>
    <w:rsid w:val="000C7ABD"/>
    <w:rsid w:val="000C7C90"/>
    <w:rsid w:val="000D00B2"/>
    <w:rsid w:val="000D20CE"/>
    <w:rsid w:val="000D229E"/>
    <w:rsid w:val="000D360F"/>
    <w:rsid w:val="000D4840"/>
    <w:rsid w:val="000D4855"/>
    <w:rsid w:val="000D48F5"/>
    <w:rsid w:val="000D4DE2"/>
    <w:rsid w:val="000D53F2"/>
    <w:rsid w:val="000D70C3"/>
    <w:rsid w:val="000D73C6"/>
    <w:rsid w:val="000E162E"/>
    <w:rsid w:val="000E173F"/>
    <w:rsid w:val="000E188D"/>
    <w:rsid w:val="000E3222"/>
    <w:rsid w:val="000E4542"/>
    <w:rsid w:val="000E5527"/>
    <w:rsid w:val="000E55BC"/>
    <w:rsid w:val="000E5A87"/>
    <w:rsid w:val="000E66FA"/>
    <w:rsid w:val="000E7214"/>
    <w:rsid w:val="000F12F8"/>
    <w:rsid w:val="000F20A3"/>
    <w:rsid w:val="000F3375"/>
    <w:rsid w:val="000F35B4"/>
    <w:rsid w:val="000F481D"/>
    <w:rsid w:val="000F5016"/>
    <w:rsid w:val="000F5556"/>
    <w:rsid w:val="000F6A2C"/>
    <w:rsid w:val="000F7AFF"/>
    <w:rsid w:val="00100BA9"/>
    <w:rsid w:val="00100ED3"/>
    <w:rsid w:val="00101949"/>
    <w:rsid w:val="00101C67"/>
    <w:rsid w:val="001045FF"/>
    <w:rsid w:val="00105026"/>
    <w:rsid w:val="00105037"/>
    <w:rsid w:val="00105085"/>
    <w:rsid w:val="00105153"/>
    <w:rsid w:val="001060D3"/>
    <w:rsid w:val="0010621F"/>
    <w:rsid w:val="00106615"/>
    <w:rsid w:val="00106956"/>
    <w:rsid w:val="001079F2"/>
    <w:rsid w:val="00107F1B"/>
    <w:rsid w:val="00107FE6"/>
    <w:rsid w:val="001109B0"/>
    <w:rsid w:val="00110B48"/>
    <w:rsid w:val="00111507"/>
    <w:rsid w:val="00111942"/>
    <w:rsid w:val="00112A3D"/>
    <w:rsid w:val="001132CB"/>
    <w:rsid w:val="001138A3"/>
    <w:rsid w:val="001149ED"/>
    <w:rsid w:val="00115218"/>
    <w:rsid w:val="00116ECC"/>
    <w:rsid w:val="001174B5"/>
    <w:rsid w:val="00117769"/>
    <w:rsid w:val="00121A15"/>
    <w:rsid w:val="001221D8"/>
    <w:rsid w:val="00122B67"/>
    <w:rsid w:val="00123551"/>
    <w:rsid w:val="00125A27"/>
    <w:rsid w:val="001277FD"/>
    <w:rsid w:val="00127B93"/>
    <w:rsid w:val="001301B0"/>
    <w:rsid w:val="00131011"/>
    <w:rsid w:val="00131211"/>
    <w:rsid w:val="00131F69"/>
    <w:rsid w:val="00132B8B"/>
    <w:rsid w:val="00132D2C"/>
    <w:rsid w:val="00132F0E"/>
    <w:rsid w:val="00134280"/>
    <w:rsid w:val="001359F1"/>
    <w:rsid w:val="001367AC"/>
    <w:rsid w:val="001375A6"/>
    <w:rsid w:val="00137694"/>
    <w:rsid w:val="00141363"/>
    <w:rsid w:val="0014173A"/>
    <w:rsid w:val="00142A02"/>
    <w:rsid w:val="00142AA8"/>
    <w:rsid w:val="00143C35"/>
    <w:rsid w:val="00144B4E"/>
    <w:rsid w:val="001458B8"/>
    <w:rsid w:val="001459AA"/>
    <w:rsid w:val="00146068"/>
    <w:rsid w:val="001479AC"/>
    <w:rsid w:val="00150001"/>
    <w:rsid w:val="0015171E"/>
    <w:rsid w:val="001529A0"/>
    <w:rsid w:val="001537EC"/>
    <w:rsid w:val="0015411D"/>
    <w:rsid w:val="00154879"/>
    <w:rsid w:val="00154AE6"/>
    <w:rsid w:val="001565E9"/>
    <w:rsid w:val="00156B5E"/>
    <w:rsid w:val="00157FB1"/>
    <w:rsid w:val="001603AA"/>
    <w:rsid w:val="0016123E"/>
    <w:rsid w:val="0016199A"/>
    <w:rsid w:val="00161BE0"/>
    <w:rsid w:val="0016206F"/>
    <w:rsid w:val="00162924"/>
    <w:rsid w:val="00163F22"/>
    <w:rsid w:val="00164D3B"/>
    <w:rsid w:val="00164DFC"/>
    <w:rsid w:val="0016530E"/>
    <w:rsid w:val="0016611D"/>
    <w:rsid w:val="001676B5"/>
    <w:rsid w:val="001706A2"/>
    <w:rsid w:val="00170708"/>
    <w:rsid w:val="00170A71"/>
    <w:rsid w:val="0017140F"/>
    <w:rsid w:val="00172400"/>
    <w:rsid w:val="0017314F"/>
    <w:rsid w:val="001736BE"/>
    <w:rsid w:val="001741B4"/>
    <w:rsid w:val="00174BCE"/>
    <w:rsid w:val="00175518"/>
    <w:rsid w:val="00175E8D"/>
    <w:rsid w:val="00176505"/>
    <w:rsid w:val="00177DC1"/>
    <w:rsid w:val="001810E1"/>
    <w:rsid w:val="00181534"/>
    <w:rsid w:val="001819AE"/>
    <w:rsid w:val="001822EF"/>
    <w:rsid w:val="00182567"/>
    <w:rsid w:val="00182C7C"/>
    <w:rsid w:val="00183899"/>
    <w:rsid w:val="00183B5E"/>
    <w:rsid w:val="00184A83"/>
    <w:rsid w:val="00184ADB"/>
    <w:rsid w:val="00184F8B"/>
    <w:rsid w:val="0018596F"/>
    <w:rsid w:val="0019190B"/>
    <w:rsid w:val="00191AB9"/>
    <w:rsid w:val="00191D28"/>
    <w:rsid w:val="00192A0F"/>
    <w:rsid w:val="00193D79"/>
    <w:rsid w:val="00194CEB"/>
    <w:rsid w:val="00196A43"/>
    <w:rsid w:val="001970BC"/>
    <w:rsid w:val="001A3146"/>
    <w:rsid w:val="001A3632"/>
    <w:rsid w:val="001A489A"/>
    <w:rsid w:val="001A4AA8"/>
    <w:rsid w:val="001A4FC0"/>
    <w:rsid w:val="001A5DAE"/>
    <w:rsid w:val="001A6B56"/>
    <w:rsid w:val="001A6E78"/>
    <w:rsid w:val="001A73D4"/>
    <w:rsid w:val="001A7D78"/>
    <w:rsid w:val="001B0BD6"/>
    <w:rsid w:val="001B0E3B"/>
    <w:rsid w:val="001B22CF"/>
    <w:rsid w:val="001B2C13"/>
    <w:rsid w:val="001B38A4"/>
    <w:rsid w:val="001B6970"/>
    <w:rsid w:val="001B6D78"/>
    <w:rsid w:val="001B7808"/>
    <w:rsid w:val="001C0B03"/>
    <w:rsid w:val="001C1290"/>
    <w:rsid w:val="001C180E"/>
    <w:rsid w:val="001C29F3"/>
    <w:rsid w:val="001C2B60"/>
    <w:rsid w:val="001C43DB"/>
    <w:rsid w:val="001C58DC"/>
    <w:rsid w:val="001C633E"/>
    <w:rsid w:val="001C6F43"/>
    <w:rsid w:val="001C7B94"/>
    <w:rsid w:val="001C7F9E"/>
    <w:rsid w:val="001D0B21"/>
    <w:rsid w:val="001D0CB0"/>
    <w:rsid w:val="001D1217"/>
    <w:rsid w:val="001D1342"/>
    <w:rsid w:val="001D1999"/>
    <w:rsid w:val="001D2319"/>
    <w:rsid w:val="001D27C4"/>
    <w:rsid w:val="001D3ABB"/>
    <w:rsid w:val="001D4067"/>
    <w:rsid w:val="001D44C5"/>
    <w:rsid w:val="001D5BF0"/>
    <w:rsid w:val="001D5CBB"/>
    <w:rsid w:val="001D5D49"/>
    <w:rsid w:val="001D5D78"/>
    <w:rsid w:val="001D650C"/>
    <w:rsid w:val="001D6D41"/>
    <w:rsid w:val="001D7CCA"/>
    <w:rsid w:val="001E01F9"/>
    <w:rsid w:val="001E0ECF"/>
    <w:rsid w:val="001E20B7"/>
    <w:rsid w:val="001E23AF"/>
    <w:rsid w:val="001E24B7"/>
    <w:rsid w:val="001E3138"/>
    <w:rsid w:val="001E42F9"/>
    <w:rsid w:val="001E4BE1"/>
    <w:rsid w:val="001E559A"/>
    <w:rsid w:val="001E6977"/>
    <w:rsid w:val="001E7361"/>
    <w:rsid w:val="001E73F7"/>
    <w:rsid w:val="001E751E"/>
    <w:rsid w:val="001E786C"/>
    <w:rsid w:val="001E7BA6"/>
    <w:rsid w:val="001F0ED7"/>
    <w:rsid w:val="001F0F24"/>
    <w:rsid w:val="001F0FD7"/>
    <w:rsid w:val="001F2CFC"/>
    <w:rsid w:val="001F385E"/>
    <w:rsid w:val="001F41CF"/>
    <w:rsid w:val="001F42D2"/>
    <w:rsid w:val="001F5688"/>
    <w:rsid w:val="001F62CE"/>
    <w:rsid w:val="001F671C"/>
    <w:rsid w:val="001F7878"/>
    <w:rsid w:val="001F7F9B"/>
    <w:rsid w:val="002010C5"/>
    <w:rsid w:val="00202066"/>
    <w:rsid w:val="00202781"/>
    <w:rsid w:val="00202FC9"/>
    <w:rsid w:val="00203460"/>
    <w:rsid w:val="002057C1"/>
    <w:rsid w:val="00206046"/>
    <w:rsid w:val="00206A88"/>
    <w:rsid w:val="002073F2"/>
    <w:rsid w:val="002104BF"/>
    <w:rsid w:val="002106D8"/>
    <w:rsid w:val="00211155"/>
    <w:rsid w:val="002112B2"/>
    <w:rsid w:val="00211363"/>
    <w:rsid w:val="00214EE7"/>
    <w:rsid w:val="0021553F"/>
    <w:rsid w:val="002163C8"/>
    <w:rsid w:val="0021729C"/>
    <w:rsid w:val="00217726"/>
    <w:rsid w:val="002201CC"/>
    <w:rsid w:val="0022030A"/>
    <w:rsid w:val="00220C3A"/>
    <w:rsid w:val="002219DB"/>
    <w:rsid w:val="0022257C"/>
    <w:rsid w:val="00222641"/>
    <w:rsid w:val="00222B70"/>
    <w:rsid w:val="00223070"/>
    <w:rsid w:val="00223477"/>
    <w:rsid w:val="002235F0"/>
    <w:rsid w:val="0022368D"/>
    <w:rsid w:val="00224022"/>
    <w:rsid w:val="00224991"/>
    <w:rsid w:val="002249C9"/>
    <w:rsid w:val="00224F3D"/>
    <w:rsid w:val="002268A7"/>
    <w:rsid w:val="00227016"/>
    <w:rsid w:val="00227C38"/>
    <w:rsid w:val="002309C0"/>
    <w:rsid w:val="002309F8"/>
    <w:rsid w:val="00230BF7"/>
    <w:rsid w:val="00230FDC"/>
    <w:rsid w:val="00231F6B"/>
    <w:rsid w:val="00232184"/>
    <w:rsid w:val="00232491"/>
    <w:rsid w:val="00233442"/>
    <w:rsid w:val="00234250"/>
    <w:rsid w:val="00234820"/>
    <w:rsid w:val="00234DF4"/>
    <w:rsid w:val="00235A38"/>
    <w:rsid w:val="002368DB"/>
    <w:rsid w:val="00236D96"/>
    <w:rsid w:val="00237080"/>
    <w:rsid w:val="00237439"/>
    <w:rsid w:val="00237D9A"/>
    <w:rsid w:val="00237F5F"/>
    <w:rsid w:val="00240248"/>
    <w:rsid w:val="0024124B"/>
    <w:rsid w:val="00242C0C"/>
    <w:rsid w:val="00242C92"/>
    <w:rsid w:val="002434D7"/>
    <w:rsid w:val="00243707"/>
    <w:rsid w:val="00243B40"/>
    <w:rsid w:val="002448B1"/>
    <w:rsid w:val="00244D6F"/>
    <w:rsid w:val="00245C6C"/>
    <w:rsid w:val="00246B5B"/>
    <w:rsid w:val="00247E91"/>
    <w:rsid w:val="0025002F"/>
    <w:rsid w:val="00250331"/>
    <w:rsid w:val="00251524"/>
    <w:rsid w:val="00251A32"/>
    <w:rsid w:val="00252E95"/>
    <w:rsid w:val="00252EC5"/>
    <w:rsid w:val="00253528"/>
    <w:rsid w:val="00254869"/>
    <w:rsid w:val="00254E26"/>
    <w:rsid w:val="002576CF"/>
    <w:rsid w:val="00257DF0"/>
    <w:rsid w:val="00260C48"/>
    <w:rsid w:val="00261A11"/>
    <w:rsid w:val="00262961"/>
    <w:rsid w:val="00263515"/>
    <w:rsid w:val="0026387C"/>
    <w:rsid w:val="00264006"/>
    <w:rsid w:val="0026407B"/>
    <w:rsid w:val="002645B6"/>
    <w:rsid w:val="00264C3C"/>
    <w:rsid w:val="00264DD7"/>
    <w:rsid w:val="00265212"/>
    <w:rsid w:val="0026635B"/>
    <w:rsid w:val="002664F9"/>
    <w:rsid w:val="002666FE"/>
    <w:rsid w:val="0027040E"/>
    <w:rsid w:val="00270948"/>
    <w:rsid w:val="002709D1"/>
    <w:rsid w:val="00270AC9"/>
    <w:rsid w:val="0027315C"/>
    <w:rsid w:val="00273C23"/>
    <w:rsid w:val="00273C68"/>
    <w:rsid w:val="00273EEB"/>
    <w:rsid w:val="002743E2"/>
    <w:rsid w:val="00274B1D"/>
    <w:rsid w:val="0027538C"/>
    <w:rsid w:val="00276DEB"/>
    <w:rsid w:val="00277D9B"/>
    <w:rsid w:val="00280AA9"/>
    <w:rsid w:val="00281189"/>
    <w:rsid w:val="00281456"/>
    <w:rsid w:val="00281904"/>
    <w:rsid w:val="00281C37"/>
    <w:rsid w:val="0028247F"/>
    <w:rsid w:val="00282B64"/>
    <w:rsid w:val="00283BC0"/>
    <w:rsid w:val="00284EDE"/>
    <w:rsid w:val="0028549A"/>
    <w:rsid w:val="00285ED0"/>
    <w:rsid w:val="0028749C"/>
    <w:rsid w:val="00287D85"/>
    <w:rsid w:val="0029040F"/>
    <w:rsid w:val="00290450"/>
    <w:rsid w:val="00293AFE"/>
    <w:rsid w:val="00294501"/>
    <w:rsid w:val="00294815"/>
    <w:rsid w:val="002950D8"/>
    <w:rsid w:val="002957D3"/>
    <w:rsid w:val="002960BA"/>
    <w:rsid w:val="00297293"/>
    <w:rsid w:val="00297370"/>
    <w:rsid w:val="002978CE"/>
    <w:rsid w:val="002979A2"/>
    <w:rsid w:val="00297F82"/>
    <w:rsid w:val="002A010D"/>
    <w:rsid w:val="002A253F"/>
    <w:rsid w:val="002A2A02"/>
    <w:rsid w:val="002A4399"/>
    <w:rsid w:val="002A4584"/>
    <w:rsid w:val="002A4B0D"/>
    <w:rsid w:val="002A4B65"/>
    <w:rsid w:val="002A55FF"/>
    <w:rsid w:val="002A5904"/>
    <w:rsid w:val="002A6A30"/>
    <w:rsid w:val="002A730F"/>
    <w:rsid w:val="002A7461"/>
    <w:rsid w:val="002B1088"/>
    <w:rsid w:val="002B16C8"/>
    <w:rsid w:val="002B3083"/>
    <w:rsid w:val="002B3DC2"/>
    <w:rsid w:val="002B3FBC"/>
    <w:rsid w:val="002B408E"/>
    <w:rsid w:val="002B53E3"/>
    <w:rsid w:val="002B5C2C"/>
    <w:rsid w:val="002B7102"/>
    <w:rsid w:val="002B7161"/>
    <w:rsid w:val="002B7999"/>
    <w:rsid w:val="002C0275"/>
    <w:rsid w:val="002C0E21"/>
    <w:rsid w:val="002C10D1"/>
    <w:rsid w:val="002C1F1D"/>
    <w:rsid w:val="002C20BF"/>
    <w:rsid w:val="002C2D1A"/>
    <w:rsid w:val="002C31E7"/>
    <w:rsid w:val="002C3501"/>
    <w:rsid w:val="002C3833"/>
    <w:rsid w:val="002C4DC9"/>
    <w:rsid w:val="002C51FE"/>
    <w:rsid w:val="002C774B"/>
    <w:rsid w:val="002C79A5"/>
    <w:rsid w:val="002D078D"/>
    <w:rsid w:val="002D19C2"/>
    <w:rsid w:val="002D1F88"/>
    <w:rsid w:val="002D2F59"/>
    <w:rsid w:val="002D3BDB"/>
    <w:rsid w:val="002D3D45"/>
    <w:rsid w:val="002D4914"/>
    <w:rsid w:val="002D492E"/>
    <w:rsid w:val="002D4CF2"/>
    <w:rsid w:val="002D5085"/>
    <w:rsid w:val="002D52F5"/>
    <w:rsid w:val="002D66A3"/>
    <w:rsid w:val="002D6A0A"/>
    <w:rsid w:val="002D6CB8"/>
    <w:rsid w:val="002D72B0"/>
    <w:rsid w:val="002D7482"/>
    <w:rsid w:val="002E00F2"/>
    <w:rsid w:val="002E032A"/>
    <w:rsid w:val="002E0F72"/>
    <w:rsid w:val="002E10AC"/>
    <w:rsid w:val="002E14A6"/>
    <w:rsid w:val="002E176A"/>
    <w:rsid w:val="002E1A6D"/>
    <w:rsid w:val="002E2E61"/>
    <w:rsid w:val="002E3CC2"/>
    <w:rsid w:val="002E3FFC"/>
    <w:rsid w:val="002E41B1"/>
    <w:rsid w:val="002E4579"/>
    <w:rsid w:val="002E4ABE"/>
    <w:rsid w:val="002E5EAF"/>
    <w:rsid w:val="002E600B"/>
    <w:rsid w:val="002E61AC"/>
    <w:rsid w:val="002E717B"/>
    <w:rsid w:val="002E727C"/>
    <w:rsid w:val="002E7467"/>
    <w:rsid w:val="002F03EE"/>
    <w:rsid w:val="002F08D2"/>
    <w:rsid w:val="002F150C"/>
    <w:rsid w:val="002F2229"/>
    <w:rsid w:val="002F30DD"/>
    <w:rsid w:val="002F3237"/>
    <w:rsid w:val="002F348E"/>
    <w:rsid w:val="002F3744"/>
    <w:rsid w:val="002F3867"/>
    <w:rsid w:val="002F4A1B"/>
    <w:rsid w:val="002F517F"/>
    <w:rsid w:val="002F547E"/>
    <w:rsid w:val="002F55E2"/>
    <w:rsid w:val="002F60B7"/>
    <w:rsid w:val="002F6695"/>
    <w:rsid w:val="002F6869"/>
    <w:rsid w:val="002F7E74"/>
    <w:rsid w:val="00300618"/>
    <w:rsid w:val="003006DD"/>
    <w:rsid w:val="00300F60"/>
    <w:rsid w:val="003027DC"/>
    <w:rsid w:val="003034BC"/>
    <w:rsid w:val="00304C79"/>
    <w:rsid w:val="00304F62"/>
    <w:rsid w:val="00305257"/>
    <w:rsid w:val="00307D7B"/>
    <w:rsid w:val="00307EC4"/>
    <w:rsid w:val="003117D6"/>
    <w:rsid w:val="00312A24"/>
    <w:rsid w:val="00313A41"/>
    <w:rsid w:val="00313BB4"/>
    <w:rsid w:val="00313D56"/>
    <w:rsid w:val="00314833"/>
    <w:rsid w:val="003152F4"/>
    <w:rsid w:val="00315B8C"/>
    <w:rsid w:val="0031650D"/>
    <w:rsid w:val="003165DA"/>
    <w:rsid w:val="00316BCF"/>
    <w:rsid w:val="003171B0"/>
    <w:rsid w:val="003172CA"/>
    <w:rsid w:val="0031768E"/>
    <w:rsid w:val="003204F8"/>
    <w:rsid w:val="00320C79"/>
    <w:rsid w:val="00321EAC"/>
    <w:rsid w:val="00323DB8"/>
    <w:rsid w:val="003241E2"/>
    <w:rsid w:val="00324CEE"/>
    <w:rsid w:val="00324E15"/>
    <w:rsid w:val="00325348"/>
    <w:rsid w:val="00326234"/>
    <w:rsid w:val="00326CF9"/>
    <w:rsid w:val="00327150"/>
    <w:rsid w:val="00327DF4"/>
    <w:rsid w:val="003305E1"/>
    <w:rsid w:val="0033073E"/>
    <w:rsid w:val="0033121B"/>
    <w:rsid w:val="00331AFB"/>
    <w:rsid w:val="00332AE6"/>
    <w:rsid w:val="00332FAE"/>
    <w:rsid w:val="00333165"/>
    <w:rsid w:val="003336C3"/>
    <w:rsid w:val="00334936"/>
    <w:rsid w:val="003354AA"/>
    <w:rsid w:val="003357CD"/>
    <w:rsid w:val="00337721"/>
    <w:rsid w:val="003377D4"/>
    <w:rsid w:val="00337841"/>
    <w:rsid w:val="00340160"/>
    <w:rsid w:val="0034060A"/>
    <w:rsid w:val="003409A4"/>
    <w:rsid w:val="003414B0"/>
    <w:rsid w:val="00341C28"/>
    <w:rsid w:val="00342E8D"/>
    <w:rsid w:val="0034454E"/>
    <w:rsid w:val="00345399"/>
    <w:rsid w:val="00345635"/>
    <w:rsid w:val="00345F0F"/>
    <w:rsid w:val="003467E4"/>
    <w:rsid w:val="00346D0E"/>
    <w:rsid w:val="00347A22"/>
    <w:rsid w:val="00351EA9"/>
    <w:rsid w:val="0035234A"/>
    <w:rsid w:val="00352350"/>
    <w:rsid w:val="00352821"/>
    <w:rsid w:val="00352B44"/>
    <w:rsid w:val="00353061"/>
    <w:rsid w:val="003557E7"/>
    <w:rsid w:val="00355D3F"/>
    <w:rsid w:val="00355DF1"/>
    <w:rsid w:val="0035611A"/>
    <w:rsid w:val="003567D3"/>
    <w:rsid w:val="00356DED"/>
    <w:rsid w:val="0035754D"/>
    <w:rsid w:val="00366E47"/>
    <w:rsid w:val="003707E2"/>
    <w:rsid w:val="00370970"/>
    <w:rsid w:val="00371C2A"/>
    <w:rsid w:val="003720DA"/>
    <w:rsid w:val="00372343"/>
    <w:rsid w:val="00372FB4"/>
    <w:rsid w:val="00374B63"/>
    <w:rsid w:val="00376032"/>
    <w:rsid w:val="003767D6"/>
    <w:rsid w:val="00377956"/>
    <w:rsid w:val="00377A2A"/>
    <w:rsid w:val="00380444"/>
    <w:rsid w:val="00380B3B"/>
    <w:rsid w:val="003825E1"/>
    <w:rsid w:val="003826CA"/>
    <w:rsid w:val="00383170"/>
    <w:rsid w:val="0038437C"/>
    <w:rsid w:val="003847AB"/>
    <w:rsid w:val="00384981"/>
    <w:rsid w:val="00384E2E"/>
    <w:rsid w:val="00384E64"/>
    <w:rsid w:val="00385A08"/>
    <w:rsid w:val="00385B2D"/>
    <w:rsid w:val="00386354"/>
    <w:rsid w:val="0038713B"/>
    <w:rsid w:val="003876F4"/>
    <w:rsid w:val="0039240A"/>
    <w:rsid w:val="003934CB"/>
    <w:rsid w:val="00394A5A"/>
    <w:rsid w:val="00394D02"/>
    <w:rsid w:val="00395590"/>
    <w:rsid w:val="00395F90"/>
    <w:rsid w:val="00397581"/>
    <w:rsid w:val="0039769C"/>
    <w:rsid w:val="003A001C"/>
    <w:rsid w:val="003A150C"/>
    <w:rsid w:val="003A1D0A"/>
    <w:rsid w:val="003A4A8C"/>
    <w:rsid w:val="003A4C5A"/>
    <w:rsid w:val="003A52FB"/>
    <w:rsid w:val="003A68A7"/>
    <w:rsid w:val="003A6D2F"/>
    <w:rsid w:val="003A70CF"/>
    <w:rsid w:val="003A767A"/>
    <w:rsid w:val="003A7A13"/>
    <w:rsid w:val="003B023F"/>
    <w:rsid w:val="003B02C6"/>
    <w:rsid w:val="003B093E"/>
    <w:rsid w:val="003B098D"/>
    <w:rsid w:val="003B113F"/>
    <w:rsid w:val="003B20EE"/>
    <w:rsid w:val="003B2AA7"/>
    <w:rsid w:val="003B2B3A"/>
    <w:rsid w:val="003B66CC"/>
    <w:rsid w:val="003B6E4A"/>
    <w:rsid w:val="003B74DF"/>
    <w:rsid w:val="003C0478"/>
    <w:rsid w:val="003C07C4"/>
    <w:rsid w:val="003C1849"/>
    <w:rsid w:val="003C2193"/>
    <w:rsid w:val="003C366E"/>
    <w:rsid w:val="003C3920"/>
    <w:rsid w:val="003C7AB4"/>
    <w:rsid w:val="003C7F13"/>
    <w:rsid w:val="003D07CC"/>
    <w:rsid w:val="003D0C44"/>
    <w:rsid w:val="003D0F77"/>
    <w:rsid w:val="003D10EB"/>
    <w:rsid w:val="003D15C8"/>
    <w:rsid w:val="003D16CD"/>
    <w:rsid w:val="003D1B4F"/>
    <w:rsid w:val="003D1F63"/>
    <w:rsid w:val="003D2D85"/>
    <w:rsid w:val="003D3A46"/>
    <w:rsid w:val="003D676B"/>
    <w:rsid w:val="003D75E7"/>
    <w:rsid w:val="003D7681"/>
    <w:rsid w:val="003D7C26"/>
    <w:rsid w:val="003E0044"/>
    <w:rsid w:val="003E0292"/>
    <w:rsid w:val="003E0B8D"/>
    <w:rsid w:val="003E2147"/>
    <w:rsid w:val="003E2630"/>
    <w:rsid w:val="003E2716"/>
    <w:rsid w:val="003E396C"/>
    <w:rsid w:val="003E39FE"/>
    <w:rsid w:val="003E4FA3"/>
    <w:rsid w:val="003E5926"/>
    <w:rsid w:val="003E632C"/>
    <w:rsid w:val="003E7237"/>
    <w:rsid w:val="003E73BD"/>
    <w:rsid w:val="003E7629"/>
    <w:rsid w:val="003F0619"/>
    <w:rsid w:val="003F0824"/>
    <w:rsid w:val="003F0C95"/>
    <w:rsid w:val="003F0E12"/>
    <w:rsid w:val="003F194B"/>
    <w:rsid w:val="003F1A40"/>
    <w:rsid w:val="003F1C2A"/>
    <w:rsid w:val="003F1CAF"/>
    <w:rsid w:val="003F281C"/>
    <w:rsid w:val="003F2C67"/>
    <w:rsid w:val="003F3056"/>
    <w:rsid w:val="003F4318"/>
    <w:rsid w:val="003F44A8"/>
    <w:rsid w:val="003F475B"/>
    <w:rsid w:val="003F5608"/>
    <w:rsid w:val="003F5915"/>
    <w:rsid w:val="003F6207"/>
    <w:rsid w:val="003F6571"/>
    <w:rsid w:val="003F6F82"/>
    <w:rsid w:val="003F7402"/>
    <w:rsid w:val="0040032E"/>
    <w:rsid w:val="004004C2"/>
    <w:rsid w:val="004011D1"/>
    <w:rsid w:val="0040134E"/>
    <w:rsid w:val="00401B74"/>
    <w:rsid w:val="00401E2F"/>
    <w:rsid w:val="0040287D"/>
    <w:rsid w:val="00402D2E"/>
    <w:rsid w:val="00402E54"/>
    <w:rsid w:val="00403AC4"/>
    <w:rsid w:val="0040478A"/>
    <w:rsid w:val="00405855"/>
    <w:rsid w:val="00406BE8"/>
    <w:rsid w:val="00406D84"/>
    <w:rsid w:val="00406E96"/>
    <w:rsid w:val="00410C5E"/>
    <w:rsid w:val="00410F0F"/>
    <w:rsid w:val="0041105A"/>
    <w:rsid w:val="00411BD0"/>
    <w:rsid w:val="00411E86"/>
    <w:rsid w:val="00412330"/>
    <w:rsid w:val="0041361C"/>
    <w:rsid w:val="00413A96"/>
    <w:rsid w:val="00413B70"/>
    <w:rsid w:val="00414F4D"/>
    <w:rsid w:val="00416274"/>
    <w:rsid w:val="00416688"/>
    <w:rsid w:val="00416EA0"/>
    <w:rsid w:val="00417272"/>
    <w:rsid w:val="004201B0"/>
    <w:rsid w:val="004206B0"/>
    <w:rsid w:val="004210BB"/>
    <w:rsid w:val="00421BF0"/>
    <w:rsid w:val="00422A82"/>
    <w:rsid w:val="00423C80"/>
    <w:rsid w:val="00423DE4"/>
    <w:rsid w:val="00423FF6"/>
    <w:rsid w:val="0042429B"/>
    <w:rsid w:val="00424E19"/>
    <w:rsid w:val="00424FB0"/>
    <w:rsid w:val="0042580C"/>
    <w:rsid w:val="00425F7C"/>
    <w:rsid w:val="0042603F"/>
    <w:rsid w:val="004275CB"/>
    <w:rsid w:val="004308DE"/>
    <w:rsid w:val="00430B1A"/>
    <w:rsid w:val="00430B87"/>
    <w:rsid w:val="00430FA4"/>
    <w:rsid w:val="004314E0"/>
    <w:rsid w:val="00431E03"/>
    <w:rsid w:val="00432B8E"/>
    <w:rsid w:val="00434FD0"/>
    <w:rsid w:val="0043550E"/>
    <w:rsid w:val="00435708"/>
    <w:rsid w:val="00435B32"/>
    <w:rsid w:val="00436B08"/>
    <w:rsid w:val="004374DE"/>
    <w:rsid w:val="0043760F"/>
    <w:rsid w:val="00437A7D"/>
    <w:rsid w:val="0044058B"/>
    <w:rsid w:val="004408AE"/>
    <w:rsid w:val="00440B8F"/>
    <w:rsid w:val="00440CF3"/>
    <w:rsid w:val="0044177A"/>
    <w:rsid w:val="0044184B"/>
    <w:rsid w:val="004421B8"/>
    <w:rsid w:val="004423CA"/>
    <w:rsid w:val="0044355E"/>
    <w:rsid w:val="0044357E"/>
    <w:rsid w:val="00443D57"/>
    <w:rsid w:val="004442ED"/>
    <w:rsid w:val="00444E7F"/>
    <w:rsid w:val="00444E82"/>
    <w:rsid w:val="00445183"/>
    <w:rsid w:val="00445611"/>
    <w:rsid w:val="004456CF"/>
    <w:rsid w:val="00445B3B"/>
    <w:rsid w:val="00446B1D"/>
    <w:rsid w:val="004479E7"/>
    <w:rsid w:val="0045147F"/>
    <w:rsid w:val="0045162C"/>
    <w:rsid w:val="00451A4F"/>
    <w:rsid w:val="00451BE2"/>
    <w:rsid w:val="004524FE"/>
    <w:rsid w:val="00452FBA"/>
    <w:rsid w:val="004530D7"/>
    <w:rsid w:val="00453AEC"/>
    <w:rsid w:val="00454147"/>
    <w:rsid w:val="00454701"/>
    <w:rsid w:val="00454979"/>
    <w:rsid w:val="004563F8"/>
    <w:rsid w:val="0046014D"/>
    <w:rsid w:val="0046028C"/>
    <w:rsid w:val="00463194"/>
    <w:rsid w:val="00464980"/>
    <w:rsid w:val="00464A99"/>
    <w:rsid w:val="00464D62"/>
    <w:rsid w:val="004709BC"/>
    <w:rsid w:val="00471212"/>
    <w:rsid w:val="0047160F"/>
    <w:rsid w:val="0047202D"/>
    <w:rsid w:val="0047310A"/>
    <w:rsid w:val="00473B6E"/>
    <w:rsid w:val="004753AD"/>
    <w:rsid w:val="0047683E"/>
    <w:rsid w:val="00476D90"/>
    <w:rsid w:val="00480E35"/>
    <w:rsid w:val="0048103D"/>
    <w:rsid w:val="0048152A"/>
    <w:rsid w:val="004824F0"/>
    <w:rsid w:val="00482BDB"/>
    <w:rsid w:val="00483CC8"/>
    <w:rsid w:val="00485CAA"/>
    <w:rsid w:val="004862F1"/>
    <w:rsid w:val="0048667B"/>
    <w:rsid w:val="00486A1D"/>
    <w:rsid w:val="00486F5A"/>
    <w:rsid w:val="00490695"/>
    <w:rsid w:val="00490862"/>
    <w:rsid w:val="004914F4"/>
    <w:rsid w:val="00491862"/>
    <w:rsid w:val="00492577"/>
    <w:rsid w:val="00493DD0"/>
    <w:rsid w:val="00493EA0"/>
    <w:rsid w:val="0049557F"/>
    <w:rsid w:val="004961B3"/>
    <w:rsid w:val="004968BE"/>
    <w:rsid w:val="004A18EA"/>
    <w:rsid w:val="004A1B9B"/>
    <w:rsid w:val="004A1CC9"/>
    <w:rsid w:val="004A2200"/>
    <w:rsid w:val="004A27D0"/>
    <w:rsid w:val="004A2CED"/>
    <w:rsid w:val="004A307A"/>
    <w:rsid w:val="004A3595"/>
    <w:rsid w:val="004A3CFD"/>
    <w:rsid w:val="004A45F1"/>
    <w:rsid w:val="004A489B"/>
    <w:rsid w:val="004A5CA9"/>
    <w:rsid w:val="004A722A"/>
    <w:rsid w:val="004B03A3"/>
    <w:rsid w:val="004B14FB"/>
    <w:rsid w:val="004B1E8A"/>
    <w:rsid w:val="004B2784"/>
    <w:rsid w:val="004B27FB"/>
    <w:rsid w:val="004B3214"/>
    <w:rsid w:val="004B42F0"/>
    <w:rsid w:val="004B4481"/>
    <w:rsid w:val="004B4511"/>
    <w:rsid w:val="004B460B"/>
    <w:rsid w:val="004B6B3C"/>
    <w:rsid w:val="004B6C59"/>
    <w:rsid w:val="004B6D2A"/>
    <w:rsid w:val="004B6F46"/>
    <w:rsid w:val="004C00F9"/>
    <w:rsid w:val="004C06AB"/>
    <w:rsid w:val="004C0A4A"/>
    <w:rsid w:val="004C12C3"/>
    <w:rsid w:val="004C2050"/>
    <w:rsid w:val="004C3788"/>
    <w:rsid w:val="004C5FF5"/>
    <w:rsid w:val="004C61B5"/>
    <w:rsid w:val="004C75BA"/>
    <w:rsid w:val="004C79DB"/>
    <w:rsid w:val="004D259E"/>
    <w:rsid w:val="004D2DE6"/>
    <w:rsid w:val="004D37EA"/>
    <w:rsid w:val="004D41AC"/>
    <w:rsid w:val="004D57B1"/>
    <w:rsid w:val="004D768F"/>
    <w:rsid w:val="004D7A3C"/>
    <w:rsid w:val="004E0A73"/>
    <w:rsid w:val="004E0E2F"/>
    <w:rsid w:val="004E18CF"/>
    <w:rsid w:val="004E1922"/>
    <w:rsid w:val="004E2928"/>
    <w:rsid w:val="004E2CB6"/>
    <w:rsid w:val="004E3107"/>
    <w:rsid w:val="004E4C7A"/>
    <w:rsid w:val="004E615D"/>
    <w:rsid w:val="004E67D0"/>
    <w:rsid w:val="004E686A"/>
    <w:rsid w:val="004F0756"/>
    <w:rsid w:val="004F0868"/>
    <w:rsid w:val="004F0B5A"/>
    <w:rsid w:val="004F1CB5"/>
    <w:rsid w:val="004F29E0"/>
    <w:rsid w:val="004F31F2"/>
    <w:rsid w:val="004F34F3"/>
    <w:rsid w:val="004F36BB"/>
    <w:rsid w:val="004F4E9C"/>
    <w:rsid w:val="004F545E"/>
    <w:rsid w:val="004F5C68"/>
    <w:rsid w:val="004F650B"/>
    <w:rsid w:val="004F69A9"/>
    <w:rsid w:val="004F73AC"/>
    <w:rsid w:val="0050043F"/>
    <w:rsid w:val="0050236F"/>
    <w:rsid w:val="00503240"/>
    <w:rsid w:val="00503F4B"/>
    <w:rsid w:val="00504563"/>
    <w:rsid w:val="00506E7D"/>
    <w:rsid w:val="005071F5"/>
    <w:rsid w:val="00507586"/>
    <w:rsid w:val="00510F9C"/>
    <w:rsid w:val="00511548"/>
    <w:rsid w:val="00511750"/>
    <w:rsid w:val="00511781"/>
    <w:rsid w:val="00511D59"/>
    <w:rsid w:val="005120C1"/>
    <w:rsid w:val="005127CC"/>
    <w:rsid w:val="00512E82"/>
    <w:rsid w:val="00513E2B"/>
    <w:rsid w:val="0051403D"/>
    <w:rsid w:val="00514744"/>
    <w:rsid w:val="0051563F"/>
    <w:rsid w:val="005202B2"/>
    <w:rsid w:val="00520451"/>
    <w:rsid w:val="0052142A"/>
    <w:rsid w:val="00521887"/>
    <w:rsid w:val="005221B1"/>
    <w:rsid w:val="005224CE"/>
    <w:rsid w:val="00522986"/>
    <w:rsid w:val="00523B2D"/>
    <w:rsid w:val="00524FC8"/>
    <w:rsid w:val="005254A5"/>
    <w:rsid w:val="005258F4"/>
    <w:rsid w:val="00525F4D"/>
    <w:rsid w:val="00525F6B"/>
    <w:rsid w:val="0052660C"/>
    <w:rsid w:val="00530308"/>
    <w:rsid w:val="00530F51"/>
    <w:rsid w:val="00531694"/>
    <w:rsid w:val="00532F47"/>
    <w:rsid w:val="00533517"/>
    <w:rsid w:val="00534338"/>
    <w:rsid w:val="00534A08"/>
    <w:rsid w:val="0053512B"/>
    <w:rsid w:val="0053677A"/>
    <w:rsid w:val="00536AFB"/>
    <w:rsid w:val="00537577"/>
    <w:rsid w:val="00537695"/>
    <w:rsid w:val="00537CA8"/>
    <w:rsid w:val="00540391"/>
    <w:rsid w:val="00540598"/>
    <w:rsid w:val="005416BE"/>
    <w:rsid w:val="00542605"/>
    <w:rsid w:val="00543096"/>
    <w:rsid w:val="005440E0"/>
    <w:rsid w:val="005446BF"/>
    <w:rsid w:val="00544880"/>
    <w:rsid w:val="005450BB"/>
    <w:rsid w:val="00545C41"/>
    <w:rsid w:val="005463BF"/>
    <w:rsid w:val="005469FC"/>
    <w:rsid w:val="00546CB1"/>
    <w:rsid w:val="005516F8"/>
    <w:rsid w:val="0055189E"/>
    <w:rsid w:val="0055193D"/>
    <w:rsid w:val="0055314F"/>
    <w:rsid w:val="005548CF"/>
    <w:rsid w:val="005556A7"/>
    <w:rsid w:val="00555963"/>
    <w:rsid w:val="00555A19"/>
    <w:rsid w:val="00556DF4"/>
    <w:rsid w:val="00557FE6"/>
    <w:rsid w:val="005607D5"/>
    <w:rsid w:val="005608D3"/>
    <w:rsid w:val="00563800"/>
    <w:rsid w:val="00564E55"/>
    <w:rsid w:val="00566152"/>
    <w:rsid w:val="005679C9"/>
    <w:rsid w:val="005708B4"/>
    <w:rsid w:val="00571BC4"/>
    <w:rsid w:val="005723AB"/>
    <w:rsid w:val="00572567"/>
    <w:rsid w:val="00572585"/>
    <w:rsid w:val="00574562"/>
    <w:rsid w:val="00574CA2"/>
    <w:rsid w:val="0057522A"/>
    <w:rsid w:val="00576759"/>
    <w:rsid w:val="005768A0"/>
    <w:rsid w:val="00577F14"/>
    <w:rsid w:val="00580EBC"/>
    <w:rsid w:val="005811EA"/>
    <w:rsid w:val="005833BA"/>
    <w:rsid w:val="005849F8"/>
    <w:rsid w:val="00585493"/>
    <w:rsid w:val="005854BA"/>
    <w:rsid w:val="005862E8"/>
    <w:rsid w:val="00586308"/>
    <w:rsid w:val="00586B80"/>
    <w:rsid w:val="0058716C"/>
    <w:rsid w:val="0058718D"/>
    <w:rsid w:val="005876C6"/>
    <w:rsid w:val="00590526"/>
    <w:rsid w:val="00592273"/>
    <w:rsid w:val="00592614"/>
    <w:rsid w:val="005957A9"/>
    <w:rsid w:val="005968EC"/>
    <w:rsid w:val="00596DB7"/>
    <w:rsid w:val="00596E2C"/>
    <w:rsid w:val="005979BC"/>
    <w:rsid w:val="005A19C7"/>
    <w:rsid w:val="005A261D"/>
    <w:rsid w:val="005A2FC5"/>
    <w:rsid w:val="005A4657"/>
    <w:rsid w:val="005A4B88"/>
    <w:rsid w:val="005A4F09"/>
    <w:rsid w:val="005A5286"/>
    <w:rsid w:val="005A569D"/>
    <w:rsid w:val="005A61CE"/>
    <w:rsid w:val="005A64A4"/>
    <w:rsid w:val="005B0370"/>
    <w:rsid w:val="005B1CDA"/>
    <w:rsid w:val="005B1D95"/>
    <w:rsid w:val="005B2358"/>
    <w:rsid w:val="005B28F8"/>
    <w:rsid w:val="005B2D1C"/>
    <w:rsid w:val="005B33FD"/>
    <w:rsid w:val="005B4065"/>
    <w:rsid w:val="005B4B9F"/>
    <w:rsid w:val="005B4DCF"/>
    <w:rsid w:val="005B4E48"/>
    <w:rsid w:val="005B5E82"/>
    <w:rsid w:val="005B66B7"/>
    <w:rsid w:val="005B6916"/>
    <w:rsid w:val="005B6A14"/>
    <w:rsid w:val="005B7C23"/>
    <w:rsid w:val="005B7D27"/>
    <w:rsid w:val="005B7EC4"/>
    <w:rsid w:val="005C1224"/>
    <w:rsid w:val="005C26C9"/>
    <w:rsid w:val="005C3E38"/>
    <w:rsid w:val="005C3F67"/>
    <w:rsid w:val="005C480C"/>
    <w:rsid w:val="005C4D3D"/>
    <w:rsid w:val="005C5CC2"/>
    <w:rsid w:val="005D100B"/>
    <w:rsid w:val="005D15FA"/>
    <w:rsid w:val="005D2078"/>
    <w:rsid w:val="005D214B"/>
    <w:rsid w:val="005D22A7"/>
    <w:rsid w:val="005D2478"/>
    <w:rsid w:val="005D2AA2"/>
    <w:rsid w:val="005D2E63"/>
    <w:rsid w:val="005D3FB7"/>
    <w:rsid w:val="005D4171"/>
    <w:rsid w:val="005D4C4C"/>
    <w:rsid w:val="005D65CD"/>
    <w:rsid w:val="005D68F5"/>
    <w:rsid w:val="005D6C9C"/>
    <w:rsid w:val="005D723D"/>
    <w:rsid w:val="005D7577"/>
    <w:rsid w:val="005D7696"/>
    <w:rsid w:val="005E05AD"/>
    <w:rsid w:val="005E1876"/>
    <w:rsid w:val="005E1C2F"/>
    <w:rsid w:val="005E2318"/>
    <w:rsid w:val="005E2E58"/>
    <w:rsid w:val="005E311D"/>
    <w:rsid w:val="005E316D"/>
    <w:rsid w:val="005E37E2"/>
    <w:rsid w:val="005E3A35"/>
    <w:rsid w:val="005E6365"/>
    <w:rsid w:val="005E691E"/>
    <w:rsid w:val="005E724A"/>
    <w:rsid w:val="005E74CF"/>
    <w:rsid w:val="005E7CFB"/>
    <w:rsid w:val="005F0124"/>
    <w:rsid w:val="005F04CC"/>
    <w:rsid w:val="005F0AB0"/>
    <w:rsid w:val="005F17A6"/>
    <w:rsid w:val="005F1DC3"/>
    <w:rsid w:val="005F1F35"/>
    <w:rsid w:val="005F2110"/>
    <w:rsid w:val="005F21B2"/>
    <w:rsid w:val="005F48DC"/>
    <w:rsid w:val="005F4FD2"/>
    <w:rsid w:val="005F562F"/>
    <w:rsid w:val="005F6736"/>
    <w:rsid w:val="005F6E7C"/>
    <w:rsid w:val="005F7C90"/>
    <w:rsid w:val="0060075A"/>
    <w:rsid w:val="006010BA"/>
    <w:rsid w:val="006024EC"/>
    <w:rsid w:val="00603625"/>
    <w:rsid w:val="00603696"/>
    <w:rsid w:val="00604D9C"/>
    <w:rsid w:val="00605351"/>
    <w:rsid w:val="0060690A"/>
    <w:rsid w:val="00606D34"/>
    <w:rsid w:val="006078DF"/>
    <w:rsid w:val="00607D62"/>
    <w:rsid w:val="00610427"/>
    <w:rsid w:val="00610B50"/>
    <w:rsid w:val="00611111"/>
    <w:rsid w:val="006113DC"/>
    <w:rsid w:val="00611B15"/>
    <w:rsid w:val="00611DB3"/>
    <w:rsid w:val="00612EAF"/>
    <w:rsid w:val="0061357B"/>
    <w:rsid w:val="00613D43"/>
    <w:rsid w:val="00614C4D"/>
    <w:rsid w:val="00615E7E"/>
    <w:rsid w:val="0061630F"/>
    <w:rsid w:val="006175BD"/>
    <w:rsid w:val="00617631"/>
    <w:rsid w:val="00620511"/>
    <w:rsid w:val="0062167D"/>
    <w:rsid w:val="00622158"/>
    <w:rsid w:val="00622D95"/>
    <w:rsid w:val="006231B8"/>
    <w:rsid w:val="0062345B"/>
    <w:rsid w:val="006242BA"/>
    <w:rsid w:val="006245F7"/>
    <w:rsid w:val="00624D2D"/>
    <w:rsid w:val="006252D2"/>
    <w:rsid w:val="00625379"/>
    <w:rsid w:val="00625F98"/>
    <w:rsid w:val="00626B89"/>
    <w:rsid w:val="00626CAB"/>
    <w:rsid w:val="00627F10"/>
    <w:rsid w:val="006307B5"/>
    <w:rsid w:val="00630B28"/>
    <w:rsid w:val="00631A15"/>
    <w:rsid w:val="00631C1D"/>
    <w:rsid w:val="006337B5"/>
    <w:rsid w:val="006341AE"/>
    <w:rsid w:val="006359B2"/>
    <w:rsid w:val="00635BCB"/>
    <w:rsid w:val="00635CE5"/>
    <w:rsid w:val="00636ED3"/>
    <w:rsid w:val="00637685"/>
    <w:rsid w:val="006403AB"/>
    <w:rsid w:val="00641007"/>
    <w:rsid w:val="00641984"/>
    <w:rsid w:val="00641EAA"/>
    <w:rsid w:val="006423F3"/>
    <w:rsid w:val="0064338E"/>
    <w:rsid w:val="00643614"/>
    <w:rsid w:val="00643CB5"/>
    <w:rsid w:val="00643EC6"/>
    <w:rsid w:val="006448A3"/>
    <w:rsid w:val="00644EDC"/>
    <w:rsid w:val="006452CF"/>
    <w:rsid w:val="00645AF4"/>
    <w:rsid w:val="00646912"/>
    <w:rsid w:val="00646B8D"/>
    <w:rsid w:val="00646DA0"/>
    <w:rsid w:val="006471CC"/>
    <w:rsid w:val="00647D4B"/>
    <w:rsid w:val="00647E4A"/>
    <w:rsid w:val="00647FAB"/>
    <w:rsid w:val="0065078B"/>
    <w:rsid w:val="006511D2"/>
    <w:rsid w:val="006514FE"/>
    <w:rsid w:val="00651C82"/>
    <w:rsid w:val="0065215D"/>
    <w:rsid w:val="0065260E"/>
    <w:rsid w:val="00652AA6"/>
    <w:rsid w:val="00652B43"/>
    <w:rsid w:val="006539D5"/>
    <w:rsid w:val="00653E54"/>
    <w:rsid w:val="00654CF5"/>
    <w:rsid w:val="00654D5E"/>
    <w:rsid w:val="006555FB"/>
    <w:rsid w:val="00655E48"/>
    <w:rsid w:val="0065697F"/>
    <w:rsid w:val="006569F1"/>
    <w:rsid w:val="00657298"/>
    <w:rsid w:val="006579C3"/>
    <w:rsid w:val="00657EE1"/>
    <w:rsid w:val="00660558"/>
    <w:rsid w:val="00660AE4"/>
    <w:rsid w:val="006647D2"/>
    <w:rsid w:val="00665B43"/>
    <w:rsid w:val="00666576"/>
    <w:rsid w:val="00670D98"/>
    <w:rsid w:val="0067175E"/>
    <w:rsid w:val="00671B7C"/>
    <w:rsid w:val="00674285"/>
    <w:rsid w:val="00676287"/>
    <w:rsid w:val="00676F70"/>
    <w:rsid w:val="00677044"/>
    <w:rsid w:val="006802C1"/>
    <w:rsid w:val="00680AC9"/>
    <w:rsid w:val="0068128A"/>
    <w:rsid w:val="006818E2"/>
    <w:rsid w:val="00683C04"/>
    <w:rsid w:val="00684226"/>
    <w:rsid w:val="00686E1B"/>
    <w:rsid w:val="00686FC4"/>
    <w:rsid w:val="006905B5"/>
    <w:rsid w:val="0069200D"/>
    <w:rsid w:val="006920A8"/>
    <w:rsid w:val="006940AF"/>
    <w:rsid w:val="00694227"/>
    <w:rsid w:val="00694239"/>
    <w:rsid w:val="00694894"/>
    <w:rsid w:val="00694D2D"/>
    <w:rsid w:val="0069536F"/>
    <w:rsid w:val="006961E5"/>
    <w:rsid w:val="006970A8"/>
    <w:rsid w:val="006973EE"/>
    <w:rsid w:val="0069765B"/>
    <w:rsid w:val="006A20C1"/>
    <w:rsid w:val="006A2A9A"/>
    <w:rsid w:val="006A3B64"/>
    <w:rsid w:val="006A45DF"/>
    <w:rsid w:val="006A5426"/>
    <w:rsid w:val="006A57A2"/>
    <w:rsid w:val="006A5A19"/>
    <w:rsid w:val="006B1405"/>
    <w:rsid w:val="006B1758"/>
    <w:rsid w:val="006B22A8"/>
    <w:rsid w:val="006B267F"/>
    <w:rsid w:val="006B345B"/>
    <w:rsid w:val="006B43C1"/>
    <w:rsid w:val="006B4573"/>
    <w:rsid w:val="006B5AD6"/>
    <w:rsid w:val="006B74BA"/>
    <w:rsid w:val="006B77C7"/>
    <w:rsid w:val="006B7887"/>
    <w:rsid w:val="006B78D9"/>
    <w:rsid w:val="006C0F56"/>
    <w:rsid w:val="006C13A9"/>
    <w:rsid w:val="006C1E56"/>
    <w:rsid w:val="006C3629"/>
    <w:rsid w:val="006C3B7C"/>
    <w:rsid w:val="006C3F3E"/>
    <w:rsid w:val="006C4134"/>
    <w:rsid w:val="006C483F"/>
    <w:rsid w:val="006C51D3"/>
    <w:rsid w:val="006C5B78"/>
    <w:rsid w:val="006C5FEE"/>
    <w:rsid w:val="006C6064"/>
    <w:rsid w:val="006C6281"/>
    <w:rsid w:val="006C7911"/>
    <w:rsid w:val="006C7ACC"/>
    <w:rsid w:val="006D085D"/>
    <w:rsid w:val="006D0B88"/>
    <w:rsid w:val="006D16B6"/>
    <w:rsid w:val="006D28B5"/>
    <w:rsid w:val="006D315F"/>
    <w:rsid w:val="006D4ADA"/>
    <w:rsid w:val="006D4C7E"/>
    <w:rsid w:val="006D59DE"/>
    <w:rsid w:val="006D60A7"/>
    <w:rsid w:val="006D6B2A"/>
    <w:rsid w:val="006D6ECC"/>
    <w:rsid w:val="006E0BBC"/>
    <w:rsid w:val="006E1F63"/>
    <w:rsid w:val="006E20AC"/>
    <w:rsid w:val="006E228F"/>
    <w:rsid w:val="006E2BEA"/>
    <w:rsid w:val="006E3719"/>
    <w:rsid w:val="006E3D5A"/>
    <w:rsid w:val="006E5202"/>
    <w:rsid w:val="006E60AE"/>
    <w:rsid w:val="006E670F"/>
    <w:rsid w:val="006E7758"/>
    <w:rsid w:val="006E7FE5"/>
    <w:rsid w:val="006F169D"/>
    <w:rsid w:val="006F1C17"/>
    <w:rsid w:val="006F1DEA"/>
    <w:rsid w:val="006F2468"/>
    <w:rsid w:val="006F2802"/>
    <w:rsid w:val="006F2EB0"/>
    <w:rsid w:val="006F2F8E"/>
    <w:rsid w:val="006F34A1"/>
    <w:rsid w:val="006F3624"/>
    <w:rsid w:val="006F39BB"/>
    <w:rsid w:val="006F4283"/>
    <w:rsid w:val="006F4CBB"/>
    <w:rsid w:val="006F4E94"/>
    <w:rsid w:val="006F54F7"/>
    <w:rsid w:val="006F55E5"/>
    <w:rsid w:val="006F7058"/>
    <w:rsid w:val="006F7477"/>
    <w:rsid w:val="006F7E9A"/>
    <w:rsid w:val="007001CF"/>
    <w:rsid w:val="00700C74"/>
    <w:rsid w:val="00701B3F"/>
    <w:rsid w:val="0070434E"/>
    <w:rsid w:val="00704482"/>
    <w:rsid w:val="00704ED2"/>
    <w:rsid w:val="00706717"/>
    <w:rsid w:val="0070778A"/>
    <w:rsid w:val="00710299"/>
    <w:rsid w:val="007102DB"/>
    <w:rsid w:val="00710912"/>
    <w:rsid w:val="00710D53"/>
    <w:rsid w:val="00712014"/>
    <w:rsid w:val="00713CEE"/>
    <w:rsid w:val="00713E6B"/>
    <w:rsid w:val="0071594B"/>
    <w:rsid w:val="00715C9D"/>
    <w:rsid w:val="00716DEB"/>
    <w:rsid w:val="0072063E"/>
    <w:rsid w:val="007214D8"/>
    <w:rsid w:val="00721787"/>
    <w:rsid w:val="007220AD"/>
    <w:rsid w:val="00722E1D"/>
    <w:rsid w:val="007235FC"/>
    <w:rsid w:val="007237B8"/>
    <w:rsid w:val="00723DDA"/>
    <w:rsid w:val="0072554B"/>
    <w:rsid w:val="00726316"/>
    <w:rsid w:val="007266A2"/>
    <w:rsid w:val="00727BBD"/>
    <w:rsid w:val="007308FB"/>
    <w:rsid w:val="007314FE"/>
    <w:rsid w:val="00731C86"/>
    <w:rsid w:val="00733605"/>
    <w:rsid w:val="00734444"/>
    <w:rsid w:val="007349AE"/>
    <w:rsid w:val="00734D6B"/>
    <w:rsid w:val="0073502B"/>
    <w:rsid w:val="0073578F"/>
    <w:rsid w:val="007360C2"/>
    <w:rsid w:val="007365EC"/>
    <w:rsid w:val="0073678C"/>
    <w:rsid w:val="00736989"/>
    <w:rsid w:val="00740608"/>
    <w:rsid w:val="0074142E"/>
    <w:rsid w:val="00743189"/>
    <w:rsid w:val="007437C8"/>
    <w:rsid w:val="00744EFF"/>
    <w:rsid w:val="0074500C"/>
    <w:rsid w:val="0074520F"/>
    <w:rsid w:val="00745701"/>
    <w:rsid w:val="00745CDC"/>
    <w:rsid w:val="0074676F"/>
    <w:rsid w:val="00746ED9"/>
    <w:rsid w:val="007471BF"/>
    <w:rsid w:val="0074764A"/>
    <w:rsid w:val="007478A0"/>
    <w:rsid w:val="007501E8"/>
    <w:rsid w:val="00750E0A"/>
    <w:rsid w:val="00750FE7"/>
    <w:rsid w:val="007514E1"/>
    <w:rsid w:val="00751D2C"/>
    <w:rsid w:val="00751F22"/>
    <w:rsid w:val="00752D01"/>
    <w:rsid w:val="007539C9"/>
    <w:rsid w:val="00753B14"/>
    <w:rsid w:val="00754CF7"/>
    <w:rsid w:val="007554B9"/>
    <w:rsid w:val="00755AC5"/>
    <w:rsid w:val="0075644E"/>
    <w:rsid w:val="007579FF"/>
    <w:rsid w:val="007601FC"/>
    <w:rsid w:val="007603E1"/>
    <w:rsid w:val="00760DBE"/>
    <w:rsid w:val="00760FD8"/>
    <w:rsid w:val="007614E8"/>
    <w:rsid w:val="00761675"/>
    <w:rsid w:val="007620CF"/>
    <w:rsid w:val="007625E3"/>
    <w:rsid w:val="00762E88"/>
    <w:rsid w:val="00764838"/>
    <w:rsid w:val="007649DD"/>
    <w:rsid w:val="00764B35"/>
    <w:rsid w:val="00765153"/>
    <w:rsid w:val="00765691"/>
    <w:rsid w:val="00766D49"/>
    <w:rsid w:val="00766DF1"/>
    <w:rsid w:val="00767B9B"/>
    <w:rsid w:val="0077044B"/>
    <w:rsid w:val="00771734"/>
    <w:rsid w:val="0077195E"/>
    <w:rsid w:val="00772FE5"/>
    <w:rsid w:val="007733D0"/>
    <w:rsid w:val="00773431"/>
    <w:rsid w:val="00773ABA"/>
    <w:rsid w:val="0077488D"/>
    <w:rsid w:val="007764EA"/>
    <w:rsid w:val="00776727"/>
    <w:rsid w:val="00776BA1"/>
    <w:rsid w:val="00777706"/>
    <w:rsid w:val="00777908"/>
    <w:rsid w:val="0078000C"/>
    <w:rsid w:val="007806BE"/>
    <w:rsid w:val="00781630"/>
    <w:rsid w:val="007835BD"/>
    <w:rsid w:val="00784E5F"/>
    <w:rsid w:val="007851C6"/>
    <w:rsid w:val="007855D5"/>
    <w:rsid w:val="0078649F"/>
    <w:rsid w:val="0078694E"/>
    <w:rsid w:val="00786D7A"/>
    <w:rsid w:val="00790094"/>
    <w:rsid w:val="00790D04"/>
    <w:rsid w:val="00791104"/>
    <w:rsid w:val="00791B73"/>
    <w:rsid w:val="00791DD2"/>
    <w:rsid w:val="00791F09"/>
    <w:rsid w:val="00791FB2"/>
    <w:rsid w:val="00795B1A"/>
    <w:rsid w:val="00795F81"/>
    <w:rsid w:val="007964A7"/>
    <w:rsid w:val="00796AA8"/>
    <w:rsid w:val="00796C4D"/>
    <w:rsid w:val="00796D4B"/>
    <w:rsid w:val="00797698"/>
    <w:rsid w:val="00797CA0"/>
    <w:rsid w:val="00797D20"/>
    <w:rsid w:val="007A0FD1"/>
    <w:rsid w:val="007A17F5"/>
    <w:rsid w:val="007A21F1"/>
    <w:rsid w:val="007A22B2"/>
    <w:rsid w:val="007A3442"/>
    <w:rsid w:val="007A3ABE"/>
    <w:rsid w:val="007A42A9"/>
    <w:rsid w:val="007A61A1"/>
    <w:rsid w:val="007A73D6"/>
    <w:rsid w:val="007A73F8"/>
    <w:rsid w:val="007A79C9"/>
    <w:rsid w:val="007B01C6"/>
    <w:rsid w:val="007B295F"/>
    <w:rsid w:val="007B34CD"/>
    <w:rsid w:val="007B4D44"/>
    <w:rsid w:val="007B4ED4"/>
    <w:rsid w:val="007B56A8"/>
    <w:rsid w:val="007B654D"/>
    <w:rsid w:val="007C0331"/>
    <w:rsid w:val="007C4049"/>
    <w:rsid w:val="007C4F9A"/>
    <w:rsid w:val="007C522C"/>
    <w:rsid w:val="007C53AB"/>
    <w:rsid w:val="007C640F"/>
    <w:rsid w:val="007C7BC3"/>
    <w:rsid w:val="007D0E06"/>
    <w:rsid w:val="007D0E56"/>
    <w:rsid w:val="007D0E67"/>
    <w:rsid w:val="007D42DA"/>
    <w:rsid w:val="007D443E"/>
    <w:rsid w:val="007D60F5"/>
    <w:rsid w:val="007D6748"/>
    <w:rsid w:val="007D79E6"/>
    <w:rsid w:val="007D7BAB"/>
    <w:rsid w:val="007D7F98"/>
    <w:rsid w:val="007E0F18"/>
    <w:rsid w:val="007E176B"/>
    <w:rsid w:val="007E2041"/>
    <w:rsid w:val="007E2DA5"/>
    <w:rsid w:val="007E472B"/>
    <w:rsid w:val="007E4AEC"/>
    <w:rsid w:val="007E616B"/>
    <w:rsid w:val="007E630F"/>
    <w:rsid w:val="007E63CC"/>
    <w:rsid w:val="007E6AAD"/>
    <w:rsid w:val="007E7586"/>
    <w:rsid w:val="007E79BF"/>
    <w:rsid w:val="007F022A"/>
    <w:rsid w:val="007F09F0"/>
    <w:rsid w:val="007F0AE4"/>
    <w:rsid w:val="007F1919"/>
    <w:rsid w:val="007F2641"/>
    <w:rsid w:val="007F272B"/>
    <w:rsid w:val="007F4F42"/>
    <w:rsid w:val="007F5673"/>
    <w:rsid w:val="007F584A"/>
    <w:rsid w:val="007F61A0"/>
    <w:rsid w:val="007F7458"/>
    <w:rsid w:val="007F771F"/>
    <w:rsid w:val="007F7A7A"/>
    <w:rsid w:val="008004EF"/>
    <w:rsid w:val="00800666"/>
    <w:rsid w:val="00800C5C"/>
    <w:rsid w:val="008016AE"/>
    <w:rsid w:val="00802E88"/>
    <w:rsid w:val="008032CC"/>
    <w:rsid w:val="008047F0"/>
    <w:rsid w:val="008058A3"/>
    <w:rsid w:val="008076FF"/>
    <w:rsid w:val="00810D04"/>
    <w:rsid w:val="00811552"/>
    <w:rsid w:val="008132DC"/>
    <w:rsid w:val="00813E59"/>
    <w:rsid w:val="008147BA"/>
    <w:rsid w:val="00814CC6"/>
    <w:rsid w:val="0081517E"/>
    <w:rsid w:val="00815963"/>
    <w:rsid w:val="008163ED"/>
    <w:rsid w:val="00817300"/>
    <w:rsid w:val="008178A1"/>
    <w:rsid w:val="00817B09"/>
    <w:rsid w:val="00817C92"/>
    <w:rsid w:val="00817E38"/>
    <w:rsid w:val="008200D0"/>
    <w:rsid w:val="00820A5C"/>
    <w:rsid w:val="00820EBD"/>
    <w:rsid w:val="00821490"/>
    <w:rsid w:val="008242B9"/>
    <w:rsid w:val="00824581"/>
    <w:rsid w:val="008249B6"/>
    <w:rsid w:val="00825457"/>
    <w:rsid w:val="0082756E"/>
    <w:rsid w:val="00827B3C"/>
    <w:rsid w:val="00827B86"/>
    <w:rsid w:val="00830810"/>
    <w:rsid w:val="008309FA"/>
    <w:rsid w:val="008319DF"/>
    <w:rsid w:val="00831A0F"/>
    <w:rsid w:val="00832DFE"/>
    <w:rsid w:val="0083379A"/>
    <w:rsid w:val="00834D11"/>
    <w:rsid w:val="0083596B"/>
    <w:rsid w:val="008367D6"/>
    <w:rsid w:val="00836AA9"/>
    <w:rsid w:val="00837293"/>
    <w:rsid w:val="00837B55"/>
    <w:rsid w:val="008412B7"/>
    <w:rsid w:val="0084149A"/>
    <w:rsid w:val="00841796"/>
    <w:rsid w:val="00841916"/>
    <w:rsid w:val="0084352B"/>
    <w:rsid w:val="0084396F"/>
    <w:rsid w:val="0084401B"/>
    <w:rsid w:val="00844879"/>
    <w:rsid w:val="00844B59"/>
    <w:rsid w:val="00845D90"/>
    <w:rsid w:val="008475C7"/>
    <w:rsid w:val="00850155"/>
    <w:rsid w:val="008506F8"/>
    <w:rsid w:val="008511B4"/>
    <w:rsid w:val="008513D7"/>
    <w:rsid w:val="00852088"/>
    <w:rsid w:val="00853167"/>
    <w:rsid w:val="008544D2"/>
    <w:rsid w:val="00854E8D"/>
    <w:rsid w:val="008602F2"/>
    <w:rsid w:val="008608EE"/>
    <w:rsid w:val="008631C6"/>
    <w:rsid w:val="00866878"/>
    <w:rsid w:val="00866C08"/>
    <w:rsid w:val="00866FB8"/>
    <w:rsid w:val="00867D54"/>
    <w:rsid w:val="00867DC3"/>
    <w:rsid w:val="00871E19"/>
    <w:rsid w:val="008728EE"/>
    <w:rsid w:val="00873576"/>
    <w:rsid w:val="00874CCF"/>
    <w:rsid w:val="0087503B"/>
    <w:rsid w:val="008762CC"/>
    <w:rsid w:val="00876597"/>
    <w:rsid w:val="0087768F"/>
    <w:rsid w:val="0088137A"/>
    <w:rsid w:val="00881405"/>
    <w:rsid w:val="0088224B"/>
    <w:rsid w:val="008824A9"/>
    <w:rsid w:val="00883B5E"/>
    <w:rsid w:val="0088491E"/>
    <w:rsid w:val="008857F8"/>
    <w:rsid w:val="00885B2D"/>
    <w:rsid w:val="00885BAF"/>
    <w:rsid w:val="00886058"/>
    <w:rsid w:val="00886C86"/>
    <w:rsid w:val="00886F53"/>
    <w:rsid w:val="008916F6"/>
    <w:rsid w:val="0089242A"/>
    <w:rsid w:val="00892810"/>
    <w:rsid w:val="008941B1"/>
    <w:rsid w:val="008945E1"/>
    <w:rsid w:val="00894EAC"/>
    <w:rsid w:val="008954FB"/>
    <w:rsid w:val="00895B9C"/>
    <w:rsid w:val="008966DE"/>
    <w:rsid w:val="00897543"/>
    <w:rsid w:val="008976A8"/>
    <w:rsid w:val="00897C34"/>
    <w:rsid w:val="008A04E7"/>
    <w:rsid w:val="008A0CC1"/>
    <w:rsid w:val="008A19AF"/>
    <w:rsid w:val="008A2B05"/>
    <w:rsid w:val="008A2CDE"/>
    <w:rsid w:val="008A3C55"/>
    <w:rsid w:val="008A4DEC"/>
    <w:rsid w:val="008A60CE"/>
    <w:rsid w:val="008A6548"/>
    <w:rsid w:val="008A667F"/>
    <w:rsid w:val="008A6EF0"/>
    <w:rsid w:val="008B04F5"/>
    <w:rsid w:val="008B114B"/>
    <w:rsid w:val="008B1442"/>
    <w:rsid w:val="008B2AAD"/>
    <w:rsid w:val="008B2E1C"/>
    <w:rsid w:val="008B327E"/>
    <w:rsid w:val="008B32FD"/>
    <w:rsid w:val="008B388A"/>
    <w:rsid w:val="008B3B18"/>
    <w:rsid w:val="008B4122"/>
    <w:rsid w:val="008B4F19"/>
    <w:rsid w:val="008B5E26"/>
    <w:rsid w:val="008B60C7"/>
    <w:rsid w:val="008B7149"/>
    <w:rsid w:val="008B75DA"/>
    <w:rsid w:val="008B7E48"/>
    <w:rsid w:val="008B7EA8"/>
    <w:rsid w:val="008C0810"/>
    <w:rsid w:val="008C1471"/>
    <w:rsid w:val="008C1FD1"/>
    <w:rsid w:val="008C231C"/>
    <w:rsid w:val="008C2EB3"/>
    <w:rsid w:val="008C3913"/>
    <w:rsid w:val="008C4300"/>
    <w:rsid w:val="008C440C"/>
    <w:rsid w:val="008C4BFD"/>
    <w:rsid w:val="008C4D7C"/>
    <w:rsid w:val="008C6B44"/>
    <w:rsid w:val="008C77EA"/>
    <w:rsid w:val="008C7B65"/>
    <w:rsid w:val="008D0846"/>
    <w:rsid w:val="008D1707"/>
    <w:rsid w:val="008D198E"/>
    <w:rsid w:val="008D2CE2"/>
    <w:rsid w:val="008D2F49"/>
    <w:rsid w:val="008D301B"/>
    <w:rsid w:val="008D3C58"/>
    <w:rsid w:val="008D432B"/>
    <w:rsid w:val="008D49A9"/>
    <w:rsid w:val="008D4E6C"/>
    <w:rsid w:val="008D60F1"/>
    <w:rsid w:val="008D66BA"/>
    <w:rsid w:val="008D76EF"/>
    <w:rsid w:val="008D7B65"/>
    <w:rsid w:val="008E0B8B"/>
    <w:rsid w:val="008E0CE4"/>
    <w:rsid w:val="008E17FE"/>
    <w:rsid w:val="008E255F"/>
    <w:rsid w:val="008E4D78"/>
    <w:rsid w:val="008E54C7"/>
    <w:rsid w:val="008E6135"/>
    <w:rsid w:val="008E63BE"/>
    <w:rsid w:val="008E6CAB"/>
    <w:rsid w:val="008E7200"/>
    <w:rsid w:val="008E7B7D"/>
    <w:rsid w:val="008F1363"/>
    <w:rsid w:val="008F1395"/>
    <w:rsid w:val="008F1BAC"/>
    <w:rsid w:val="008F1E2D"/>
    <w:rsid w:val="008F24EB"/>
    <w:rsid w:val="008F2C07"/>
    <w:rsid w:val="008F34BA"/>
    <w:rsid w:val="008F7318"/>
    <w:rsid w:val="00900445"/>
    <w:rsid w:val="009006BB"/>
    <w:rsid w:val="009010E0"/>
    <w:rsid w:val="0090149A"/>
    <w:rsid w:val="009024CB"/>
    <w:rsid w:val="00904302"/>
    <w:rsid w:val="00904B21"/>
    <w:rsid w:val="00904EFB"/>
    <w:rsid w:val="0090690D"/>
    <w:rsid w:val="00906EBF"/>
    <w:rsid w:val="00910B6F"/>
    <w:rsid w:val="00911064"/>
    <w:rsid w:val="0091165D"/>
    <w:rsid w:val="0091299E"/>
    <w:rsid w:val="0091334F"/>
    <w:rsid w:val="00913539"/>
    <w:rsid w:val="009140D0"/>
    <w:rsid w:val="00914E82"/>
    <w:rsid w:val="0091518B"/>
    <w:rsid w:val="00917FB6"/>
    <w:rsid w:val="00920C11"/>
    <w:rsid w:val="009211D6"/>
    <w:rsid w:val="0092253E"/>
    <w:rsid w:val="00923BE3"/>
    <w:rsid w:val="00923E24"/>
    <w:rsid w:val="00924CED"/>
    <w:rsid w:val="0092609B"/>
    <w:rsid w:val="00926622"/>
    <w:rsid w:val="00926690"/>
    <w:rsid w:val="00930670"/>
    <w:rsid w:val="00930807"/>
    <w:rsid w:val="00930A10"/>
    <w:rsid w:val="00930E93"/>
    <w:rsid w:val="009321EF"/>
    <w:rsid w:val="0093255E"/>
    <w:rsid w:val="009338BE"/>
    <w:rsid w:val="009340C0"/>
    <w:rsid w:val="009342F0"/>
    <w:rsid w:val="0093464C"/>
    <w:rsid w:val="00934BC6"/>
    <w:rsid w:val="00934BFC"/>
    <w:rsid w:val="009352B4"/>
    <w:rsid w:val="0093714B"/>
    <w:rsid w:val="00937E2C"/>
    <w:rsid w:val="00940EA6"/>
    <w:rsid w:val="00941344"/>
    <w:rsid w:val="009419BC"/>
    <w:rsid w:val="00942899"/>
    <w:rsid w:val="009433E0"/>
    <w:rsid w:val="00946759"/>
    <w:rsid w:val="00947524"/>
    <w:rsid w:val="00947BE1"/>
    <w:rsid w:val="00947EB9"/>
    <w:rsid w:val="00951BAD"/>
    <w:rsid w:val="0095201A"/>
    <w:rsid w:val="00952FDD"/>
    <w:rsid w:val="009533BE"/>
    <w:rsid w:val="009535EE"/>
    <w:rsid w:val="00953AFA"/>
    <w:rsid w:val="009546B4"/>
    <w:rsid w:val="009551D0"/>
    <w:rsid w:val="009570D5"/>
    <w:rsid w:val="0095793D"/>
    <w:rsid w:val="00957C8B"/>
    <w:rsid w:val="00961242"/>
    <w:rsid w:val="00961CAE"/>
    <w:rsid w:val="009637BB"/>
    <w:rsid w:val="009643A0"/>
    <w:rsid w:val="00964FB0"/>
    <w:rsid w:val="00965C99"/>
    <w:rsid w:val="00966095"/>
    <w:rsid w:val="009678CF"/>
    <w:rsid w:val="00971386"/>
    <w:rsid w:val="009713E1"/>
    <w:rsid w:val="009717AF"/>
    <w:rsid w:val="0097190A"/>
    <w:rsid w:val="00972B25"/>
    <w:rsid w:val="00972DA0"/>
    <w:rsid w:val="00975BCF"/>
    <w:rsid w:val="00975E11"/>
    <w:rsid w:val="00976026"/>
    <w:rsid w:val="009760C0"/>
    <w:rsid w:val="00976E5B"/>
    <w:rsid w:val="00980215"/>
    <w:rsid w:val="0098076D"/>
    <w:rsid w:val="00980BDC"/>
    <w:rsid w:val="00981BC3"/>
    <w:rsid w:val="009824BA"/>
    <w:rsid w:val="009829CC"/>
    <w:rsid w:val="00983752"/>
    <w:rsid w:val="00984344"/>
    <w:rsid w:val="00985F7C"/>
    <w:rsid w:val="009873DB"/>
    <w:rsid w:val="0098755E"/>
    <w:rsid w:val="00991ADD"/>
    <w:rsid w:val="009924D8"/>
    <w:rsid w:val="009933E2"/>
    <w:rsid w:val="00994A10"/>
    <w:rsid w:val="00994ECA"/>
    <w:rsid w:val="009950C6"/>
    <w:rsid w:val="009955D8"/>
    <w:rsid w:val="009958B4"/>
    <w:rsid w:val="00995EDB"/>
    <w:rsid w:val="00996931"/>
    <w:rsid w:val="00996F20"/>
    <w:rsid w:val="009A00B7"/>
    <w:rsid w:val="009A0347"/>
    <w:rsid w:val="009A0AF3"/>
    <w:rsid w:val="009A1053"/>
    <w:rsid w:val="009A1D2A"/>
    <w:rsid w:val="009A1E5A"/>
    <w:rsid w:val="009A3E40"/>
    <w:rsid w:val="009A44F2"/>
    <w:rsid w:val="009A7118"/>
    <w:rsid w:val="009A71A8"/>
    <w:rsid w:val="009A766C"/>
    <w:rsid w:val="009B07A6"/>
    <w:rsid w:val="009B07D5"/>
    <w:rsid w:val="009B10C1"/>
    <w:rsid w:val="009B10DD"/>
    <w:rsid w:val="009B1CA3"/>
    <w:rsid w:val="009B394E"/>
    <w:rsid w:val="009B4466"/>
    <w:rsid w:val="009B5B63"/>
    <w:rsid w:val="009B64B7"/>
    <w:rsid w:val="009B6CFA"/>
    <w:rsid w:val="009B7362"/>
    <w:rsid w:val="009B76A2"/>
    <w:rsid w:val="009C0356"/>
    <w:rsid w:val="009C05B4"/>
    <w:rsid w:val="009C0C07"/>
    <w:rsid w:val="009C0D79"/>
    <w:rsid w:val="009C13F2"/>
    <w:rsid w:val="009C209B"/>
    <w:rsid w:val="009C22AA"/>
    <w:rsid w:val="009C239C"/>
    <w:rsid w:val="009C27F3"/>
    <w:rsid w:val="009C3854"/>
    <w:rsid w:val="009C5CD5"/>
    <w:rsid w:val="009C5DE8"/>
    <w:rsid w:val="009C66A1"/>
    <w:rsid w:val="009C7E66"/>
    <w:rsid w:val="009D00BA"/>
    <w:rsid w:val="009D065B"/>
    <w:rsid w:val="009D17E8"/>
    <w:rsid w:val="009D233D"/>
    <w:rsid w:val="009D3602"/>
    <w:rsid w:val="009D5485"/>
    <w:rsid w:val="009D6192"/>
    <w:rsid w:val="009D6573"/>
    <w:rsid w:val="009D6888"/>
    <w:rsid w:val="009D732B"/>
    <w:rsid w:val="009D7824"/>
    <w:rsid w:val="009E0201"/>
    <w:rsid w:val="009E0884"/>
    <w:rsid w:val="009E1085"/>
    <w:rsid w:val="009E1ABE"/>
    <w:rsid w:val="009E4212"/>
    <w:rsid w:val="009E4377"/>
    <w:rsid w:val="009E51F5"/>
    <w:rsid w:val="009E53D3"/>
    <w:rsid w:val="009E5D6C"/>
    <w:rsid w:val="009E7104"/>
    <w:rsid w:val="009E7302"/>
    <w:rsid w:val="009E758F"/>
    <w:rsid w:val="009E7AFF"/>
    <w:rsid w:val="009E7E75"/>
    <w:rsid w:val="009F19E5"/>
    <w:rsid w:val="009F1B05"/>
    <w:rsid w:val="009F2720"/>
    <w:rsid w:val="009F2E2D"/>
    <w:rsid w:val="009F7CEB"/>
    <w:rsid w:val="00A005F4"/>
    <w:rsid w:val="00A014A6"/>
    <w:rsid w:val="00A01D86"/>
    <w:rsid w:val="00A02AD3"/>
    <w:rsid w:val="00A02C32"/>
    <w:rsid w:val="00A02F20"/>
    <w:rsid w:val="00A039E1"/>
    <w:rsid w:val="00A03DDB"/>
    <w:rsid w:val="00A04CAC"/>
    <w:rsid w:val="00A0500B"/>
    <w:rsid w:val="00A05D1F"/>
    <w:rsid w:val="00A05F05"/>
    <w:rsid w:val="00A061AA"/>
    <w:rsid w:val="00A062BC"/>
    <w:rsid w:val="00A0676E"/>
    <w:rsid w:val="00A11357"/>
    <w:rsid w:val="00A11856"/>
    <w:rsid w:val="00A118F1"/>
    <w:rsid w:val="00A11CDC"/>
    <w:rsid w:val="00A12156"/>
    <w:rsid w:val="00A12210"/>
    <w:rsid w:val="00A1290F"/>
    <w:rsid w:val="00A13205"/>
    <w:rsid w:val="00A14CBC"/>
    <w:rsid w:val="00A151C7"/>
    <w:rsid w:val="00A1588E"/>
    <w:rsid w:val="00A160B5"/>
    <w:rsid w:val="00A17C40"/>
    <w:rsid w:val="00A20391"/>
    <w:rsid w:val="00A20B73"/>
    <w:rsid w:val="00A21AB9"/>
    <w:rsid w:val="00A21BFD"/>
    <w:rsid w:val="00A23C5B"/>
    <w:rsid w:val="00A2416F"/>
    <w:rsid w:val="00A24D52"/>
    <w:rsid w:val="00A27D70"/>
    <w:rsid w:val="00A30146"/>
    <w:rsid w:val="00A3116D"/>
    <w:rsid w:val="00A31B5E"/>
    <w:rsid w:val="00A3216D"/>
    <w:rsid w:val="00A3218D"/>
    <w:rsid w:val="00A3303D"/>
    <w:rsid w:val="00A33329"/>
    <w:rsid w:val="00A33598"/>
    <w:rsid w:val="00A33DF0"/>
    <w:rsid w:val="00A35382"/>
    <w:rsid w:val="00A36648"/>
    <w:rsid w:val="00A36955"/>
    <w:rsid w:val="00A41693"/>
    <w:rsid w:val="00A41BE2"/>
    <w:rsid w:val="00A42108"/>
    <w:rsid w:val="00A4269A"/>
    <w:rsid w:val="00A42D29"/>
    <w:rsid w:val="00A42F7D"/>
    <w:rsid w:val="00A4306A"/>
    <w:rsid w:val="00A439DB"/>
    <w:rsid w:val="00A462D5"/>
    <w:rsid w:val="00A46467"/>
    <w:rsid w:val="00A46916"/>
    <w:rsid w:val="00A46A52"/>
    <w:rsid w:val="00A46AFA"/>
    <w:rsid w:val="00A46CA9"/>
    <w:rsid w:val="00A4730B"/>
    <w:rsid w:val="00A52F5A"/>
    <w:rsid w:val="00A53FFC"/>
    <w:rsid w:val="00A5549E"/>
    <w:rsid w:val="00A55596"/>
    <w:rsid w:val="00A555FE"/>
    <w:rsid w:val="00A56124"/>
    <w:rsid w:val="00A561B1"/>
    <w:rsid w:val="00A60068"/>
    <w:rsid w:val="00A6097A"/>
    <w:rsid w:val="00A60BCF"/>
    <w:rsid w:val="00A617D0"/>
    <w:rsid w:val="00A6257E"/>
    <w:rsid w:val="00A629AC"/>
    <w:rsid w:val="00A63A24"/>
    <w:rsid w:val="00A63D2B"/>
    <w:rsid w:val="00A644A7"/>
    <w:rsid w:val="00A64F67"/>
    <w:rsid w:val="00A651F1"/>
    <w:rsid w:val="00A6591F"/>
    <w:rsid w:val="00A661DA"/>
    <w:rsid w:val="00A66381"/>
    <w:rsid w:val="00A66512"/>
    <w:rsid w:val="00A67986"/>
    <w:rsid w:val="00A67C97"/>
    <w:rsid w:val="00A720D7"/>
    <w:rsid w:val="00A72701"/>
    <w:rsid w:val="00A735B5"/>
    <w:rsid w:val="00A740F4"/>
    <w:rsid w:val="00A74621"/>
    <w:rsid w:val="00A75402"/>
    <w:rsid w:val="00A76DB1"/>
    <w:rsid w:val="00A76DD8"/>
    <w:rsid w:val="00A81513"/>
    <w:rsid w:val="00A81C11"/>
    <w:rsid w:val="00A8242E"/>
    <w:rsid w:val="00A82B29"/>
    <w:rsid w:val="00A83F27"/>
    <w:rsid w:val="00A84622"/>
    <w:rsid w:val="00A85C4E"/>
    <w:rsid w:val="00A85DE5"/>
    <w:rsid w:val="00A85F82"/>
    <w:rsid w:val="00A8610E"/>
    <w:rsid w:val="00A861C5"/>
    <w:rsid w:val="00A8629F"/>
    <w:rsid w:val="00A866E7"/>
    <w:rsid w:val="00A87BC2"/>
    <w:rsid w:val="00A87E28"/>
    <w:rsid w:val="00A90A7E"/>
    <w:rsid w:val="00A92178"/>
    <w:rsid w:val="00A921DF"/>
    <w:rsid w:val="00A925F1"/>
    <w:rsid w:val="00A93328"/>
    <w:rsid w:val="00A947F7"/>
    <w:rsid w:val="00A94960"/>
    <w:rsid w:val="00A94A5E"/>
    <w:rsid w:val="00A9564A"/>
    <w:rsid w:val="00A972C7"/>
    <w:rsid w:val="00A97550"/>
    <w:rsid w:val="00AA03D4"/>
    <w:rsid w:val="00AA22D4"/>
    <w:rsid w:val="00AA2333"/>
    <w:rsid w:val="00AA24C1"/>
    <w:rsid w:val="00AA29FD"/>
    <w:rsid w:val="00AA2E89"/>
    <w:rsid w:val="00AA46CD"/>
    <w:rsid w:val="00AA4D20"/>
    <w:rsid w:val="00AA5974"/>
    <w:rsid w:val="00AA63E7"/>
    <w:rsid w:val="00AB1357"/>
    <w:rsid w:val="00AB168D"/>
    <w:rsid w:val="00AB277D"/>
    <w:rsid w:val="00AB2E1F"/>
    <w:rsid w:val="00AB3007"/>
    <w:rsid w:val="00AB472B"/>
    <w:rsid w:val="00AB4C57"/>
    <w:rsid w:val="00AB517E"/>
    <w:rsid w:val="00AB687F"/>
    <w:rsid w:val="00AB7C01"/>
    <w:rsid w:val="00AC0501"/>
    <w:rsid w:val="00AC148F"/>
    <w:rsid w:val="00AC1B99"/>
    <w:rsid w:val="00AC2911"/>
    <w:rsid w:val="00AC29DC"/>
    <w:rsid w:val="00AC29F7"/>
    <w:rsid w:val="00AC305E"/>
    <w:rsid w:val="00AC5D5E"/>
    <w:rsid w:val="00AC60CD"/>
    <w:rsid w:val="00AC645C"/>
    <w:rsid w:val="00AC7556"/>
    <w:rsid w:val="00AC7D15"/>
    <w:rsid w:val="00AD1347"/>
    <w:rsid w:val="00AD3092"/>
    <w:rsid w:val="00AD34A2"/>
    <w:rsid w:val="00AD389E"/>
    <w:rsid w:val="00AD4AC4"/>
    <w:rsid w:val="00AD4ADB"/>
    <w:rsid w:val="00AD4B42"/>
    <w:rsid w:val="00AD4E1C"/>
    <w:rsid w:val="00AD5333"/>
    <w:rsid w:val="00AD5F1B"/>
    <w:rsid w:val="00AD6000"/>
    <w:rsid w:val="00AD682B"/>
    <w:rsid w:val="00AD6B34"/>
    <w:rsid w:val="00AD7065"/>
    <w:rsid w:val="00AD70C5"/>
    <w:rsid w:val="00AD7247"/>
    <w:rsid w:val="00AD7619"/>
    <w:rsid w:val="00AD79CD"/>
    <w:rsid w:val="00AE0140"/>
    <w:rsid w:val="00AE0A7E"/>
    <w:rsid w:val="00AE141F"/>
    <w:rsid w:val="00AE1986"/>
    <w:rsid w:val="00AE1A9C"/>
    <w:rsid w:val="00AE2417"/>
    <w:rsid w:val="00AE34D0"/>
    <w:rsid w:val="00AE42ED"/>
    <w:rsid w:val="00AE479B"/>
    <w:rsid w:val="00AE483C"/>
    <w:rsid w:val="00AE5A25"/>
    <w:rsid w:val="00AE62C1"/>
    <w:rsid w:val="00AE6630"/>
    <w:rsid w:val="00AE753C"/>
    <w:rsid w:val="00AE76A4"/>
    <w:rsid w:val="00AE779F"/>
    <w:rsid w:val="00AE7F99"/>
    <w:rsid w:val="00AF003D"/>
    <w:rsid w:val="00AF0821"/>
    <w:rsid w:val="00AF0B88"/>
    <w:rsid w:val="00AF0C06"/>
    <w:rsid w:val="00AF0CD8"/>
    <w:rsid w:val="00AF0D43"/>
    <w:rsid w:val="00AF1601"/>
    <w:rsid w:val="00AF2B5B"/>
    <w:rsid w:val="00AF4CCC"/>
    <w:rsid w:val="00AF4F3A"/>
    <w:rsid w:val="00AF5B35"/>
    <w:rsid w:val="00AF65FE"/>
    <w:rsid w:val="00AF7096"/>
    <w:rsid w:val="00AF7430"/>
    <w:rsid w:val="00B001EF"/>
    <w:rsid w:val="00B002DD"/>
    <w:rsid w:val="00B005DA"/>
    <w:rsid w:val="00B01389"/>
    <w:rsid w:val="00B022F3"/>
    <w:rsid w:val="00B03AA7"/>
    <w:rsid w:val="00B049D6"/>
    <w:rsid w:val="00B05CCD"/>
    <w:rsid w:val="00B071D8"/>
    <w:rsid w:val="00B07CB9"/>
    <w:rsid w:val="00B1127A"/>
    <w:rsid w:val="00B115BD"/>
    <w:rsid w:val="00B11A21"/>
    <w:rsid w:val="00B11E65"/>
    <w:rsid w:val="00B122C2"/>
    <w:rsid w:val="00B126C7"/>
    <w:rsid w:val="00B126DE"/>
    <w:rsid w:val="00B12911"/>
    <w:rsid w:val="00B12D00"/>
    <w:rsid w:val="00B12F5C"/>
    <w:rsid w:val="00B1419A"/>
    <w:rsid w:val="00B14A63"/>
    <w:rsid w:val="00B159F9"/>
    <w:rsid w:val="00B15C42"/>
    <w:rsid w:val="00B161B9"/>
    <w:rsid w:val="00B16869"/>
    <w:rsid w:val="00B168CA"/>
    <w:rsid w:val="00B17361"/>
    <w:rsid w:val="00B1755D"/>
    <w:rsid w:val="00B20142"/>
    <w:rsid w:val="00B20551"/>
    <w:rsid w:val="00B210C5"/>
    <w:rsid w:val="00B21A38"/>
    <w:rsid w:val="00B21EDD"/>
    <w:rsid w:val="00B22500"/>
    <w:rsid w:val="00B23FE9"/>
    <w:rsid w:val="00B25121"/>
    <w:rsid w:val="00B257D5"/>
    <w:rsid w:val="00B25A12"/>
    <w:rsid w:val="00B25B7C"/>
    <w:rsid w:val="00B277C8"/>
    <w:rsid w:val="00B27CAC"/>
    <w:rsid w:val="00B30A8F"/>
    <w:rsid w:val="00B30D87"/>
    <w:rsid w:val="00B317D5"/>
    <w:rsid w:val="00B31C3A"/>
    <w:rsid w:val="00B31CE0"/>
    <w:rsid w:val="00B31D31"/>
    <w:rsid w:val="00B32309"/>
    <w:rsid w:val="00B3251E"/>
    <w:rsid w:val="00B32E9A"/>
    <w:rsid w:val="00B342AE"/>
    <w:rsid w:val="00B34F92"/>
    <w:rsid w:val="00B35DE4"/>
    <w:rsid w:val="00B3609B"/>
    <w:rsid w:val="00B364F1"/>
    <w:rsid w:val="00B36C03"/>
    <w:rsid w:val="00B36E0A"/>
    <w:rsid w:val="00B37437"/>
    <w:rsid w:val="00B37D06"/>
    <w:rsid w:val="00B4011B"/>
    <w:rsid w:val="00B4021E"/>
    <w:rsid w:val="00B40284"/>
    <w:rsid w:val="00B4059A"/>
    <w:rsid w:val="00B40AD6"/>
    <w:rsid w:val="00B410DD"/>
    <w:rsid w:val="00B41CD9"/>
    <w:rsid w:val="00B4200E"/>
    <w:rsid w:val="00B43571"/>
    <w:rsid w:val="00B4396E"/>
    <w:rsid w:val="00B44024"/>
    <w:rsid w:val="00B4435F"/>
    <w:rsid w:val="00B44E10"/>
    <w:rsid w:val="00B45A40"/>
    <w:rsid w:val="00B46548"/>
    <w:rsid w:val="00B477B5"/>
    <w:rsid w:val="00B47A1E"/>
    <w:rsid w:val="00B502CD"/>
    <w:rsid w:val="00B52425"/>
    <w:rsid w:val="00B52A52"/>
    <w:rsid w:val="00B53EA0"/>
    <w:rsid w:val="00B5424B"/>
    <w:rsid w:val="00B5487B"/>
    <w:rsid w:val="00B54C5E"/>
    <w:rsid w:val="00B54D6C"/>
    <w:rsid w:val="00B55111"/>
    <w:rsid w:val="00B554A5"/>
    <w:rsid w:val="00B56277"/>
    <w:rsid w:val="00B56586"/>
    <w:rsid w:val="00B56BD7"/>
    <w:rsid w:val="00B57325"/>
    <w:rsid w:val="00B57B94"/>
    <w:rsid w:val="00B57D95"/>
    <w:rsid w:val="00B61B91"/>
    <w:rsid w:val="00B62BAD"/>
    <w:rsid w:val="00B636B9"/>
    <w:rsid w:val="00B6375E"/>
    <w:rsid w:val="00B639CA"/>
    <w:rsid w:val="00B63BCB"/>
    <w:rsid w:val="00B642D4"/>
    <w:rsid w:val="00B64B36"/>
    <w:rsid w:val="00B64D98"/>
    <w:rsid w:val="00B65498"/>
    <w:rsid w:val="00B6598C"/>
    <w:rsid w:val="00B66F6B"/>
    <w:rsid w:val="00B67190"/>
    <w:rsid w:val="00B67E91"/>
    <w:rsid w:val="00B71F98"/>
    <w:rsid w:val="00B72496"/>
    <w:rsid w:val="00B72B04"/>
    <w:rsid w:val="00B72CD7"/>
    <w:rsid w:val="00B73CF7"/>
    <w:rsid w:val="00B74FC6"/>
    <w:rsid w:val="00B760FF"/>
    <w:rsid w:val="00B767B2"/>
    <w:rsid w:val="00B76962"/>
    <w:rsid w:val="00B76FA8"/>
    <w:rsid w:val="00B77484"/>
    <w:rsid w:val="00B77CC2"/>
    <w:rsid w:val="00B82AF0"/>
    <w:rsid w:val="00B82DA0"/>
    <w:rsid w:val="00B84011"/>
    <w:rsid w:val="00B84063"/>
    <w:rsid w:val="00B84B49"/>
    <w:rsid w:val="00B85384"/>
    <w:rsid w:val="00B859E4"/>
    <w:rsid w:val="00B85FA9"/>
    <w:rsid w:val="00B8607D"/>
    <w:rsid w:val="00B86A56"/>
    <w:rsid w:val="00B904CF"/>
    <w:rsid w:val="00B91553"/>
    <w:rsid w:val="00B92B50"/>
    <w:rsid w:val="00B92EEA"/>
    <w:rsid w:val="00B931D2"/>
    <w:rsid w:val="00B94C7E"/>
    <w:rsid w:val="00B957CD"/>
    <w:rsid w:val="00B95E58"/>
    <w:rsid w:val="00B95F22"/>
    <w:rsid w:val="00B967EB"/>
    <w:rsid w:val="00B9782A"/>
    <w:rsid w:val="00B97D3B"/>
    <w:rsid w:val="00BA0D89"/>
    <w:rsid w:val="00BA24C2"/>
    <w:rsid w:val="00BA2968"/>
    <w:rsid w:val="00BA30D2"/>
    <w:rsid w:val="00BA349B"/>
    <w:rsid w:val="00BA4BA5"/>
    <w:rsid w:val="00BA539E"/>
    <w:rsid w:val="00BA6481"/>
    <w:rsid w:val="00BA6AEC"/>
    <w:rsid w:val="00BA7178"/>
    <w:rsid w:val="00BA757B"/>
    <w:rsid w:val="00BA7CCC"/>
    <w:rsid w:val="00BA7D76"/>
    <w:rsid w:val="00BB0007"/>
    <w:rsid w:val="00BB02E8"/>
    <w:rsid w:val="00BB0AC3"/>
    <w:rsid w:val="00BB11FE"/>
    <w:rsid w:val="00BB202A"/>
    <w:rsid w:val="00BB22A0"/>
    <w:rsid w:val="00BB33C7"/>
    <w:rsid w:val="00BB5527"/>
    <w:rsid w:val="00BB5645"/>
    <w:rsid w:val="00BB6B31"/>
    <w:rsid w:val="00BB6B99"/>
    <w:rsid w:val="00BB7889"/>
    <w:rsid w:val="00BB7F51"/>
    <w:rsid w:val="00BC1EDA"/>
    <w:rsid w:val="00BC2AD0"/>
    <w:rsid w:val="00BC3286"/>
    <w:rsid w:val="00BC34DE"/>
    <w:rsid w:val="00BC3AEC"/>
    <w:rsid w:val="00BC3B7B"/>
    <w:rsid w:val="00BC4BCD"/>
    <w:rsid w:val="00BC4E0E"/>
    <w:rsid w:val="00BC539D"/>
    <w:rsid w:val="00BC5611"/>
    <w:rsid w:val="00BC59E5"/>
    <w:rsid w:val="00BC5F23"/>
    <w:rsid w:val="00BC66A9"/>
    <w:rsid w:val="00BC7185"/>
    <w:rsid w:val="00BD0855"/>
    <w:rsid w:val="00BD09AE"/>
    <w:rsid w:val="00BD0AC3"/>
    <w:rsid w:val="00BD0B8E"/>
    <w:rsid w:val="00BD0D19"/>
    <w:rsid w:val="00BD147C"/>
    <w:rsid w:val="00BD14D4"/>
    <w:rsid w:val="00BD1828"/>
    <w:rsid w:val="00BD288D"/>
    <w:rsid w:val="00BD2DB0"/>
    <w:rsid w:val="00BD5449"/>
    <w:rsid w:val="00BD6A59"/>
    <w:rsid w:val="00BD6C72"/>
    <w:rsid w:val="00BD7002"/>
    <w:rsid w:val="00BD7087"/>
    <w:rsid w:val="00BD787A"/>
    <w:rsid w:val="00BE23D1"/>
    <w:rsid w:val="00BE25E7"/>
    <w:rsid w:val="00BE2C37"/>
    <w:rsid w:val="00BE381C"/>
    <w:rsid w:val="00BE412E"/>
    <w:rsid w:val="00BE41CB"/>
    <w:rsid w:val="00BE493F"/>
    <w:rsid w:val="00BE6082"/>
    <w:rsid w:val="00BE6D06"/>
    <w:rsid w:val="00BE6E5B"/>
    <w:rsid w:val="00BF0141"/>
    <w:rsid w:val="00BF0236"/>
    <w:rsid w:val="00BF1659"/>
    <w:rsid w:val="00BF25ED"/>
    <w:rsid w:val="00BF2A9A"/>
    <w:rsid w:val="00BF2C27"/>
    <w:rsid w:val="00BF3217"/>
    <w:rsid w:val="00BF36D2"/>
    <w:rsid w:val="00BF42F7"/>
    <w:rsid w:val="00BF5388"/>
    <w:rsid w:val="00BF5790"/>
    <w:rsid w:val="00BF5CCB"/>
    <w:rsid w:val="00BF5EC7"/>
    <w:rsid w:val="00BF630D"/>
    <w:rsid w:val="00BF6CDF"/>
    <w:rsid w:val="00BF737E"/>
    <w:rsid w:val="00C02328"/>
    <w:rsid w:val="00C02492"/>
    <w:rsid w:val="00C03B48"/>
    <w:rsid w:val="00C03BEB"/>
    <w:rsid w:val="00C0442E"/>
    <w:rsid w:val="00C04B45"/>
    <w:rsid w:val="00C0602A"/>
    <w:rsid w:val="00C060DB"/>
    <w:rsid w:val="00C063B5"/>
    <w:rsid w:val="00C07448"/>
    <w:rsid w:val="00C07F49"/>
    <w:rsid w:val="00C101D9"/>
    <w:rsid w:val="00C1090B"/>
    <w:rsid w:val="00C1095D"/>
    <w:rsid w:val="00C117B9"/>
    <w:rsid w:val="00C11A52"/>
    <w:rsid w:val="00C12711"/>
    <w:rsid w:val="00C12963"/>
    <w:rsid w:val="00C12CAB"/>
    <w:rsid w:val="00C12D6C"/>
    <w:rsid w:val="00C13064"/>
    <w:rsid w:val="00C13385"/>
    <w:rsid w:val="00C13FC8"/>
    <w:rsid w:val="00C14997"/>
    <w:rsid w:val="00C15B2F"/>
    <w:rsid w:val="00C15D5C"/>
    <w:rsid w:val="00C171B7"/>
    <w:rsid w:val="00C2021E"/>
    <w:rsid w:val="00C218E7"/>
    <w:rsid w:val="00C220D0"/>
    <w:rsid w:val="00C24485"/>
    <w:rsid w:val="00C248C7"/>
    <w:rsid w:val="00C24935"/>
    <w:rsid w:val="00C25473"/>
    <w:rsid w:val="00C25777"/>
    <w:rsid w:val="00C258E5"/>
    <w:rsid w:val="00C25909"/>
    <w:rsid w:val="00C26CC7"/>
    <w:rsid w:val="00C3076C"/>
    <w:rsid w:val="00C30DB3"/>
    <w:rsid w:val="00C319B8"/>
    <w:rsid w:val="00C3353B"/>
    <w:rsid w:val="00C335B4"/>
    <w:rsid w:val="00C33A53"/>
    <w:rsid w:val="00C33DF7"/>
    <w:rsid w:val="00C344D2"/>
    <w:rsid w:val="00C35153"/>
    <w:rsid w:val="00C35981"/>
    <w:rsid w:val="00C35A95"/>
    <w:rsid w:val="00C36122"/>
    <w:rsid w:val="00C361DC"/>
    <w:rsid w:val="00C363F8"/>
    <w:rsid w:val="00C3686E"/>
    <w:rsid w:val="00C36928"/>
    <w:rsid w:val="00C3798A"/>
    <w:rsid w:val="00C37D9C"/>
    <w:rsid w:val="00C4031F"/>
    <w:rsid w:val="00C40B30"/>
    <w:rsid w:val="00C412F8"/>
    <w:rsid w:val="00C43A61"/>
    <w:rsid w:val="00C4481D"/>
    <w:rsid w:val="00C45A54"/>
    <w:rsid w:val="00C46C49"/>
    <w:rsid w:val="00C46EBD"/>
    <w:rsid w:val="00C4722D"/>
    <w:rsid w:val="00C474F2"/>
    <w:rsid w:val="00C50C0F"/>
    <w:rsid w:val="00C51DCA"/>
    <w:rsid w:val="00C52713"/>
    <w:rsid w:val="00C529ED"/>
    <w:rsid w:val="00C52BAF"/>
    <w:rsid w:val="00C54F0B"/>
    <w:rsid w:val="00C55D0F"/>
    <w:rsid w:val="00C56611"/>
    <w:rsid w:val="00C57A8B"/>
    <w:rsid w:val="00C617F3"/>
    <w:rsid w:val="00C61A35"/>
    <w:rsid w:val="00C61F89"/>
    <w:rsid w:val="00C6208A"/>
    <w:rsid w:val="00C62E49"/>
    <w:rsid w:val="00C635F4"/>
    <w:rsid w:val="00C63C05"/>
    <w:rsid w:val="00C641E7"/>
    <w:rsid w:val="00C649AA"/>
    <w:rsid w:val="00C6582C"/>
    <w:rsid w:val="00C675D6"/>
    <w:rsid w:val="00C67989"/>
    <w:rsid w:val="00C67BDC"/>
    <w:rsid w:val="00C67EA5"/>
    <w:rsid w:val="00C70117"/>
    <w:rsid w:val="00C70456"/>
    <w:rsid w:val="00C70E62"/>
    <w:rsid w:val="00C7136D"/>
    <w:rsid w:val="00C7192A"/>
    <w:rsid w:val="00C71A68"/>
    <w:rsid w:val="00C72AAE"/>
    <w:rsid w:val="00C73A25"/>
    <w:rsid w:val="00C749A8"/>
    <w:rsid w:val="00C74F95"/>
    <w:rsid w:val="00C759F1"/>
    <w:rsid w:val="00C75FE7"/>
    <w:rsid w:val="00C77861"/>
    <w:rsid w:val="00C77F48"/>
    <w:rsid w:val="00C77FA2"/>
    <w:rsid w:val="00C801D1"/>
    <w:rsid w:val="00C80FEB"/>
    <w:rsid w:val="00C80FFF"/>
    <w:rsid w:val="00C83433"/>
    <w:rsid w:val="00C838AA"/>
    <w:rsid w:val="00C83A3A"/>
    <w:rsid w:val="00C86E67"/>
    <w:rsid w:val="00C8702E"/>
    <w:rsid w:val="00C877CC"/>
    <w:rsid w:val="00C92944"/>
    <w:rsid w:val="00C92B59"/>
    <w:rsid w:val="00C94404"/>
    <w:rsid w:val="00C94A27"/>
    <w:rsid w:val="00C94C47"/>
    <w:rsid w:val="00C94C88"/>
    <w:rsid w:val="00C958FF"/>
    <w:rsid w:val="00C95EE7"/>
    <w:rsid w:val="00C96F8B"/>
    <w:rsid w:val="00C974B7"/>
    <w:rsid w:val="00CA0500"/>
    <w:rsid w:val="00CA071E"/>
    <w:rsid w:val="00CA087D"/>
    <w:rsid w:val="00CA1303"/>
    <w:rsid w:val="00CA22FE"/>
    <w:rsid w:val="00CA36D4"/>
    <w:rsid w:val="00CA36DE"/>
    <w:rsid w:val="00CA38B8"/>
    <w:rsid w:val="00CA3911"/>
    <w:rsid w:val="00CA3FC6"/>
    <w:rsid w:val="00CA55E3"/>
    <w:rsid w:val="00CA5C4A"/>
    <w:rsid w:val="00CA6461"/>
    <w:rsid w:val="00CA669F"/>
    <w:rsid w:val="00CA68CD"/>
    <w:rsid w:val="00CA7387"/>
    <w:rsid w:val="00CB19D5"/>
    <w:rsid w:val="00CB2228"/>
    <w:rsid w:val="00CB6E57"/>
    <w:rsid w:val="00CB747B"/>
    <w:rsid w:val="00CB7CE6"/>
    <w:rsid w:val="00CC054F"/>
    <w:rsid w:val="00CC0BBD"/>
    <w:rsid w:val="00CC138C"/>
    <w:rsid w:val="00CC35E4"/>
    <w:rsid w:val="00CC3E4F"/>
    <w:rsid w:val="00CC4A99"/>
    <w:rsid w:val="00CC4ACB"/>
    <w:rsid w:val="00CC54AD"/>
    <w:rsid w:val="00CC751A"/>
    <w:rsid w:val="00CC7D65"/>
    <w:rsid w:val="00CD1F66"/>
    <w:rsid w:val="00CD2353"/>
    <w:rsid w:val="00CD28AA"/>
    <w:rsid w:val="00CD2936"/>
    <w:rsid w:val="00CD396D"/>
    <w:rsid w:val="00CD5A78"/>
    <w:rsid w:val="00CD5D83"/>
    <w:rsid w:val="00CD5F6E"/>
    <w:rsid w:val="00CD655B"/>
    <w:rsid w:val="00CD6608"/>
    <w:rsid w:val="00CD6774"/>
    <w:rsid w:val="00CD6A1B"/>
    <w:rsid w:val="00CD7706"/>
    <w:rsid w:val="00CE0B33"/>
    <w:rsid w:val="00CE1DB3"/>
    <w:rsid w:val="00CE1FE6"/>
    <w:rsid w:val="00CE20E3"/>
    <w:rsid w:val="00CE2447"/>
    <w:rsid w:val="00CE416B"/>
    <w:rsid w:val="00CE5082"/>
    <w:rsid w:val="00CE597E"/>
    <w:rsid w:val="00CF00D1"/>
    <w:rsid w:val="00CF15AA"/>
    <w:rsid w:val="00CF49B9"/>
    <w:rsid w:val="00CF51B0"/>
    <w:rsid w:val="00CF64D8"/>
    <w:rsid w:val="00CF6737"/>
    <w:rsid w:val="00CF6809"/>
    <w:rsid w:val="00CF6A1D"/>
    <w:rsid w:val="00CF70EF"/>
    <w:rsid w:val="00CF71E1"/>
    <w:rsid w:val="00CF7CD3"/>
    <w:rsid w:val="00D0087E"/>
    <w:rsid w:val="00D00C3B"/>
    <w:rsid w:val="00D01848"/>
    <w:rsid w:val="00D01E54"/>
    <w:rsid w:val="00D0207C"/>
    <w:rsid w:val="00D03468"/>
    <w:rsid w:val="00D03CBA"/>
    <w:rsid w:val="00D04C74"/>
    <w:rsid w:val="00D04D63"/>
    <w:rsid w:val="00D0563A"/>
    <w:rsid w:val="00D06402"/>
    <w:rsid w:val="00D066EF"/>
    <w:rsid w:val="00D06D63"/>
    <w:rsid w:val="00D07319"/>
    <w:rsid w:val="00D07BEA"/>
    <w:rsid w:val="00D107FD"/>
    <w:rsid w:val="00D11323"/>
    <w:rsid w:val="00D11843"/>
    <w:rsid w:val="00D11E67"/>
    <w:rsid w:val="00D12CAB"/>
    <w:rsid w:val="00D12D26"/>
    <w:rsid w:val="00D13111"/>
    <w:rsid w:val="00D14402"/>
    <w:rsid w:val="00D146D7"/>
    <w:rsid w:val="00D14BD4"/>
    <w:rsid w:val="00D15714"/>
    <w:rsid w:val="00D1788B"/>
    <w:rsid w:val="00D17DB9"/>
    <w:rsid w:val="00D2046A"/>
    <w:rsid w:val="00D20E90"/>
    <w:rsid w:val="00D2174A"/>
    <w:rsid w:val="00D21D5C"/>
    <w:rsid w:val="00D22E02"/>
    <w:rsid w:val="00D22F4A"/>
    <w:rsid w:val="00D22FBA"/>
    <w:rsid w:val="00D23529"/>
    <w:rsid w:val="00D23CE4"/>
    <w:rsid w:val="00D25461"/>
    <w:rsid w:val="00D255E8"/>
    <w:rsid w:val="00D25B2B"/>
    <w:rsid w:val="00D25D38"/>
    <w:rsid w:val="00D267CD"/>
    <w:rsid w:val="00D273F0"/>
    <w:rsid w:val="00D30249"/>
    <w:rsid w:val="00D30751"/>
    <w:rsid w:val="00D308E1"/>
    <w:rsid w:val="00D3155A"/>
    <w:rsid w:val="00D32C6F"/>
    <w:rsid w:val="00D33328"/>
    <w:rsid w:val="00D33505"/>
    <w:rsid w:val="00D336C9"/>
    <w:rsid w:val="00D34003"/>
    <w:rsid w:val="00D34494"/>
    <w:rsid w:val="00D356FB"/>
    <w:rsid w:val="00D35C72"/>
    <w:rsid w:val="00D35E49"/>
    <w:rsid w:val="00D35F3E"/>
    <w:rsid w:val="00D36D22"/>
    <w:rsid w:val="00D3758F"/>
    <w:rsid w:val="00D4048D"/>
    <w:rsid w:val="00D41242"/>
    <w:rsid w:val="00D422A2"/>
    <w:rsid w:val="00D42AD4"/>
    <w:rsid w:val="00D4334F"/>
    <w:rsid w:val="00D433E8"/>
    <w:rsid w:val="00D44119"/>
    <w:rsid w:val="00D455A8"/>
    <w:rsid w:val="00D45F5C"/>
    <w:rsid w:val="00D50F88"/>
    <w:rsid w:val="00D51435"/>
    <w:rsid w:val="00D5154B"/>
    <w:rsid w:val="00D52684"/>
    <w:rsid w:val="00D53766"/>
    <w:rsid w:val="00D5475B"/>
    <w:rsid w:val="00D551E7"/>
    <w:rsid w:val="00D5656A"/>
    <w:rsid w:val="00D56FB0"/>
    <w:rsid w:val="00D570E2"/>
    <w:rsid w:val="00D57EB0"/>
    <w:rsid w:val="00D60BFD"/>
    <w:rsid w:val="00D63662"/>
    <w:rsid w:val="00D6532B"/>
    <w:rsid w:val="00D655A9"/>
    <w:rsid w:val="00D660F7"/>
    <w:rsid w:val="00D664B3"/>
    <w:rsid w:val="00D70311"/>
    <w:rsid w:val="00D70552"/>
    <w:rsid w:val="00D707CE"/>
    <w:rsid w:val="00D711E4"/>
    <w:rsid w:val="00D7280F"/>
    <w:rsid w:val="00D72911"/>
    <w:rsid w:val="00D72F3E"/>
    <w:rsid w:val="00D73222"/>
    <w:rsid w:val="00D7374D"/>
    <w:rsid w:val="00D737F8"/>
    <w:rsid w:val="00D746DA"/>
    <w:rsid w:val="00D75893"/>
    <w:rsid w:val="00D7612B"/>
    <w:rsid w:val="00D76795"/>
    <w:rsid w:val="00D768CA"/>
    <w:rsid w:val="00D772BC"/>
    <w:rsid w:val="00D77B09"/>
    <w:rsid w:val="00D77C19"/>
    <w:rsid w:val="00D800AA"/>
    <w:rsid w:val="00D80D7C"/>
    <w:rsid w:val="00D80EBA"/>
    <w:rsid w:val="00D81933"/>
    <w:rsid w:val="00D819CA"/>
    <w:rsid w:val="00D82436"/>
    <w:rsid w:val="00D827ED"/>
    <w:rsid w:val="00D837E3"/>
    <w:rsid w:val="00D83D1E"/>
    <w:rsid w:val="00D83EFE"/>
    <w:rsid w:val="00D84B26"/>
    <w:rsid w:val="00D85041"/>
    <w:rsid w:val="00D85C99"/>
    <w:rsid w:val="00D85F88"/>
    <w:rsid w:val="00D86F9F"/>
    <w:rsid w:val="00D8733E"/>
    <w:rsid w:val="00D87453"/>
    <w:rsid w:val="00D87C39"/>
    <w:rsid w:val="00D9051A"/>
    <w:rsid w:val="00D913E1"/>
    <w:rsid w:val="00D9144A"/>
    <w:rsid w:val="00D9151B"/>
    <w:rsid w:val="00D91FAF"/>
    <w:rsid w:val="00D91FF0"/>
    <w:rsid w:val="00D95928"/>
    <w:rsid w:val="00D9630A"/>
    <w:rsid w:val="00DA0412"/>
    <w:rsid w:val="00DA1169"/>
    <w:rsid w:val="00DA2051"/>
    <w:rsid w:val="00DA2378"/>
    <w:rsid w:val="00DA25B4"/>
    <w:rsid w:val="00DA4661"/>
    <w:rsid w:val="00DA5A50"/>
    <w:rsid w:val="00DA5F5A"/>
    <w:rsid w:val="00DA61D7"/>
    <w:rsid w:val="00DA63D5"/>
    <w:rsid w:val="00DA6654"/>
    <w:rsid w:val="00DA6AA0"/>
    <w:rsid w:val="00DA6AEF"/>
    <w:rsid w:val="00DA6D6E"/>
    <w:rsid w:val="00DA779D"/>
    <w:rsid w:val="00DB00CD"/>
    <w:rsid w:val="00DB0DAD"/>
    <w:rsid w:val="00DB1255"/>
    <w:rsid w:val="00DB1BBC"/>
    <w:rsid w:val="00DB2016"/>
    <w:rsid w:val="00DB2CDE"/>
    <w:rsid w:val="00DB48B9"/>
    <w:rsid w:val="00DB4E7C"/>
    <w:rsid w:val="00DB6279"/>
    <w:rsid w:val="00DB632E"/>
    <w:rsid w:val="00DB6C54"/>
    <w:rsid w:val="00DB7086"/>
    <w:rsid w:val="00DB734A"/>
    <w:rsid w:val="00DB73A6"/>
    <w:rsid w:val="00DB7685"/>
    <w:rsid w:val="00DB7E83"/>
    <w:rsid w:val="00DC0A44"/>
    <w:rsid w:val="00DC1453"/>
    <w:rsid w:val="00DC1FB7"/>
    <w:rsid w:val="00DC23A0"/>
    <w:rsid w:val="00DC2DC4"/>
    <w:rsid w:val="00DC3119"/>
    <w:rsid w:val="00DC34FA"/>
    <w:rsid w:val="00DC3956"/>
    <w:rsid w:val="00DC3FCB"/>
    <w:rsid w:val="00DC43DA"/>
    <w:rsid w:val="00DC4BE1"/>
    <w:rsid w:val="00DC4EE5"/>
    <w:rsid w:val="00DC7FE2"/>
    <w:rsid w:val="00DD0593"/>
    <w:rsid w:val="00DD0DA9"/>
    <w:rsid w:val="00DD2877"/>
    <w:rsid w:val="00DD287A"/>
    <w:rsid w:val="00DD3B82"/>
    <w:rsid w:val="00DD59B0"/>
    <w:rsid w:val="00DD60F7"/>
    <w:rsid w:val="00DD631F"/>
    <w:rsid w:val="00DD6B77"/>
    <w:rsid w:val="00DD7C0E"/>
    <w:rsid w:val="00DE1265"/>
    <w:rsid w:val="00DE1752"/>
    <w:rsid w:val="00DE286A"/>
    <w:rsid w:val="00DE32EB"/>
    <w:rsid w:val="00DE3941"/>
    <w:rsid w:val="00DE3CB7"/>
    <w:rsid w:val="00DE4B09"/>
    <w:rsid w:val="00DE4ED2"/>
    <w:rsid w:val="00DE7497"/>
    <w:rsid w:val="00DF16A3"/>
    <w:rsid w:val="00DF1A40"/>
    <w:rsid w:val="00DF233A"/>
    <w:rsid w:val="00DF2B17"/>
    <w:rsid w:val="00DF3466"/>
    <w:rsid w:val="00DF3EB7"/>
    <w:rsid w:val="00DF5508"/>
    <w:rsid w:val="00DF574D"/>
    <w:rsid w:val="00DF623E"/>
    <w:rsid w:val="00DF72F7"/>
    <w:rsid w:val="00DF77B0"/>
    <w:rsid w:val="00DF7881"/>
    <w:rsid w:val="00E0038B"/>
    <w:rsid w:val="00E00BE4"/>
    <w:rsid w:val="00E03871"/>
    <w:rsid w:val="00E03E7A"/>
    <w:rsid w:val="00E049D2"/>
    <w:rsid w:val="00E0572B"/>
    <w:rsid w:val="00E06DEB"/>
    <w:rsid w:val="00E07654"/>
    <w:rsid w:val="00E07B1F"/>
    <w:rsid w:val="00E1034E"/>
    <w:rsid w:val="00E11433"/>
    <w:rsid w:val="00E121A5"/>
    <w:rsid w:val="00E12758"/>
    <w:rsid w:val="00E13FA4"/>
    <w:rsid w:val="00E144D5"/>
    <w:rsid w:val="00E14E75"/>
    <w:rsid w:val="00E14FE9"/>
    <w:rsid w:val="00E1681D"/>
    <w:rsid w:val="00E16B1C"/>
    <w:rsid w:val="00E17251"/>
    <w:rsid w:val="00E17FA7"/>
    <w:rsid w:val="00E205E2"/>
    <w:rsid w:val="00E25C70"/>
    <w:rsid w:val="00E26D58"/>
    <w:rsid w:val="00E2728E"/>
    <w:rsid w:val="00E275B6"/>
    <w:rsid w:val="00E27C50"/>
    <w:rsid w:val="00E27D9D"/>
    <w:rsid w:val="00E30F72"/>
    <w:rsid w:val="00E3159B"/>
    <w:rsid w:val="00E31999"/>
    <w:rsid w:val="00E32225"/>
    <w:rsid w:val="00E341BE"/>
    <w:rsid w:val="00E34F60"/>
    <w:rsid w:val="00E35747"/>
    <w:rsid w:val="00E359D4"/>
    <w:rsid w:val="00E3683B"/>
    <w:rsid w:val="00E36B50"/>
    <w:rsid w:val="00E36C3F"/>
    <w:rsid w:val="00E37463"/>
    <w:rsid w:val="00E3782E"/>
    <w:rsid w:val="00E37ED4"/>
    <w:rsid w:val="00E40A3F"/>
    <w:rsid w:val="00E41441"/>
    <w:rsid w:val="00E43755"/>
    <w:rsid w:val="00E449A2"/>
    <w:rsid w:val="00E44D2E"/>
    <w:rsid w:val="00E44D7A"/>
    <w:rsid w:val="00E4566A"/>
    <w:rsid w:val="00E46111"/>
    <w:rsid w:val="00E47112"/>
    <w:rsid w:val="00E51674"/>
    <w:rsid w:val="00E518C7"/>
    <w:rsid w:val="00E533A5"/>
    <w:rsid w:val="00E5352B"/>
    <w:rsid w:val="00E53870"/>
    <w:rsid w:val="00E53876"/>
    <w:rsid w:val="00E54521"/>
    <w:rsid w:val="00E54EF0"/>
    <w:rsid w:val="00E576A6"/>
    <w:rsid w:val="00E5787B"/>
    <w:rsid w:val="00E57DD7"/>
    <w:rsid w:val="00E611EE"/>
    <w:rsid w:val="00E61736"/>
    <w:rsid w:val="00E61754"/>
    <w:rsid w:val="00E623EC"/>
    <w:rsid w:val="00E62597"/>
    <w:rsid w:val="00E634D6"/>
    <w:rsid w:val="00E638C1"/>
    <w:rsid w:val="00E63C99"/>
    <w:rsid w:val="00E643AD"/>
    <w:rsid w:val="00E646C3"/>
    <w:rsid w:val="00E65D30"/>
    <w:rsid w:val="00E65FA9"/>
    <w:rsid w:val="00E6665E"/>
    <w:rsid w:val="00E669E6"/>
    <w:rsid w:val="00E66AC7"/>
    <w:rsid w:val="00E6723A"/>
    <w:rsid w:val="00E67B10"/>
    <w:rsid w:val="00E70EFB"/>
    <w:rsid w:val="00E70F90"/>
    <w:rsid w:val="00E718EC"/>
    <w:rsid w:val="00E74330"/>
    <w:rsid w:val="00E75907"/>
    <w:rsid w:val="00E75F72"/>
    <w:rsid w:val="00E767AE"/>
    <w:rsid w:val="00E77163"/>
    <w:rsid w:val="00E777C5"/>
    <w:rsid w:val="00E77BAE"/>
    <w:rsid w:val="00E80053"/>
    <w:rsid w:val="00E80B2F"/>
    <w:rsid w:val="00E81225"/>
    <w:rsid w:val="00E8194A"/>
    <w:rsid w:val="00E823F1"/>
    <w:rsid w:val="00E83621"/>
    <w:rsid w:val="00E83E63"/>
    <w:rsid w:val="00E85694"/>
    <w:rsid w:val="00E85B65"/>
    <w:rsid w:val="00E86894"/>
    <w:rsid w:val="00E873D1"/>
    <w:rsid w:val="00E87A4B"/>
    <w:rsid w:val="00E87AF8"/>
    <w:rsid w:val="00E90539"/>
    <w:rsid w:val="00E912C6"/>
    <w:rsid w:val="00E912FD"/>
    <w:rsid w:val="00E918EE"/>
    <w:rsid w:val="00E9297D"/>
    <w:rsid w:val="00E933FA"/>
    <w:rsid w:val="00E94080"/>
    <w:rsid w:val="00E957A2"/>
    <w:rsid w:val="00E95C2C"/>
    <w:rsid w:val="00E9648B"/>
    <w:rsid w:val="00E96646"/>
    <w:rsid w:val="00E96D73"/>
    <w:rsid w:val="00E96F76"/>
    <w:rsid w:val="00E978DA"/>
    <w:rsid w:val="00E97A59"/>
    <w:rsid w:val="00E97F08"/>
    <w:rsid w:val="00EA0239"/>
    <w:rsid w:val="00EA0279"/>
    <w:rsid w:val="00EA0DB7"/>
    <w:rsid w:val="00EA19E3"/>
    <w:rsid w:val="00EA1C7F"/>
    <w:rsid w:val="00EA2BB6"/>
    <w:rsid w:val="00EA48CF"/>
    <w:rsid w:val="00EA58EB"/>
    <w:rsid w:val="00EA7BBF"/>
    <w:rsid w:val="00EA7F06"/>
    <w:rsid w:val="00EB034A"/>
    <w:rsid w:val="00EB1C05"/>
    <w:rsid w:val="00EB290E"/>
    <w:rsid w:val="00EB3112"/>
    <w:rsid w:val="00EB364D"/>
    <w:rsid w:val="00EB45B7"/>
    <w:rsid w:val="00EB56D3"/>
    <w:rsid w:val="00EB59E1"/>
    <w:rsid w:val="00EB61A9"/>
    <w:rsid w:val="00EB653C"/>
    <w:rsid w:val="00EB66E2"/>
    <w:rsid w:val="00EB6948"/>
    <w:rsid w:val="00EB7F14"/>
    <w:rsid w:val="00EC0AF5"/>
    <w:rsid w:val="00EC1BEC"/>
    <w:rsid w:val="00EC1E95"/>
    <w:rsid w:val="00EC2272"/>
    <w:rsid w:val="00EC27EF"/>
    <w:rsid w:val="00EC3581"/>
    <w:rsid w:val="00EC3C9B"/>
    <w:rsid w:val="00EC4234"/>
    <w:rsid w:val="00EC4A29"/>
    <w:rsid w:val="00EC5325"/>
    <w:rsid w:val="00EC5CF4"/>
    <w:rsid w:val="00EC5EAB"/>
    <w:rsid w:val="00EC6B58"/>
    <w:rsid w:val="00EC7416"/>
    <w:rsid w:val="00ED034C"/>
    <w:rsid w:val="00ED0541"/>
    <w:rsid w:val="00ED05CC"/>
    <w:rsid w:val="00ED1476"/>
    <w:rsid w:val="00ED19C1"/>
    <w:rsid w:val="00ED1E38"/>
    <w:rsid w:val="00ED1E95"/>
    <w:rsid w:val="00ED29D6"/>
    <w:rsid w:val="00ED2AF4"/>
    <w:rsid w:val="00ED34B8"/>
    <w:rsid w:val="00ED3FBB"/>
    <w:rsid w:val="00ED4718"/>
    <w:rsid w:val="00ED4744"/>
    <w:rsid w:val="00ED4CEC"/>
    <w:rsid w:val="00ED4E8C"/>
    <w:rsid w:val="00ED5E73"/>
    <w:rsid w:val="00ED60DA"/>
    <w:rsid w:val="00ED6A3F"/>
    <w:rsid w:val="00EE113D"/>
    <w:rsid w:val="00EE176D"/>
    <w:rsid w:val="00EE17A3"/>
    <w:rsid w:val="00EE36F9"/>
    <w:rsid w:val="00EE443F"/>
    <w:rsid w:val="00EE54E5"/>
    <w:rsid w:val="00EE61FA"/>
    <w:rsid w:val="00EE6A8D"/>
    <w:rsid w:val="00EF029A"/>
    <w:rsid w:val="00EF0891"/>
    <w:rsid w:val="00EF14A6"/>
    <w:rsid w:val="00EF196F"/>
    <w:rsid w:val="00EF30BF"/>
    <w:rsid w:val="00EF33D8"/>
    <w:rsid w:val="00EF3E93"/>
    <w:rsid w:val="00EF42E1"/>
    <w:rsid w:val="00EF5666"/>
    <w:rsid w:val="00EF6918"/>
    <w:rsid w:val="00EF784C"/>
    <w:rsid w:val="00F00074"/>
    <w:rsid w:val="00F00B02"/>
    <w:rsid w:val="00F023C2"/>
    <w:rsid w:val="00F03DB9"/>
    <w:rsid w:val="00F04091"/>
    <w:rsid w:val="00F05181"/>
    <w:rsid w:val="00F066AD"/>
    <w:rsid w:val="00F06AC0"/>
    <w:rsid w:val="00F06F4B"/>
    <w:rsid w:val="00F07970"/>
    <w:rsid w:val="00F1020E"/>
    <w:rsid w:val="00F10BC6"/>
    <w:rsid w:val="00F10FBF"/>
    <w:rsid w:val="00F111A0"/>
    <w:rsid w:val="00F12022"/>
    <w:rsid w:val="00F130DB"/>
    <w:rsid w:val="00F137FA"/>
    <w:rsid w:val="00F14097"/>
    <w:rsid w:val="00F14B58"/>
    <w:rsid w:val="00F14F01"/>
    <w:rsid w:val="00F172FC"/>
    <w:rsid w:val="00F1730A"/>
    <w:rsid w:val="00F204D2"/>
    <w:rsid w:val="00F21F55"/>
    <w:rsid w:val="00F262E9"/>
    <w:rsid w:val="00F267FA"/>
    <w:rsid w:val="00F26FE7"/>
    <w:rsid w:val="00F27A6B"/>
    <w:rsid w:val="00F27B67"/>
    <w:rsid w:val="00F27E62"/>
    <w:rsid w:val="00F31490"/>
    <w:rsid w:val="00F3384E"/>
    <w:rsid w:val="00F352B9"/>
    <w:rsid w:val="00F35F35"/>
    <w:rsid w:val="00F36294"/>
    <w:rsid w:val="00F36DB5"/>
    <w:rsid w:val="00F374EF"/>
    <w:rsid w:val="00F40BC5"/>
    <w:rsid w:val="00F41276"/>
    <w:rsid w:val="00F41A2D"/>
    <w:rsid w:val="00F41B25"/>
    <w:rsid w:val="00F434BB"/>
    <w:rsid w:val="00F438B0"/>
    <w:rsid w:val="00F4390C"/>
    <w:rsid w:val="00F43DF1"/>
    <w:rsid w:val="00F44169"/>
    <w:rsid w:val="00F442E8"/>
    <w:rsid w:val="00F447C9"/>
    <w:rsid w:val="00F4503B"/>
    <w:rsid w:val="00F465D2"/>
    <w:rsid w:val="00F46F09"/>
    <w:rsid w:val="00F51023"/>
    <w:rsid w:val="00F5121B"/>
    <w:rsid w:val="00F51D4C"/>
    <w:rsid w:val="00F51F92"/>
    <w:rsid w:val="00F52571"/>
    <w:rsid w:val="00F531AA"/>
    <w:rsid w:val="00F533A8"/>
    <w:rsid w:val="00F537FA"/>
    <w:rsid w:val="00F53C24"/>
    <w:rsid w:val="00F5451C"/>
    <w:rsid w:val="00F5619B"/>
    <w:rsid w:val="00F5651D"/>
    <w:rsid w:val="00F56D3F"/>
    <w:rsid w:val="00F57086"/>
    <w:rsid w:val="00F57167"/>
    <w:rsid w:val="00F57412"/>
    <w:rsid w:val="00F600D7"/>
    <w:rsid w:val="00F607C1"/>
    <w:rsid w:val="00F60F57"/>
    <w:rsid w:val="00F61404"/>
    <w:rsid w:val="00F6271C"/>
    <w:rsid w:val="00F65208"/>
    <w:rsid w:val="00F65F9F"/>
    <w:rsid w:val="00F66372"/>
    <w:rsid w:val="00F667B9"/>
    <w:rsid w:val="00F67415"/>
    <w:rsid w:val="00F676B8"/>
    <w:rsid w:val="00F6784B"/>
    <w:rsid w:val="00F67A94"/>
    <w:rsid w:val="00F70EBE"/>
    <w:rsid w:val="00F70F0D"/>
    <w:rsid w:val="00F71281"/>
    <w:rsid w:val="00F71711"/>
    <w:rsid w:val="00F807C7"/>
    <w:rsid w:val="00F81E49"/>
    <w:rsid w:val="00F82EE5"/>
    <w:rsid w:val="00F83A1A"/>
    <w:rsid w:val="00F83AEC"/>
    <w:rsid w:val="00F83B06"/>
    <w:rsid w:val="00F83D5A"/>
    <w:rsid w:val="00F846F9"/>
    <w:rsid w:val="00F8480B"/>
    <w:rsid w:val="00F86FEE"/>
    <w:rsid w:val="00F87365"/>
    <w:rsid w:val="00F87A56"/>
    <w:rsid w:val="00F87DA9"/>
    <w:rsid w:val="00F93C51"/>
    <w:rsid w:val="00F94093"/>
    <w:rsid w:val="00F94C06"/>
    <w:rsid w:val="00F94D1B"/>
    <w:rsid w:val="00F967D2"/>
    <w:rsid w:val="00F979FB"/>
    <w:rsid w:val="00FA08A5"/>
    <w:rsid w:val="00FA0AE3"/>
    <w:rsid w:val="00FA1295"/>
    <w:rsid w:val="00FA15C7"/>
    <w:rsid w:val="00FA1747"/>
    <w:rsid w:val="00FA1C46"/>
    <w:rsid w:val="00FA2451"/>
    <w:rsid w:val="00FA2818"/>
    <w:rsid w:val="00FA2A2D"/>
    <w:rsid w:val="00FA334E"/>
    <w:rsid w:val="00FA3660"/>
    <w:rsid w:val="00FA3DD7"/>
    <w:rsid w:val="00FA407A"/>
    <w:rsid w:val="00FA4DB4"/>
    <w:rsid w:val="00FA4E18"/>
    <w:rsid w:val="00FA5C1F"/>
    <w:rsid w:val="00FA5D9A"/>
    <w:rsid w:val="00FA6B8D"/>
    <w:rsid w:val="00FA7030"/>
    <w:rsid w:val="00FB0769"/>
    <w:rsid w:val="00FB0BD1"/>
    <w:rsid w:val="00FB30F3"/>
    <w:rsid w:val="00FB55C5"/>
    <w:rsid w:val="00FB6721"/>
    <w:rsid w:val="00FB7E8A"/>
    <w:rsid w:val="00FC02D4"/>
    <w:rsid w:val="00FC0345"/>
    <w:rsid w:val="00FC04BA"/>
    <w:rsid w:val="00FC2DF9"/>
    <w:rsid w:val="00FC33B4"/>
    <w:rsid w:val="00FC3467"/>
    <w:rsid w:val="00FC3777"/>
    <w:rsid w:val="00FC4B8A"/>
    <w:rsid w:val="00FC624D"/>
    <w:rsid w:val="00FC6CE6"/>
    <w:rsid w:val="00FD13EC"/>
    <w:rsid w:val="00FD1CBE"/>
    <w:rsid w:val="00FD2631"/>
    <w:rsid w:val="00FD48BD"/>
    <w:rsid w:val="00FD4C46"/>
    <w:rsid w:val="00FD5845"/>
    <w:rsid w:val="00FD6836"/>
    <w:rsid w:val="00FE04F2"/>
    <w:rsid w:val="00FE0B5B"/>
    <w:rsid w:val="00FE1DF3"/>
    <w:rsid w:val="00FE3110"/>
    <w:rsid w:val="00FE35EE"/>
    <w:rsid w:val="00FE3A5D"/>
    <w:rsid w:val="00FE3FC3"/>
    <w:rsid w:val="00FE40A3"/>
    <w:rsid w:val="00FE4990"/>
    <w:rsid w:val="00FE5283"/>
    <w:rsid w:val="00FE5369"/>
    <w:rsid w:val="00FE56B2"/>
    <w:rsid w:val="00FE7C28"/>
    <w:rsid w:val="00FE7CD9"/>
    <w:rsid w:val="00FF052D"/>
    <w:rsid w:val="00FF2A8B"/>
    <w:rsid w:val="00FF2CC9"/>
    <w:rsid w:val="00FF2DB0"/>
    <w:rsid w:val="00FF387F"/>
    <w:rsid w:val="00FF39B0"/>
    <w:rsid w:val="00FF4419"/>
    <w:rsid w:val="00FF52F6"/>
    <w:rsid w:val="00FF67D1"/>
    <w:rsid w:val="00FF7084"/>
    <w:rsid w:val="00FF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1f4d78,#ff5050,#a8dadc,#6cf,#33c,#3d1a6f"/>
    </o:shapedefaults>
    <o:shapelayout v:ext="edit">
      <o:idmap v:ext="edit" data="1"/>
    </o:shapelayout>
  </w:shapeDefaults>
  <w:decimalSymbol w:val="."/>
  <w:listSeparator w:val=","/>
  <w14:docId w14:val="7478C7E0"/>
  <w15:chartTrackingRefBased/>
  <w15:docId w15:val="{C03C8FDC-9509-46C4-87D5-B10374EA1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Webdings" w:eastAsiaTheme="minorEastAsia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10E5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eastAsia="SimSu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,อักขระ อักขระ,อักขระ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,อักขระ อักขระ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styleId="CommentReference">
    <w:name w:val="annotation reference"/>
    <w:rsid w:val="00BF2C2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BF2C27"/>
    <w:rPr>
      <w:b/>
      <w:bCs/>
      <w:sz w:val="20"/>
      <w:szCs w:val="25"/>
    </w:rPr>
  </w:style>
  <w:style w:type="character" w:customStyle="1" w:styleId="CommentTextChar">
    <w:name w:val="Comment Text Char"/>
    <w:link w:val="CommentText"/>
    <w:semiHidden/>
    <w:rsid w:val="00BF2C27"/>
    <w:rPr>
      <w:sz w:val="28"/>
      <w:szCs w:val="28"/>
      <w:lang w:eastAsia="zh-CN"/>
    </w:rPr>
  </w:style>
  <w:style w:type="character" w:customStyle="1" w:styleId="CommentSubjectChar">
    <w:name w:val="Comment Subject Char"/>
    <w:link w:val="CommentSubject"/>
    <w:rsid w:val="00BF2C27"/>
    <w:rPr>
      <w:b/>
      <w:bCs/>
      <w:sz w:val="28"/>
      <w:szCs w:val="25"/>
      <w:lang w:eastAsia="zh-CN"/>
    </w:rPr>
  </w:style>
  <w:style w:type="table" w:customStyle="1" w:styleId="1">
    <w:name w:val="เส้นตาราง1"/>
    <w:basedOn w:val="TableNormal"/>
    <w:next w:val="TableGrid"/>
    <w:rsid w:val="00DF1A40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การอ้างถึงที่ไม่ได้แก้ไข1"/>
    <w:uiPriority w:val="99"/>
    <w:semiHidden/>
    <w:unhideWhenUsed/>
    <w:rsid w:val="00A629A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F7CD3"/>
    <w:pPr>
      <w:ind w:left="720"/>
      <w:contextualSpacing/>
    </w:pPr>
    <w:rPr>
      <w:szCs w:val="35"/>
    </w:rPr>
  </w:style>
  <w:style w:type="character" w:styleId="FollowedHyperlink">
    <w:name w:val="FollowedHyperlink"/>
    <w:basedOn w:val="DefaultParagraphFont"/>
    <w:rsid w:val="00F36DB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78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0884C9-1029-4588-922A-767385C81C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2440</Words>
  <Characters>13908</Characters>
  <Application>Microsoft Office Word</Application>
  <DocSecurity>0</DocSecurity>
  <Lines>115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16316</CharactersWithSpaces>
  <SharedDoc>false</SharedDoc>
  <HLinks>
    <vt:vector size="18" baseType="variant">
      <vt:variant>
        <vt:i4>524309</vt:i4>
      </vt:variant>
      <vt:variant>
        <vt:i4>6</vt:i4>
      </vt:variant>
      <vt:variant>
        <vt:i4>0</vt:i4>
      </vt:variant>
      <vt:variant>
        <vt:i4>5</vt:i4>
      </vt:variant>
      <vt:variant>
        <vt:lpwstr>https://goo.gl/maps/DmEoBcLeXU6jqr7o9</vt:lpwstr>
      </vt:variant>
      <vt:variant>
        <vt:lpwstr/>
      </vt:variant>
      <vt:variant>
        <vt:i4>6029403</vt:i4>
      </vt:variant>
      <vt:variant>
        <vt:i4>3</vt:i4>
      </vt:variant>
      <vt:variant>
        <vt:i4>0</vt:i4>
      </vt:variant>
      <vt:variant>
        <vt:i4>5</vt:i4>
      </vt:variant>
      <vt:variant>
        <vt:lpwstr>https://goo.gl/maps/xWHBpzq56PjK7c3P6</vt:lpwstr>
      </vt:variant>
      <vt:variant>
        <vt:lpwstr/>
      </vt:variant>
      <vt:variant>
        <vt:i4>65605</vt:i4>
      </vt:variant>
      <vt:variant>
        <vt:i4>0</vt:i4>
      </vt:variant>
      <vt:variant>
        <vt:i4>0</vt:i4>
      </vt:variant>
      <vt:variant>
        <vt:i4>5</vt:i4>
      </vt:variant>
      <vt:variant>
        <vt:lpwstr>https://goo.gl/maps/5ZcR7hHNiF8eyRVP6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cp:lastModifiedBy>Hanoo</cp:lastModifiedBy>
  <cp:revision>5</cp:revision>
  <cp:lastPrinted>2025-04-22T09:03:00Z</cp:lastPrinted>
  <dcterms:created xsi:type="dcterms:W3CDTF">2025-04-22T09:05:00Z</dcterms:created>
  <dcterms:modified xsi:type="dcterms:W3CDTF">2025-04-22T09:09:00Z</dcterms:modified>
</cp:coreProperties>
</file>