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404AFC22" w:rsidR="00CB4CE3" w:rsidRDefault="00F67A15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13024" behindDoc="0" locked="0" layoutInCell="1" allowOverlap="1" wp14:anchorId="1E6D1611" wp14:editId="0ED348F5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46570" cy="27387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XJNRT8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22E4" w14:textId="1F6ED9F2" w:rsidR="00F339F9" w:rsidRDefault="00F339F9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489EDF99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123"/>
      </w:tblGrid>
      <w:tr w:rsidR="00BE53E9" w:rsidRPr="00C44145" w14:paraId="42B898CC" w14:textId="77777777" w:rsidTr="00BE53E9">
        <w:trPr>
          <w:trHeight w:val="630"/>
        </w:trPr>
        <w:tc>
          <w:tcPr>
            <w:tcW w:w="659" w:type="dxa"/>
            <w:shd w:val="clear" w:color="auto" w:fill="FC8588"/>
            <w:vAlign w:val="center"/>
          </w:tcPr>
          <w:p w14:paraId="3EAC080D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C8588"/>
            <w:vAlign w:val="center"/>
          </w:tcPr>
          <w:p w14:paraId="68BDAC2B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C8588"/>
            <w:vAlign w:val="center"/>
          </w:tcPr>
          <w:p w14:paraId="4F82D878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C8588"/>
            <w:vAlign w:val="center"/>
          </w:tcPr>
          <w:p w14:paraId="69B74E2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C8588"/>
            <w:vAlign w:val="center"/>
          </w:tcPr>
          <w:p w14:paraId="383F2BB4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3" w:type="dxa"/>
            <w:shd w:val="clear" w:color="auto" w:fill="FC8588"/>
            <w:vAlign w:val="center"/>
          </w:tcPr>
          <w:p w14:paraId="6A7C6EE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D5CC5D4" w14:textId="6947A03E" w:rsidR="0012091B" w:rsidRPr="00F75213" w:rsidRDefault="00B04207" w:rsidP="00CF512A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611DE0">
              <w:rPr>
                <w:rFonts w:ascii="CordiaUPC" w:hAnsi="CordiaUPC" w:cs="CordiaUPC"/>
                <w:b/>
                <w:bCs/>
                <w:color w:val="FA1218"/>
              </w:rPr>
              <w:t>(</w:t>
            </w:r>
            <w:r w:rsidR="00CF512A" w:rsidRPr="00611DE0">
              <w:rPr>
                <w:rFonts w:ascii="CordiaUPC" w:hAnsi="CordiaUPC" w:cs="CordiaUPC"/>
                <w:b/>
                <w:bCs/>
                <w:color w:val="FA1218"/>
              </w:rPr>
              <w:t>XJ600</w:t>
            </w:r>
            <w:r w:rsidRPr="00611DE0">
              <w:rPr>
                <w:rFonts w:ascii="CordiaUPC" w:hAnsi="CordiaUPC" w:cs="CordiaUPC"/>
                <w:b/>
                <w:bCs/>
                <w:color w:val="FA1218"/>
              </w:rPr>
              <w:t xml:space="preserve"> : </w:t>
            </w:r>
            <w:r w:rsidR="00CF512A" w:rsidRPr="00611DE0">
              <w:rPr>
                <w:rFonts w:ascii="CordiaUPC" w:hAnsi="CordiaUPC" w:cs="CordiaUPC"/>
                <w:b/>
                <w:bCs/>
                <w:color w:val="FA1218"/>
              </w:rPr>
              <w:t>23.55-08.00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cs/>
              </w:rPr>
              <w:t>)</w:t>
            </w:r>
            <w:r w:rsidR="0012091B" w:rsidRPr="00611DE0">
              <w:rPr>
                <w:rFonts w:ascii="CordiaUPC" w:hAnsi="CordiaUPC" w:cs="CordiaUPC"/>
                <w:b/>
                <w:bCs/>
                <w:color w:val="FA1218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E49A1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B89D2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E2F928" w14:textId="5AF7BF4C" w:rsidR="00B04207" w:rsidRPr="00611DE0" w:rsidRDefault="00CF512A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57D5265" w14:textId="34D53C0A" w:rsidR="00B04207" w:rsidRPr="00F75213" w:rsidRDefault="00B04207" w:rsidP="00867E8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C57F40B" w14:textId="0A5E2C71" w:rsidR="00B04207" w:rsidRPr="00F75213" w:rsidRDefault="00CF512A" w:rsidP="008705C5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B04207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65301"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="00860A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เมืองนิกโก้ </w:t>
            </w:r>
            <w:r w:rsidR="00860A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ศาลเจ้านิกโก้ </w:t>
            </w:r>
            <w:r w:rsidR="004E730B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730B">
              <w:rPr>
                <w:rFonts w:ascii="CordiaUPC" w:hAnsi="CordiaUPC" w:cs="CordiaUPC" w:hint="cs"/>
                <w:b/>
                <w:bCs/>
                <w:cs/>
              </w:rPr>
              <w:t>จุดชมวิวทะเลสาบชูเซนจิ</w:t>
            </w:r>
            <w:r w:rsidR="008705C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705C5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705C5">
              <w:rPr>
                <w:rFonts w:ascii="CordiaUPC" w:hAnsi="CordiaUPC" w:cs="CordiaUPC" w:hint="cs"/>
                <w:b/>
                <w:bCs/>
                <w:cs/>
              </w:rPr>
              <w:t xml:space="preserve"> คินุกาวะ ออนเซ็น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3A0FFB" w14:textId="6771C403" w:rsidR="00B04207" w:rsidRPr="00611DE0" w:rsidRDefault="008705C5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CB7CBC">
              <w:rPr>
                <w:rFonts w:ascii="CordiaUPC" w:hAnsi="CordiaUPC" w:cs="CordiaUPC"/>
                <w:color w:val="FA1218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83DCAF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B610DF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EA18D29" w14:textId="39EE5D00" w:rsidR="00CB7CBC" w:rsidRPr="00CB7CBC" w:rsidRDefault="00CB7CBC" w:rsidP="00CB7CB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CB7CBC">
              <w:rPr>
                <w:rFonts w:ascii="CordiaUPC" w:hAnsi="CordiaUPC" w:cs="CordiaUPC"/>
                <w:b/>
                <w:bCs/>
                <w:sz w:val="32"/>
                <w:szCs w:val="32"/>
              </w:rPr>
              <w:t>KINUGAWA PLAZA HOTEL</w:t>
            </w:r>
          </w:p>
          <w:bookmarkEnd w:id="0"/>
          <w:p w14:paraId="7277B99F" w14:textId="623B72C6" w:rsidR="00B04207" w:rsidRPr="00F75213" w:rsidRDefault="00B04207" w:rsidP="00CB7CB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CB7CBC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DAF09C5" wp14:editId="5F169D5C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07" w:rsidRPr="00C44145" w14:paraId="3CDE45A3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68D074A" w14:textId="5F8BAABD" w:rsidR="00B04207" w:rsidRPr="00F75213" w:rsidRDefault="00860A48" w:rsidP="00817DE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จังหวัดกุนมะ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65644">
              <w:rPr>
                <w:rFonts w:ascii="CordiaUPC" w:hAnsi="CordiaUPC" w:cs="CordiaUPC"/>
                <w:b/>
                <w:bCs/>
                <w:cs/>
              </w:rPr>
              <w:t>อาคางิ นันเม็น เซ็นบนซากุระ</w:t>
            </w:r>
            <w:r w:rsidR="00817DEB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817DEB">
              <w:rPr>
                <w:rFonts w:ascii="CordiaUPC" w:hAnsi="CordiaUPC" w:cs="CordiaUPC" w:hint="cs"/>
                <w:b/>
                <w:bCs/>
                <w:cs/>
              </w:rPr>
              <w:t>จังหวัดชิซุโอกะ</w:t>
            </w:r>
            <w:r w:rsidRPr="00465644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F512A" w:rsidRPr="00F75213">
              <w:rPr>
                <w:rFonts w:ascii="CordiaUPC" w:hAnsi="CordiaUPC" w:cs="CordiaUPC"/>
                <w:b/>
                <w:bCs/>
                <w:cs/>
              </w:rPr>
              <w:t xml:space="preserve"> โกเทมบะ พรีเมียม เอ้าท์เล็ตส์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5D4758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486F446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5624A0" w14:textId="5F234858" w:rsidR="00B04207" w:rsidRPr="00611DE0" w:rsidRDefault="0012091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BC8106E" w14:textId="59E48CE3" w:rsidR="00B04207" w:rsidRPr="00F75213" w:rsidRDefault="00BA19E3" w:rsidP="0012091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FFDD6FE" wp14:editId="382DA677">
                  <wp:extent cx="196850" cy="196850"/>
                  <wp:effectExtent l="0" t="0" r="0" b="0"/>
                  <wp:docPr id="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652AFAA4" w14:textId="4DB21E60" w:rsidR="00B04207" w:rsidRPr="00F75213" w:rsidRDefault="00B04207" w:rsidP="00817DE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01B9" w:rsidRPr="00C44145" w14:paraId="7FA41A40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5EC9BA95" w14:textId="3BC57080" w:rsidR="00E801B9" w:rsidRPr="00F75213" w:rsidRDefault="00E801B9" w:rsidP="00E801B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C07D206" w14:textId="37A56DE8" w:rsidR="00E801B9" w:rsidRDefault="00E46A20" w:rsidP="00E801B9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46A20">
              <w:rPr>
                <w:rFonts w:ascii="CordiaUPC" w:hAnsi="CordiaUPC" w:cs="CordiaUPC"/>
                <w:b/>
                <w:bCs/>
                <w:cs/>
              </w:rPr>
              <w:t xml:space="preserve">ทุ่งพิ้งค์มอส </w:t>
            </w:r>
            <w:r w:rsidR="00E801B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801B9">
              <w:rPr>
                <w:rFonts w:ascii="CordiaUPC" w:hAnsi="CordiaUPC" w:cs="CordiaUPC" w:hint="cs"/>
                <w:b/>
                <w:bCs/>
                <w:cs/>
              </w:rPr>
              <w:t xml:space="preserve"> โตเกียว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วัดอาซากุสะ </w:t>
            </w:r>
            <w:r w:rsidR="00E801B9" w:rsidRPr="00F75213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111F99" w14:textId="78857A75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F60E51" w14:textId="33B7DF5A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901C2E" w14:textId="20864D98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2F892BC8" w14:textId="27DE22B7" w:rsidR="00E801B9" w:rsidRPr="00F75213" w:rsidRDefault="00E801B9" w:rsidP="00E801B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795F9FC" w14:textId="28BD1662" w:rsidR="00E801B9" w:rsidRDefault="00E801B9" w:rsidP="00E46A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7C3B" w:rsidRPr="00C44145" w14:paraId="32E463DE" w14:textId="77777777" w:rsidTr="00BE53E9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A55C641" w14:textId="05A16892" w:rsid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7A3AFF0" w14:textId="6AC540A8" w:rsidR="00E87C3B" w:rsidRDefault="00E87C3B" w:rsidP="00E87C3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อิสระท่องเที่ยวและช้อปปิ้ง </w:t>
            </w:r>
            <w:r w:rsidRPr="00611DE0">
              <w:rPr>
                <w:rFonts w:ascii="CordiaUPC" w:hAnsi="CordiaUPC" w:cs="CordiaUPC" w:hint="cs"/>
                <w:b/>
                <w:bCs/>
                <w:color w:val="FA1218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15BA2" w14:textId="2D3A3486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4540B3" w14:textId="057F68F1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FEDC5" w14:textId="03E989F9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46D33A9" w14:textId="77777777" w:rsidR="00E87C3B" w:rsidRPr="00F75213" w:rsidRDefault="00E87C3B" w:rsidP="00E87C3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4E150C4" w14:textId="539D321D" w:rsidR="00E87C3B" w:rsidRDefault="00E87C3B" w:rsidP="00E46A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7C3B" w:rsidRPr="00C44145" w14:paraId="0DEB4DA2" w14:textId="77777777" w:rsidTr="00BE53E9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362252CF" w14:textId="470B309B" w:rsidR="00E87C3B" w:rsidRP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C3B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2FF1186" w14:textId="3EFF1D5C" w:rsidR="00E87C3B" w:rsidRPr="00E87C3B" w:rsidRDefault="00E87C3B" w:rsidP="00A736E1">
            <w:pPr>
              <w:jc w:val="thaiDistribute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สนามบินนาริตะ – กรุงเทพฯ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(XJ</w:t>
            </w:r>
            <w:r w:rsidR="00D14B40"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603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 xml:space="preserve"> : </w:t>
            </w:r>
            <w:r w:rsidR="00A736E1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12.10-17.00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4FF5AF" w14:textId="77777777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90F04D" w14:textId="5304526F" w:rsidR="00E87C3B" w:rsidRPr="00611DE0" w:rsidRDefault="00E46A20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E46A20">
              <w:rPr>
                <w:rFonts w:ascii="CordiaUPC" w:hAnsi="CordiaUPC" w:cs="CordiaUPC"/>
                <w:color w:val="FA1218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5F8D84" w14:textId="18E39B8F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1156C5E" w14:textId="414521F0" w:rsidR="00E87C3B" w:rsidRPr="00F75213" w:rsidRDefault="00E87C3B" w:rsidP="00E87C3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87C3B" w:rsidRPr="005E3A35" w14:paraId="6A4E4383" w14:textId="77777777" w:rsidTr="00BE53E9">
        <w:trPr>
          <w:trHeight w:hRule="exact" w:val="639"/>
        </w:trPr>
        <w:tc>
          <w:tcPr>
            <w:tcW w:w="10768" w:type="dxa"/>
            <w:gridSpan w:val="6"/>
            <w:shd w:val="clear" w:color="auto" w:fill="FC8588"/>
            <w:vAlign w:val="center"/>
          </w:tcPr>
          <w:p w14:paraId="33395BCE" w14:textId="77777777" w:rsidR="00E87C3B" w:rsidRPr="00BA27FE" w:rsidRDefault="00E87C3B" w:rsidP="00E87C3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A83B89D" w14:textId="77777777" w:rsidR="00E87C3B" w:rsidRPr="00894EAC" w:rsidRDefault="00E87C3B" w:rsidP="00E87C3B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Pr="00C919A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35BF2672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32AD73" w14:textId="18849AE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37CA31" w14:textId="3D79E42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1DDA6" w14:textId="271AAA1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C3DD9" w14:textId="60F0609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B6C94B" w14:textId="4538AE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9C55DA" w14:textId="15D844E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81ECC" w14:textId="4E94C6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94AE69" w14:textId="3D8402B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69DF89" w14:textId="080FC41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E13FCD" w14:textId="763FC45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5B49FF" w14:textId="5BE8DCC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6A0666" w14:textId="3ED4BDF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8884B3" w14:textId="684B12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10B1C8" w14:textId="02869D0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41F50D" w14:textId="5A763E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4CF0B2" w14:textId="1A108E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72F39" w14:textId="7711267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FCF4D9" w14:textId="7416B7D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975D38" w14:textId="727C5FB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1276E" w14:textId="044E26B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2FAFFE" w14:textId="0D29AE1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8C8B4" w14:textId="0D6F012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BA1E9" w14:textId="46B40C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4D4B4D" w14:textId="4DE9F7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872CB" w14:textId="255CE83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450D78" w14:textId="374DC00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CD73D6" w14:textId="493EA67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5C1E9" w14:textId="5ACCFA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B8984D" w14:textId="13BB96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8AD113" w14:textId="1A70676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3B4F07" w14:textId="4EF3F3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CE2297" w14:textId="2BDA7F8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5BA4F9" w14:textId="090F1A8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785E05" w14:textId="121D90D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4B4368" w14:textId="0AE073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C0034F" w14:textId="12BBE7B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B4E93D" w14:textId="23BB8D6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2CADA3" w14:textId="41B3F70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187626" w14:textId="63CB679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52FFE1" w14:textId="31391A9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BE4183" w14:textId="327DA25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C9159C" w14:textId="50522BE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A6FAA" w14:textId="77777777" w:rsidR="00BE1DE0" w:rsidRP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7A3F6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DFE600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7910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D46DB9" w14:textId="766CC8C5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F327D" w14:textId="1B8C3F6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EBC66" w14:textId="0A13D7BB" w:rsidR="00466B6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E1F630" wp14:editId="00EF557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110740"/>
                <wp:effectExtent l="0" t="0" r="5080" b="381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1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D67F" w14:textId="77777777" w:rsidR="00C35E9F" w:rsidRPr="00F46108" w:rsidRDefault="00C35E9F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0696C24" w14:textId="3EE78EF7" w:rsidR="00C35E9F" w:rsidRDefault="00C35E9F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60A48" w:rsidRPr="00860A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ศาลเจ้าโทโชกุ เป็นศาลเจ้าที่เปรียบเสมือนเป็นแลนด์มาร์กสำคัญของเมืองนิกโกะ</w:t>
                            </w:r>
                          </w:p>
                          <w:p w14:paraId="029ADF43" w14:textId="4839C800" w:rsidR="00C963B8" w:rsidRDefault="00C963B8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ชมทุ่ง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ดอกซากุระนับพันและนาโน</w:t>
                            </w:r>
                            <w:r w:rsidR="007B4B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ฮานะเหลืองอร่ามที่</w:t>
                            </w:r>
                            <w:r w:rsidR="00DF5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อาคางิ</w:t>
                            </w:r>
                          </w:p>
                          <w:p w14:paraId="60D57F11" w14:textId="77777777" w:rsidR="00097616" w:rsidRDefault="00097616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r w:rsidRPr="000976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อปปิ้งโกเทมบะ อย่างจุใจ เต็มเวลา</w:t>
                            </w:r>
                          </w:p>
                          <w:p w14:paraId="356D5B39" w14:textId="0B2B4086" w:rsidR="00097616" w:rsidRPr="00F46108" w:rsidRDefault="00097616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ชิบะซากุระ ตื่นตาตื่นใจกับพรมดอกไม้สีชมพูเคียงคู่ฟูจิ ที่ </w:t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ปีมีครั้งเดียว</w:t>
                            </w:r>
                          </w:p>
                          <w:p w14:paraId="25D64B62" w14:textId="41DFD3B0" w:rsidR="00097616" w:rsidRPr="00A76AA2" w:rsidRDefault="00097616" w:rsidP="00A76AA2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ฟรีเดย์ที่โตเกียว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1F630" id="AutoShape 116" o:spid="_x0000_s1026" style="position:absolute;margin-left:486.9pt;margin-top:.6pt;width:538.1pt;height:166.2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" fillcolor="#fc8588" stroked="f">
                <v:stroke dashstyle="longDash"/>
                <v:textbox>
                  <w:txbxContent>
                    <w:p w14:paraId="75FBD67F" w14:textId="77777777" w:rsidR="00C35E9F" w:rsidRPr="00F46108" w:rsidRDefault="00C35E9F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0696C24" w14:textId="3EE78EF7" w:rsidR="00C35E9F" w:rsidRDefault="00C35E9F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60A48" w:rsidRPr="00860A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ศาลเจ้าโทโชกุ เป็นศาลเจ้าที่เปรียบเสมือนเป็นแลนด์มาร์กสำคัญของเมืองนิกโกะ</w:t>
                      </w:r>
                    </w:p>
                    <w:p w14:paraId="029ADF43" w14:textId="4839C800" w:rsidR="00C963B8" w:rsidRDefault="00C963B8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ชมทุ่ง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ดอกซากุระนับพันและนาโน</w:t>
                      </w:r>
                      <w:r w:rsidR="007B4B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ะ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ฮานะเหลืองอร่ามที่</w:t>
                      </w:r>
                      <w:r w:rsidR="00DF572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อาคางิ</w:t>
                      </w:r>
                    </w:p>
                    <w:p w14:paraId="60D57F11" w14:textId="77777777" w:rsidR="00097616" w:rsidRDefault="00097616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r w:rsidRPr="000976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อปปิ้งโกเทมบะ อย่างจุใจ เต็มเวลา</w:t>
                      </w:r>
                    </w:p>
                    <w:p w14:paraId="356D5B39" w14:textId="0B2B4086" w:rsidR="00097616" w:rsidRPr="00F46108" w:rsidRDefault="00097616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ชิบะซากุระ ตื่นตาตื่นใจกับพรมดอกไม้สีชมพูเคียงคู่ฟูจิ ที่ </w:t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1 </w:t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ปีมีครั้งเดียว</w:t>
                      </w:r>
                    </w:p>
                    <w:p w14:paraId="25D64B62" w14:textId="41DFD3B0" w:rsidR="00097616" w:rsidRPr="00A76AA2" w:rsidRDefault="00097616" w:rsidP="00A76AA2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ฟรีเดย์ที่โตเกียว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1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วันเต็ม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C09042" w14:textId="686B061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5C9EA" w14:textId="60B0183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9E83F2" w14:textId="0238C6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323E9" w14:textId="1455822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F0137" w14:textId="508E55C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E6380" w14:textId="2EBC110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5DFD4" w14:textId="30C8C14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AA8A32" w14:textId="498460C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0959D" w14:textId="3DF8AF8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1D14B" w14:textId="1176CD2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A99076" w14:textId="2517CE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51DB68" w14:textId="685AD52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152F2" w14:textId="50C81D2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142C94" w14:textId="28FEEC7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1EAF1" w14:textId="685F005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9D96FA" w14:textId="7BB5A83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35D6A" w14:textId="332362B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F74C1" w14:textId="6D7EF24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21191C" w14:textId="22CD0B2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30E787" w14:textId="022EE7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66BD73" w14:textId="6C7ECF6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E77F1A" w14:textId="6703FCC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066E6A" w14:textId="54C68A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B96CE" w14:textId="3A953BE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89378" w14:textId="51AE280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43632D" w14:textId="314070C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2EA9E" w14:textId="0C5F79F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65537" w14:textId="4A8FF51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B9A86E" w14:textId="607F453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8F7D91" w14:textId="54D0DFB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27618" w14:textId="01196D0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9E8D" w14:textId="79676E7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608CD" w14:textId="6AFF0AD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DBE38" w14:textId="7767569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2B102" w14:textId="163942D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D1A429" w14:textId="7D9390E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2C0B13" w14:textId="4976AFA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E9B06" w14:textId="1ECEA1A2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2EF126" w14:textId="72925615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FD6840" w14:textId="6ED3C673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710F88" w14:textId="0CACA63D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43427" w14:textId="18D161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8737B4" w14:textId="6570C7A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8A7D" w14:textId="5F3FE68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AB6B6" w14:textId="02572A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FF81CD" w14:textId="21DAE2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277683" w14:textId="3911BD9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A3CCA8" w14:textId="5816EB6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51A9D6" w14:textId="0BBACE7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905BF7" w14:textId="743F4BF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52961B" w14:textId="49E3F4C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39552" w14:textId="6A8AD47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05A462" w14:textId="67768CC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0339C2" w14:textId="5AD11F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56430" w14:textId="578A4E4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E96110" w14:textId="6B33FB2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37CC95" w14:textId="0878B7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1597B9" w14:textId="5E12A34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0F02B6" w14:textId="1E92C0D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BB058" w14:textId="7B7A054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28A55F" w14:textId="1344B56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F01F16" w14:textId="0E69CBD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BE2278" w14:textId="0FE255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F650DB" w14:textId="2D7DD2E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11F5B6" w14:textId="116601A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59E76B" w14:textId="4CFA164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36275E" w14:textId="2FD2837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099DEE" w14:textId="3DFFB37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93B36C" w14:textId="46F2E8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C7C7A3" w14:textId="4900B3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061CB9" w14:textId="6698E06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E590FC" w14:textId="642B92B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A9106F" w14:textId="2B5486C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389EF" w14:textId="664A8DB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CC33C" w14:textId="740DDB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AA2F6A" w14:textId="33348C3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F350A1" w14:textId="2DB60F6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79741A" w14:textId="380D7FD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EF6A9F" w14:textId="1F4A395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86FB59" w14:textId="31EC6EF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6989C4" w14:textId="3A55D18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53B3E3" w14:textId="72ADC5F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8F79C8" w14:textId="74DC81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64E0BD" w14:textId="0D39C18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C1A756" w14:textId="35714F1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F4B365" w14:textId="0CF8129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D4AA6" w14:textId="11DF45F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8B0C5D" w14:textId="0E2D868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EFE9B" w14:textId="059743A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0B716E" w14:textId="6D51FEA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23EE6" w14:textId="0E55CDA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BFCB40" w14:textId="1DEFB06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01374" w14:textId="136A3DF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D84A27" w14:textId="2AEB0E0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85C3E4" w14:textId="5AA4CF6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65AA4" w14:textId="56B5167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2C3210" w14:textId="29042B4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FDE00C" w14:textId="7681960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65D73F" w14:textId="401A361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9A5A36" w14:textId="4160A98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5539A0" w14:textId="2E7E89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5EDB5A" w14:textId="5870E0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71EF9D" w14:textId="2BAE1E8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D72E2A" w14:textId="2E06A5B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113D31" w14:textId="7A58D36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B20668" w14:textId="1BD094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D51893" w14:textId="4567CDB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C2260" w14:textId="7951B2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DB9D7" w14:textId="25DEA24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033F19" w14:textId="4C155B9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7C63C" w14:textId="4C6630E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6DDA05" w14:textId="548F4F9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ECDB80" w14:textId="27DFAE2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899A2" w14:textId="4B781D5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0BB022" w14:textId="17C8549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0FEBC" w14:textId="0934148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3454C" w14:textId="2F82CAC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A9CE25" w14:textId="58935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A442FC" w14:textId="4117B6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19783" w14:textId="099EC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6BD53C" w14:textId="487CDC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1D5383" w14:textId="0D7E64F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3AAC6" w14:textId="0D1C1BB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604308" w14:textId="00C0463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52EDD1" w14:textId="1EC9306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51F4DF" w14:textId="4E674E5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363AE5" w14:textId="3A573C0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A627FD" w14:textId="6AE641A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727406" w14:textId="71135FE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25D43" w14:textId="7777777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79FC616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3F4CF83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318D30E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37FCD01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7F0FE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5C9EA53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5344DD5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EB437F" w14:textId="438915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FD9E4E" w14:textId="28AF236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EEE7A2" w14:textId="253926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EC910" w14:textId="46F43F0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22F60B" w14:textId="0F45B93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DE8BA9" w14:textId="74A0735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68DA1" w14:textId="41242C9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F3AD4" w14:textId="6010A3A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63A9FD" w14:textId="7ED6F2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5A445" w14:textId="476B9D7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5CDFB" w14:textId="563BDC8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88897A" w14:textId="7E0EE40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4E2700" w14:textId="7D3AF1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59EE2" w14:textId="44BD30D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06D7A2" w14:textId="068B388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ED3FED" w14:textId="31AAD8D9" w:rsidR="00237751" w:rsidRPr="004728E3" w:rsidRDefault="00237751" w:rsidP="00E26D58">
      <w:pPr>
        <w:rPr>
          <w:rFonts w:ascii="TH Sarabun New" w:hAnsi="TH Sarabun New" w:cs="TH Sarabun New"/>
          <w:color w:val="404040"/>
          <w:sz w:val="22"/>
          <w:szCs w:val="22"/>
        </w:rPr>
      </w:pPr>
    </w:p>
    <w:p w14:paraId="024DDD45" w14:textId="77777777" w:rsidR="00097616" w:rsidRPr="00097616" w:rsidRDefault="00097616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EE1D0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B4347"/>
          <w:sz w:val="56"/>
          <w:szCs w:val="56"/>
          <w:shd w:val="clear" w:color="auto" w:fill="FFFFFF"/>
        </w:rPr>
      </w:pPr>
      <w:r w:rsidRPr="00EE1D01">
        <w:rPr>
          <w:rStyle w:val="apple-converted-space"/>
          <w:rFonts w:ascii="CordiaUPC" w:hAnsi="CordiaUPC" w:cs="CordiaUPC"/>
          <w:b/>
          <w:bCs/>
          <w:color w:val="FB4347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8361A3" wp14:editId="76829D30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833870" cy="533400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5EAF65E2" w:rsidR="00C35E9F" w:rsidRPr="005F5DA7" w:rsidRDefault="00C35E9F" w:rsidP="005F5D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6.9pt;margin-top:10.55pt;width:538.1pt;height:42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" fillcolor="#fc8588" stroked="f">
                <v:stroke dashstyle="longDash"/>
                <v:textbox>
                  <w:txbxContent>
                    <w:p w14:paraId="048E85E8" w14:textId="5EAF65E2" w:rsidR="00C35E9F" w:rsidRPr="005F5DA7" w:rsidRDefault="00C35E9F" w:rsidP="005F5D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AC29CAD" w14:textId="12D7ECBC" w:rsidR="005F5DA7" w:rsidRPr="00224DBC" w:rsidRDefault="005F5DA7" w:rsidP="005F5DA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224DBC">
        <w:rPr>
          <w:rFonts w:ascii="CordiaUPC" w:eastAsia="Cordia New" w:hAnsi="CordiaUPC" w:cs="CordiaUPC"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Pr="00227FF4">
        <w:rPr>
          <w:rFonts w:ascii="CordiaUPC" w:eastAsia="Cordia New" w:hAnsi="CordiaUPC" w:cs="CordiaUPC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 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4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ประตู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4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 เคาน์เตอร์ </w:t>
      </w:r>
      <w:r w:rsidR="00EC0F2B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F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(XJ)</w:t>
      </w:r>
      <w:r w:rsidRPr="00611DE0">
        <w:rPr>
          <w:rFonts w:ascii="CordiaUPC" w:eastAsia="Cordia New" w:hAnsi="CordiaUPC" w:cs="CordiaUPC"/>
          <w:color w:val="FB4B4F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Pr="00224DBC">
        <w:rPr>
          <w:rFonts w:ascii="CordiaUPC" w:hAnsi="CordiaUPC" w:cs="CordiaUPC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และอำนวยความสะดวกแก่ท่านก่อนออกเดินทาง</w:t>
      </w:r>
    </w:p>
    <w:p w14:paraId="670161D4" w14:textId="77777777" w:rsidR="005F5DA7" w:rsidRPr="00611DE0" w:rsidRDefault="005F5DA7" w:rsidP="00EE1D01">
      <w:pPr>
        <w:shd w:val="clear" w:color="auto" w:fill="FEE2E3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</w:pP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**</w:t>
      </w:r>
      <w:proofErr w:type="gramStart"/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สำคัญมาก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!!</w:t>
      </w:r>
      <w:proofErr w:type="gramEnd"/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FE40F0C" w14:textId="77777777" w:rsidR="00853670" w:rsidRDefault="005F5DA7" w:rsidP="0085367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FA1218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.55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224DB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สนามบินนาริตะ</w:t>
      </w:r>
      <w:r w:rsidRPr="00611DE0">
        <w:rPr>
          <w:rFonts w:ascii="CordiaUPC" w:hAnsi="CordiaUPC" w:cs="CordiaUPC"/>
          <w:b/>
          <w:bCs/>
          <w:color w:val="FA1218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spacing w:val="-10"/>
          <w:sz w:val="32"/>
          <w:szCs w:val="32"/>
          <w:cs/>
        </w:rPr>
        <w:t>โดย</w:t>
      </w:r>
      <w:r w:rsidRPr="00611DE0">
        <w:rPr>
          <w:rFonts w:ascii="CordiaUPC" w:eastAsia="Cordia New" w:hAnsi="CordiaUPC" w:cs="CordiaUPC"/>
          <w:b/>
          <w:bCs/>
          <w:color w:val="FB4B4F"/>
          <w:spacing w:val="-10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Pr="00611DE0">
        <w:rPr>
          <w:rFonts w:ascii="CordiaUPC" w:eastAsia="Cordia New" w:hAnsi="CordiaUPC" w:cs="CordiaUPC"/>
          <w:color w:val="FB4B4F"/>
          <w:spacing w:val="-10"/>
          <w:sz w:val="32"/>
          <w:szCs w:val="32"/>
          <w:cs/>
        </w:rPr>
        <w:t xml:space="preserve"> </w:t>
      </w:r>
      <w:r w:rsidRPr="00224DB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227FF4">
        <w:rPr>
          <w:rFonts w:ascii="CordiaUPC" w:eastAsia="Cordia New" w:hAnsi="CordiaUPC" w:cs="CordiaUPC"/>
          <w:color w:val="404040" w:themeColor="text1" w:themeTint="BF"/>
          <w:spacing w:val="-10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XJ600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sym w:font="Wingdings" w:char="F051"/>
      </w:r>
      <w:r w:rsidRPr="00611DE0">
        <w:rPr>
          <w:rFonts w:ascii="CordiaUPC" w:hAnsi="CordiaUPC" w:cs="CordiaUPC"/>
          <w:color w:val="FA1218"/>
          <w:spacing w:val="-10"/>
          <w:sz w:val="32"/>
          <w:szCs w:val="32"/>
          <w:cs/>
          <w:lang w:eastAsia="en-US"/>
        </w:rPr>
        <w:t xml:space="preserve"> </w:t>
      </w:r>
    </w:p>
    <w:p w14:paraId="1B14A47C" w14:textId="6AA5A717" w:rsidR="00853670" w:rsidRPr="00853670" w:rsidRDefault="00853670" w:rsidP="00853670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FA1218"/>
          <w:spacing w:val="-10"/>
          <w:sz w:val="32"/>
          <w:szCs w:val="32"/>
          <w:lang w:eastAsia="en-US"/>
        </w:rPr>
      </w:pPr>
      <w:r w:rsidRPr="00853670">
        <w:rPr>
          <w:rFonts w:ascii="CordiaUPC" w:eastAsia="Cordia New" w:hAnsi="CordiaUPC" w:cs="CordiaUPC"/>
          <w:b/>
          <w:bCs/>
          <w:i/>
          <w:iCs/>
          <w:color w:val="FA1218"/>
          <w:sz w:val="32"/>
          <w:szCs w:val="32"/>
          <w:cs/>
        </w:rPr>
        <w:t>(บริการอาหารและเครื่องดื่มบนเครื่อง)</w:t>
      </w:r>
    </w:p>
    <w:p w14:paraId="324C0265" w14:textId="5573E6E5" w:rsidR="005F5DA7" w:rsidRPr="005F5DA7" w:rsidRDefault="003B2DDB" w:rsidP="005F5DA7">
      <w:pPr>
        <w:rPr>
          <w:rFonts w:ascii="CordiaUPC" w:hAnsi="CordiaUPC" w:cs="CordiaUPC"/>
          <w:color w:val="1F4E9C"/>
          <w:spacing w:val="-10"/>
          <w:sz w:val="6"/>
          <w:szCs w:val="6"/>
          <w:lang w:eastAsia="en-US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456675" wp14:editId="008C778F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858000" cy="533400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1AFC60C9" w:rsidR="00C35E9F" w:rsidRPr="008C14ED" w:rsidRDefault="00C35E9F" w:rsidP="008C14E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B54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3518B" w:rsidRPr="00E351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E3518B" w:rsidRPr="00E351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E3518B" w:rsidRPr="00E351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518B" w:rsidRPr="00E351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เมืองนิกโก้ – ศาลเจ้านิกโก้ – จุดชมวิวทะเลสาบชูเซนจิ – คินุกาวะ 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margin-left:0;margin-top:2.55pt;width:540pt;height:42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" fillcolor="#fc8588" stroked="f">
                <v:stroke dashstyle="longDash"/>
                <v:textbox>
                  <w:txbxContent>
                    <w:p w14:paraId="0F4BDF17" w14:textId="1AFC60C9" w:rsidR="00C35E9F" w:rsidRPr="008C14ED" w:rsidRDefault="00C35E9F" w:rsidP="008C14E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B54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3518B" w:rsidRPr="00E351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E3518B" w:rsidRPr="00E351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E3518B" w:rsidRPr="00E351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3518B" w:rsidRPr="00E351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เมืองนิกโก้ – ศาลเจ้านิกโก้ – จุดชมวิวทะเลสาบชูเซนจิ – คินุกาวะ ออนเซ็น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A1538E" w14:textId="139EFD9B" w:rsidR="00013778" w:rsidRPr="001F0F24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10BF66B7" w14:textId="77777777" w:rsidR="00F62E18" w:rsidRDefault="009A5A1F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F5DA7"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ab/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5F5DA7" w:rsidRPr="00B473F7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สนามบินนาริตะ </w:t>
      </w:r>
      <w:r w:rsidR="005F5DA7" w:rsidRPr="00B473F7">
        <w:rPr>
          <w:rFonts w:ascii="CordiaUPC" w:eastAsia="Cordia New" w:hAnsi="CordiaUPC" w:cs="CordiaUPC"/>
          <w:sz w:val="32"/>
          <w:szCs w:val="32"/>
        </w:rPr>
        <w:t>(</w:t>
      </w:r>
      <w:r w:rsidR="005F5DA7" w:rsidRPr="004B54E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5F5DA7" w:rsidRPr="004B54E1">
        <w:rPr>
          <w:rFonts w:ascii="CordiaUPC" w:hAnsi="CordiaUPC" w:cs="CordiaUPC"/>
          <w:sz w:val="32"/>
          <w:szCs w:val="32"/>
        </w:rPr>
        <w:t xml:space="preserve"> 2 </w:t>
      </w:r>
      <w:r w:rsidR="005F5DA7" w:rsidRPr="004B54E1">
        <w:rPr>
          <w:rFonts w:ascii="CordiaUPC" w:hAnsi="CordiaUPC" w:cs="CordiaUPC"/>
          <w:sz w:val="32"/>
          <w:szCs w:val="32"/>
          <w:cs/>
        </w:rPr>
        <w:t>ช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>ม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5F5DA7" w:rsidRPr="004B54E1">
        <w:rPr>
          <w:rFonts w:ascii="CordiaUPC" w:hAnsi="CordiaUPC" w:cs="CordiaUPC"/>
          <w:sz w:val="32"/>
          <w:szCs w:val="32"/>
        </w:rPr>
        <w:t>)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4A934622" w14:textId="342A68AE" w:rsidR="00F62E18" w:rsidRDefault="00F62E18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F62E1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เมืองนิกโก้</w:t>
      </w:r>
      <w:r w:rsidRPr="00F62E18">
        <w:rPr>
          <w:rFonts w:ascii="CordiaUPC" w:eastAsia="SimSun" w:hAnsi="CordiaUPC" w:cs="CordiaUPC"/>
          <w:color w:val="3D1A6F"/>
          <w:sz w:val="32"/>
          <w:szCs w:val="32"/>
          <w:cs/>
          <w:lang w:eastAsia="en-US"/>
        </w:rPr>
        <w:t xml:space="preserve"> 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เมืองมรดกโลก มีจุดเด่นทางด้านประวัติศาสตร์ เป็นแหล่งรวมมรดกทางวัฒนธรรมในรูปของวัดและศาลเจ้า พื้นที่โดยรอบของเมืองนิกโก้อุดมไปด้วยทิวทัศน์ธรรมชาติที่ตระการตา</w:t>
      </w:r>
    </w:p>
    <w:p w14:paraId="7ED1278F" w14:textId="59FEA1B8" w:rsidR="00F62E18" w:rsidRDefault="00C60A01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60A01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8928" behindDoc="0" locked="0" layoutInCell="1" allowOverlap="1" wp14:anchorId="23E7AB9E" wp14:editId="6F06B299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315970" cy="2209800"/>
            <wp:effectExtent l="0" t="0" r="0" b="0"/>
            <wp:wrapSquare wrapText="bothSides"/>
            <wp:docPr id="11" name="Picture 11" descr="\\192.168.16.211\Picture and VDO\PG_Japan\SHTGNRT3\PIC\shutterstock_36029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PG_Japan\SHTGNRT3\PIC\shutterstock_360292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18"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62E1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2E18"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="00F62E18"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F62E18"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8E0EA1F" w14:textId="2B1D655C" w:rsidR="00F62E18" w:rsidRDefault="00F62E18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Pr="00F62E1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ศาลเจ้าโทโชกุ</w:t>
      </w:r>
      <w:r w:rsidRPr="00F62E18">
        <w:rPr>
          <w:rFonts w:ascii="CordiaUPC" w:eastAsia="SimSun" w:hAnsi="CordiaUPC" w:cs="CordiaUPC"/>
          <w:color w:val="3D1A6F"/>
          <w:sz w:val="32"/>
          <w:szCs w:val="32"/>
          <w:lang w:eastAsia="en-US"/>
        </w:rPr>
        <w:t xml:space="preserve"> 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เป็นศาลเจ้าประจำตระกูลโทกุงาวะที่โด่งดังในอดีตและยังเป็นสุสานของ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“โทกุงาวะ อิเอยะสุ”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โชกุนผู้พลิกชะตาชีวิตของชาวญี่ปุ่น พร้อมสักการะเทพเจ้าคุ้มครองและปกป้องลูกหลานของตระกูลและบรรดาผู้เลื่อมใส ชมเจดีย์ 5 ชั้น สถานที่รวบรวมพระธรรมคำสอน บทสวดมนต์และสิ่งของมีค่า ชมงานแกะสลักอันเป็นโบราณวัตถุล้ำค่าที่มีมากกว่า 5</w:t>
      </w:r>
      <w:r w:rsidRPr="00F62E1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000 ชิ้น แล้วตื่นตากับซุ้มประตูโยเมมง</w:t>
      </w:r>
      <w:r w:rsidRPr="00F62E1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</w:p>
    <w:p w14:paraId="59441F60" w14:textId="4158905E" w:rsidR="00F62E18" w:rsidRDefault="00C60A01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60A01"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9952" behindDoc="0" locked="0" layoutInCell="1" allowOverlap="1" wp14:anchorId="10FB2056" wp14:editId="0784C055">
            <wp:simplePos x="0" y="0"/>
            <wp:positionH relativeFrom="margin">
              <wp:align>right</wp:align>
            </wp:positionH>
            <wp:positionV relativeFrom="paragraph">
              <wp:posOffset>736176</wp:posOffset>
            </wp:positionV>
            <wp:extent cx="6143625" cy="4076700"/>
            <wp:effectExtent l="0" t="0" r="9525" b="0"/>
            <wp:wrapSquare wrapText="bothSides"/>
            <wp:docPr id="16" name="Picture 16" descr="C:\Users\DELL\Desktop\ขายหน้าร้าน\Season Join Tour 2023\Japan 2023\รอปล่อยลงเว็ป\SHXJNRT8 TOKYO NIKKO FUJI SONGKRAN 6D4N 10-15, 11-16, 12-17 APR 24 XJ\PIC\CHUZENJI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ขายหน้าร้าน\Season Join Tour 2023\Japan 2023\รอปล่อยลงเว็ป\SHXJNRT8 TOKYO NIKKO FUJI SONGKRAN 6D4N 10-15, 11-16, 12-17 APR 24 XJ\PIC\CHUZENJI LA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18" w:rsidRPr="00F62E1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B4FE3" w:rsidRPr="004B4FE3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จุดชมวิว</w:t>
      </w:r>
      <w:r w:rsidR="00F62E18" w:rsidRPr="00F62E1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ทะเลสาบชูเซนจิ</w:t>
      </w:r>
      <w:r w:rsidR="00F62E18" w:rsidRPr="00F62E18">
        <w:rPr>
          <w:rFonts w:ascii="CordiaUPC" w:hAnsi="CordiaUPC" w:cs="CordiaUPC"/>
          <w:sz w:val="32"/>
          <w:szCs w:val="32"/>
          <w:cs/>
        </w:rPr>
        <w:t xml:space="preserve"> ตั้งอยู่ทางทิศเหนือของเมืองนิกโก้ ภายในจังหวัดโทจิงิ ทะเลสาบแห่งนี้จะตั้งอยู่บริเวณฐานภูเขาไฟนันไต (</w:t>
      </w:r>
      <w:r w:rsidR="00F62E18" w:rsidRPr="00F62E18">
        <w:rPr>
          <w:rFonts w:ascii="CordiaUPC" w:hAnsi="CordiaUPC" w:cs="CordiaUPC"/>
          <w:sz w:val="32"/>
          <w:szCs w:val="32"/>
        </w:rPr>
        <w:t xml:space="preserve">Mount </w:t>
      </w:r>
      <w:proofErr w:type="spellStart"/>
      <w:r w:rsidR="00F62E18" w:rsidRPr="00F62E18">
        <w:rPr>
          <w:rFonts w:ascii="CordiaUPC" w:hAnsi="CordiaUPC" w:cs="CordiaUPC"/>
          <w:sz w:val="32"/>
          <w:szCs w:val="32"/>
        </w:rPr>
        <w:t>Nantai</w:t>
      </w:r>
      <w:proofErr w:type="spellEnd"/>
      <w:r w:rsidR="00F62E18" w:rsidRPr="00F62E18">
        <w:rPr>
          <w:rFonts w:ascii="CordiaUPC" w:hAnsi="CordiaUPC" w:cs="CordiaUPC"/>
          <w:sz w:val="32"/>
          <w:szCs w:val="32"/>
        </w:rPr>
        <w:t xml:space="preserve">) </w:t>
      </w:r>
      <w:r w:rsidR="00F62E18" w:rsidRPr="00F62E18">
        <w:rPr>
          <w:rFonts w:ascii="CordiaUPC" w:hAnsi="CordiaUPC" w:cs="CordiaUPC"/>
          <w:sz w:val="32"/>
          <w:szCs w:val="32"/>
          <w:cs/>
        </w:rPr>
        <w:t>ผู้ที่มาเที่ยวที่นี่จะได้เพลิดเพลินไปกับธรรมชาติ และสูดอากาศบริสุทธิ์ พร้อมกับชมความงามของทะเลสาบอีกด้วย</w:t>
      </w:r>
    </w:p>
    <w:p w14:paraId="5A133F8D" w14:textId="0BAE69C5" w:rsidR="00F62E18" w:rsidRPr="00F62E18" w:rsidRDefault="00F62E18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ท่านเดินทางสู่ </w:t>
      </w:r>
      <w:r w:rsidRPr="00F62E1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คินุกาวะ ออนเซ็น </w:t>
      </w:r>
      <w:r w:rsidRPr="00F62E18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เมืองออนเซ็นชื่อดังแห่ง</w:t>
      </w:r>
      <w:r w:rsidRPr="00F62E18">
        <w:rPr>
          <w:rFonts w:ascii="CordiaUPC" w:eastAsia="SimSun" w:hAnsi="CordiaUPC" w:cs="CordiaUPC"/>
          <w:color w:val="000000"/>
          <w:sz w:val="32"/>
          <w:szCs w:val="32"/>
          <w:cs/>
        </w:rPr>
        <w:t>จังหวัดโทชิงิ</w:t>
      </w:r>
    </w:p>
    <w:p w14:paraId="2F79D958" w14:textId="75F638CA" w:rsidR="00F62E18" w:rsidRPr="00F62E18" w:rsidRDefault="00F62E18" w:rsidP="00F62E18">
      <w:pPr>
        <w:spacing w:line="360" w:lineRule="exact"/>
        <w:ind w:left="360" w:firstLine="720"/>
        <w:rPr>
          <w:rFonts w:ascii="CordiaUPC" w:eastAsia="SimSun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</w:rPr>
        <w:sym w:font="Webdings" w:char="F0E3"/>
      </w:r>
      <w:r w:rsidRPr="00F62E18">
        <w:rPr>
          <w:rFonts w:ascii="CordiaUPC" w:eastAsia="SimSun" w:hAnsi="CordiaUPC" w:cs="CordiaUPC"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 w:rsidRPr="00F62E18">
        <w:rPr>
          <w:rFonts w:ascii="CordiaUPC" w:eastAsia="SimSun" w:hAnsi="CordiaUPC" w:cs="CordiaUPC"/>
          <w:b/>
          <w:bCs/>
          <w:sz w:val="32"/>
          <w:szCs w:val="32"/>
        </w:rPr>
        <w:t>KINUGAWA PLAZA HOTEL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093C5A1" w14:textId="77777777" w:rsidR="00F62E18" w:rsidRPr="00F62E18" w:rsidRDefault="00F62E18" w:rsidP="00F62E18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ค่ำ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</w:rPr>
        <w:sym w:font="Webdings" w:char="F0E4"/>
      </w:r>
      <w:r w:rsidRPr="00F62E18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69B32392" w14:textId="0347872C" w:rsidR="00F62E18" w:rsidRPr="006A2DD2" w:rsidRDefault="00F62E18" w:rsidP="00F62E18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4F4C76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=&gt;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!</w:t>
      </w:r>
    </w:p>
    <w:p w14:paraId="7361B42E" w14:textId="0D1B1E47" w:rsidR="00F62E18" w:rsidRPr="00F62E18" w:rsidRDefault="000E20C7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E20C7">
        <w:rPr>
          <w:rFonts w:ascii="TH Sarabun New" w:eastAsia="SimSun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0E57A1" wp14:editId="1B027AB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48687" cy="510540"/>
                <wp:effectExtent l="0" t="0" r="9525" b="381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D4385C" w14:textId="581A775F" w:rsidR="000E20C7" w:rsidRPr="007E7C32" w:rsidRDefault="000E20C7" w:rsidP="000E20C7">
                            <w:pPr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จังหวัดกุนมะ 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อาคางิ นันเม็น เซ็นบนซากุระ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จังหวัดชิซุโอกะ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E57A1" id="AutoShape 140" o:spid="_x0000_s1029" style="position:absolute;left:0;text-align:left;margin-left:0;margin-top:3.6pt;width:539.25pt;height:40.2pt;z-index:25170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" fillcolor="#fc8588" stroked="f">
                <v:stroke dashstyle="longDash"/>
                <v:textbox>
                  <w:txbxContent>
                    <w:p w14:paraId="06D4385C" w14:textId="581A775F" w:rsidR="000E20C7" w:rsidRPr="007E7C32" w:rsidRDefault="000E20C7" w:rsidP="000E20C7">
                      <w:pPr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จังหวัดกุนมะ 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อาคางิ นันเม็น เซ็นบนซากุระ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จังหวัดชิซุโอกะ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D1D275" w14:textId="211C0A92" w:rsidR="00F62E18" w:rsidRDefault="00F62E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95EFD4" w14:textId="77777777" w:rsidR="00F62E18" w:rsidRPr="002F2F97" w:rsidRDefault="00F62E18" w:rsidP="002F2F97">
      <w:pPr>
        <w:rPr>
          <w:rFonts w:ascii="CordiaUPC" w:hAnsi="CordiaUPC" w:cs="CordiaUPC"/>
          <w:b/>
          <w:bCs/>
          <w:sz w:val="12"/>
          <w:szCs w:val="12"/>
        </w:rPr>
      </w:pPr>
    </w:p>
    <w:p w14:paraId="31774290" w14:textId="7AC10DFA" w:rsidR="002F2F97" w:rsidRDefault="002F2F97" w:rsidP="002F2F9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F2F97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2BDE00" w14:textId="65285220" w:rsidR="003D2218" w:rsidRDefault="003D22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BC7FA8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จังหวัดกุนมะ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เป็นจังหวัดที่ได้ชื่อว่าเป็นแหล่งออนเซ็นอันดับหนึ่งของญี่ปุ่น และเป็นเมืองที่อยู่ใกล้โตเกียว</w:t>
      </w:r>
    </w:p>
    <w:p w14:paraId="37A3063A" w14:textId="440E9C4F" w:rsidR="00597960" w:rsidRDefault="003D2218" w:rsidP="003D22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E1D01" w:rsidRPr="00597960">
        <w:rPr>
          <w:rFonts w:ascii="CordiaUPC" w:hAnsi="CordiaUPC" w:cs="CordiaUPC"/>
          <w:sz w:val="32"/>
          <w:szCs w:val="32"/>
          <w:cs/>
        </w:rPr>
        <w:t>นำท่านเดินทาง</w:t>
      </w:r>
      <w:r w:rsidR="00611DE0" w:rsidRPr="00597960">
        <w:rPr>
          <w:rFonts w:ascii="CordiaUPC" w:hAnsi="CordiaUPC" w:cs="CordiaUPC"/>
          <w:sz w:val="32"/>
          <w:szCs w:val="32"/>
          <w:cs/>
        </w:rPr>
        <w:t>สู่</w:t>
      </w:r>
      <w:r w:rsidR="00EE1D01" w:rsidRPr="00597960">
        <w:rPr>
          <w:rFonts w:ascii="CordiaUPC" w:hAnsi="CordiaUPC" w:cs="CordiaUPC"/>
          <w:sz w:val="32"/>
          <w:szCs w:val="32"/>
          <w:cs/>
        </w:rPr>
        <w:t xml:space="preserve">จุดชมวิว </w:t>
      </w:r>
      <w:r w:rsidR="00EE1D01" w:rsidRPr="0059796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อาคางิ นันเม็น เซ็มบนซากุระ</w:t>
      </w:r>
      <w:r w:rsidR="00EE1D01" w:rsidRPr="00597960">
        <w:rPr>
          <w:rFonts w:ascii="CordiaUPC" w:hAnsi="CordiaUPC" w:cs="CordiaUPC"/>
          <w:color w:val="FA1218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จุดชมดอกไม้ที่มีชื่อเสียงของเมืองมาเอะบาซิ จังหวัดกุนมะ ที่คุณจะได้ชมดอกซากุระนับพันไปพร้อมๆ กับทุ่งดอกนาโนะฮานะสีเหลืองอันกว้างใหญ่ดอกไม้ชนิดนี้จะช่วยแต่งแต้มสีสันให้แนวต้นซากุระ ประหนึ่งเป็นพรมสีเหลืองที่ปูไปทั่วบริเวณ ในทุกๆ</w:t>
      </w:r>
      <w:r w:rsidR="00CF351F" w:rsidRPr="00597960">
        <w:rPr>
          <w:rFonts w:ascii="CordiaUPC" w:hAnsi="CordiaUPC" w:cs="CordiaUPC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ปีดอกซากุระจะเริ่มบานตั้งแต่ปลายเดือนมีนาคม และจะบานเต็มที่ในช่วงต้นเดือนเมษายน นอกจากนี้แล้วอาคางิ นันเม็น เซ็นบนซากุระ ยังได้รับเลือกให้เป็น 1 ใน 100 จุดชมซากุระชื่อดังในญี่ปุ่นอีกด้วย</w:t>
      </w:r>
    </w:p>
    <w:p w14:paraId="5875F1EE" w14:textId="3E8042F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9712" behindDoc="0" locked="0" layoutInCell="1" allowOverlap="1" wp14:anchorId="77D855E7" wp14:editId="6F1C16AC">
            <wp:simplePos x="0" y="0"/>
            <wp:positionH relativeFrom="margin">
              <wp:posOffset>692785</wp:posOffset>
            </wp:positionH>
            <wp:positionV relativeFrom="paragraph">
              <wp:posOffset>0</wp:posOffset>
            </wp:positionV>
            <wp:extent cx="6155055" cy="4103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05c4ee5ddbd2f77960a5484c3b2dd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D9FF0" w14:textId="26BD273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963B41" w14:textId="34E61648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8DBACD" w14:textId="4BFC6679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034B537" w14:textId="36FB0ED9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2D748A" w14:textId="50FD8350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FD25C6" w14:textId="6C45AA5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10B677" w14:textId="1DBF12C1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F338E" w14:textId="2123814B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3BE85F6" w14:textId="47ADCA6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13B16DA" w14:textId="584E40E0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0C078" w14:textId="6C71B9E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38D8FE7" w14:textId="54AE2D46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0BB032" w14:textId="5C74CF2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316A52" w14:textId="3DE5E51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DC823A4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2FBF5B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D2A00E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679DBD" w14:textId="573BB208" w:rsidR="0050149D" w:rsidRDefault="0050149D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E833E8A" w14:textId="68793C80" w:rsidR="0050149D" w:rsidRPr="00AB570E" w:rsidRDefault="0050149D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97960" w:rsidRPr="005979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570E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AB570E" w:rsidRPr="00FE28A1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จังหวัดชิซุโอกะ</w:t>
      </w:r>
      <w:r w:rsidR="00AB570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E28A1">
        <w:rPr>
          <w:rFonts w:ascii="CordiaUPC" w:hAnsi="CordiaUPC" w:cs="CordiaUPC" w:hint="cs"/>
          <w:sz w:val="32"/>
          <w:szCs w:val="32"/>
          <w:cs/>
        </w:rPr>
        <w:t>เป็นจังหวัดที่อยู่ไม่ไกลจากโตเกียว เป็นที่ตั้งของภูเขาไฟฟูจิและมีแหล่งท่องเที่ยวที่มีชื่อเสียงมากมาย</w:t>
      </w:r>
    </w:p>
    <w:p w14:paraId="7BD4CB82" w14:textId="37927E9E" w:rsidR="006C5BE5" w:rsidRDefault="00C60A01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95616" behindDoc="0" locked="0" layoutInCell="1" allowOverlap="1" wp14:anchorId="2DCDFBD8" wp14:editId="50D2E71F">
            <wp:simplePos x="0" y="0"/>
            <wp:positionH relativeFrom="margin">
              <wp:align>right</wp:align>
            </wp:positionH>
            <wp:positionV relativeFrom="paragraph">
              <wp:posOffset>643255</wp:posOffset>
            </wp:positionV>
            <wp:extent cx="4022725" cy="24237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photo-gotem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E5">
        <w:rPr>
          <w:rFonts w:ascii="CordiaUPC" w:hAnsi="CordiaUPC" w:cs="CordiaUPC"/>
          <w:sz w:val="32"/>
          <w:szCs w:val="32"/>
          <w:cs/>
        </w:rPr>
        <w:tab/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นำท่านอิสระช้อปปิ้ง </w:t>
      </w:r>
      <w:bookmarkStart w:id="2" w:name="_Hlk118119003"/>
      <w:r w:rsidR="006C5BE5" w:rsidRPr="006C5BE5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โกเทมบะ พรีเมียม </w:t>
      </w:r>
      <w:bookmarkStart w:id="3" w:name="_Hlk107847551"/>
      <w:r w:rsidR="006C5BE5" w:rsidRPr="006C5BE5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เอ้าท์เล็ตส์</w:t>
      </w:r>
      <w:r w:rsidR="006C5BE5" w:rsidRPr="00E136D8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bookmarkEnd w:id="2"/>
      <w:bookmarkEnd w:id="3"/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6C5BE5" w:rsidRPr="00E136D8">
        <w:rPr>
          <w:rFonts w:ascii="CordiaUPC" w:hAnsi="CordiaUPC" w:cs="CordiaUPC"/>
          <w:sz w:val="32"/>
          <w:szCs w:val="32"/>
        </w:rPr>
        <w:t xml:space="preserve">TOMEI EXPRESSWAY </w:t>
      </w:r>
      <w:r w:rsidR="006C5BE5" w:rsidRPr="00E136D8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6C5BE5" w:rsidRPr="00E136D8">
        <w:rPr>
          <w:rFonts w:ascii="CordiaUPC" w:hAnsi="CordiaUPC" w:cs="CordiaUPC"/>
          <w:sz w:val="32"/>
          <w:szCs w:val="32"/>
        </w:rPr>
        <w:t>GUCCI, AMINI, PRADA, NIKE,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 </w:t>
      </w:r>
      <w:r w:rsidR="006C5BE5" w:rsidRPr="00E136D8">
        <w:rPr>
          <w:rFonts w:ascii="CordiaUPC" w:hAnsi="CordiaUPC" w:cs="CordiaUPC"/>
          <w:sz w:val="32"/>
          <w:szCs w:val="32"/>
        </w:rPr>
        <w:t>DESILE, BALLY, COACH, GAP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, </w:t>
      </w:r>
      <w:r w:rsidR="006C5BE5" w:rsidRPr="00E136D8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6C5BE5" w:rsidRPr="00E136D8">
        <w:rPr>
          <w:rFonts w:ascii="CordiaUPC" w:hAnsi="CordiaUPC" w:cs="CordiaUPC"/>
          <w:sz w:val="32"/>
          <w:szCs w:val="32"/>
        </w:rPr>
        <w:t xml:space="preserve">INTIMATE APPAREL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6C5BE5" w:rsidRPr="00E136D8">
        <w:rPr>
          <w:rFonts w:ascii="CordiaUPC" w:hAnsi="CordiaUPC" w:cs="CordiaUPC"/>
          <w:sz w:val="32"/>
          <w:szCs w:val="32"/>
        </w:rPr>
        <w:t xml:space="preserve">KID BLUE, TRIUMPH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6C5BE5" w:rsidRPr="00E136D8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6C5BE5" w:rsidRPr="00E136D8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6C5BE5" w:rsidRPr="00E136D8">
        <w:rPr>
          <w:rFonts w:ascii="CordiaUPC" w:hAnsi="CordiaUPC" w:cs="CordiaUPC"/>
          <w:sz w:val="32"/>
          <w:szCs w:val="32"/>
        </w:rPr>
        <w:t>,</w:t>
      </w:r>
      <w:r w:rsidR="006C5BE5" w:rsidRPr="00E136D8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6C5BE5" w:rsidRPr="00E136D8">
        <w:rPr>
          <w:rFonts w:ascii="CordiaUPC" w:hAnsi="CordiaUPC" w:cs="CordiaUPC"/>
          <w:color w:val="404040"/>
          <w:sz w:val="32"/>
          <w:szCs w:val="32"/>
          <w:cs/>
        </w:rPr>
        <w:t>ง</w:t>
      </w:r>
    </w:p>
    <w:p w14:paraId="35983CFD" w14:textId="649B250C" w:rsidR="0052450F" w:rsidRPr="000D1AA1" w:rsidRDefault="0052450F" w:rsidP="0052450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JUST ONE FUJI OYAMA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C689871" w14:textId="4B618B0D" w:rsidR="0052450F" w:rsidRPr="000D1AA1" w:rsidRDefault="0052450F" w:rsidP="0052450F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9D20F4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เมนูพิเศษ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!!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บุฟเฟ่ต์ขาปูยักษ์</w:t>
      </w:r>
    </w:p>
    <w:p w14:paraId="60896CFF" w14:textId="0C787C6F" w:rsidR="0052450F" w:rsidRDefault="0052450F" w:rsidP="0052450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450F">
        <w:rPr>
          <w:rFonts w:ascii="CordiaUPC" w:eastAsia="SimSun" w:hAnsi="CordiaUPC" w:cs="CordiaUPC"/>
          <w:b/>
          <w:bCs/>
          <w:sz w:val="32"/>
          <w:szCs w:val="32"/>
          <w:cs/>
        </w:rPr>
        <w:t>ออนเซ็น</w:t>
      </w: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509EFB4A" w14:textId="61D03E16" w:rsidR="00C60A01" w:rsidRPr="0052450F" w:rsidRDefault="00C60A01" w:rsidP="0052450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C60A01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0976" behindDoc="0" locked="0" layoutInCell="1" allowOverlap="1" wp14:anchorId="4C4DFA52" wp14:editId="6D48F407">
            <wp:simplePos x="0" y="0"/>
            <wp:positionH relativeFrom="margin">
              <wp:posOffset>1099397</wp:posOffset>
            </wp:positionH>
            <wp:positionV relativeFrom="paragraph">
              <wp:posOffset>75777</wp:posOffset>
            </wp:positionV>
            <wp:extent cx="4878070" cy="2771140"/>
            <wp:effectExtent l="0" t="0" r="0" b="0"/>
            <wp:wrapSquare wrapText="bothSides"/>
            <wp:docPr id="17" name="Picture 17" descr="https://www.justone-fujioyama.jp/_src/7532/onsen_w3000.jpg?v=161901285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justone-fujioyama.jp/_src/7532/onsen_w3000.jpg?v=16190128538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0834" w14:textId="54437E3C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5ED27925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5A3418EB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BACE2EA" w14:textId="4437E95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FFF2DEF" w14:textId="6F399A6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FE54C92" w14:textId="59D9BEB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1760AC3" w14:textId="52505D9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023426B" w14:textId="24E51862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3E51B88" w14:textId="5F749F9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81B0ECB" w14:textId="0AE1512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0F2D3EF" w14:textId="7F7AE7D0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91C05C2" w14:textId="1B5E31F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7AEB196" w14:textId="078299E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38575823" w14:textId="4736405E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75031CA" w14:textId="3F4B665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AA0F5AF" w14:textId="74CCF722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631DB58" w14:textId="39C9747D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086ABB1" w14:textId="2A79FDEC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50F1928" w14:textId="5CAB5713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34386AE4" w14:textId="6B9FA1D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60FAE15" w14:textId="1059E56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3C2571D" w14:textId="5DFE0B1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5FC554F" w14:textId="656E619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6A34828" w14:textId="550780C0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BE32596" w14:textId="30583F03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4761D1F" w14:textId="4FD89A5F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3A70056" w14:textId="4A2DA2CE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3CB8B08" w14:textId="2F27B27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0F56BD9" w14:textId="2749A59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624B1A" w14:textId="1BD39CB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2837E9" w14:textId="202FB7A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42F0E" wp14:editId="5EAF8EC0">
                <wp:simplePos x="0" y="0"/>
                <wp:positionH relativeFrom="margin">
                  <wp:align>right</wp:align>
                </wp:positionH>
                <wp:positionV relativeFrom="paragraph">
                  <wp:posOffset>47414</wp:posOffset>
                </wp:positionV>
                <wp:extent cx="6824980" cy="548640"/>
                <wp:effectExtent l="0" t="0" r="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09BFF18D" w:rsidR="00C35E9F" w:rsidRPr="0026680F" w:rsidRDefault="00C35E9F" w:rsidP="0026680F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ทุ่งพิ้งค์มอส –</w:t>
                            </w:r>
                            <w:r w:rsidR="001135CD" w:rsidRPr="001135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โตเกียว </w:t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35CD" w:rsidRPr="001135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วัดอาซากุสะ </w:t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margin-left:486.2pt;margin-top:3.75pt;width:537.4pt;height:43.2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" fillcolor="#fc8588" stroked="f">
                <v:stroke dashstyle="longDash"/>
                <v:textbox>
                  <w:txbxContent>
                    <w:p w14:paraId="73728E06" w14:textId="09BFF18D" w:rsidR="00C35E9F" w:rsidRPr="0026680F" w:rsidRDefault="00C35E9F" w:rsidP="0026680F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ทุ่งพิ้งค์มอส –</w:t>
                      </w:r>
                      <w:r w:rsidR="001135CD" w:rsidRPr="001135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โตเกียว </w:t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135CD" w:rsidRPr="001135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วัดอาซากุสะ </w:t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E78210" w14:textId="1CD94869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855CBA8" w14:textId="00E9704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684B945" w14:textId="4A1A4D4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790BF9A" w14:textId="437DE1F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528716" w14:textId="4C78E72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FD1C6CF" w14:textId="1B96793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6B40AC3" w14:textId="494A0AA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1DEAB17" w14:textId="0541CA31" w:rsidR="00217954" w:rsidRDefault="008A4DEC" w:rsidP="0021795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F91A286" w14:textId="775D262B" w:rsidR="001135CD" w:rsidRDefault="001135CD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1135CD">
        <w:rPr>
          <w:rFonts w:ascii="CordiaUPC" w:eastAsia="SimSun" w:hAnsi="CordiaUPC" w:cs="CordiaUPC"/>
          <w:sz w:val="32"/>
          <w:szCs w:val="32"/>
          <w:cs/>
        </w:rPr>
        <w:t>นำท่านชม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อีก </w:t>
      </w:r>
      <w:r>
        <w:rPr>
          <w:rFonts w:ascii="CordiaUPC" w:eastAsia="SimSun" w:hAnsi="CordiaUPC" w:cs="CordiaUPC"/>
          <w:sz w:val="32"/>
          <w:szCs w:val="32"/>
        </w:rPr>
        <w:t>1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 ไฮไลท์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1135CD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ทุ่งพิ้งค์มอส</w:t>
      </w:r>
      <w:r w:rsidRPr="001135CD">
        <w:rPr>
          <w:rFonts w:ascii="CordiaUPC" w:eastAsia="SimSun" w:hAnsi="CordiaUPC" w:cs="CordiaUPC"/>
          <w:color w:val="004B78"/>
          <w:sz w:val="32"/>
          <w:szCs w:val="32"/>
          <w:cs/>
        </w:rPr>
        <w:t xml:space="preserve"> </w:t>
      </w:r>
      <w:r w:rsidRPr="001135CD">
        <w:rPr>
          <w:rFonts w:ascii="CordiaUPC" w:eastAsia="SimSun" w:hAnsi="CordiaUPC" w:cs="CordiaUPC"/>
          <w:sz w:val="32"/>
          <w:szCs w:val="32"/>
          <w:cs/>
        </w:rPr>
        <w:t>ความงาม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ของ</w:t>
      </w:r>
      <w:r w:rsidRPr="001135CD">
        <w:rPr>
          <w:rFonts w:ascii="CordiaUPC" w:eastAsia="SimSun" w:hAnsi="CordiaUPC" w:cs="CordiaUPC"/>
          <w:sz w:val="32"/>
          <w:szCs w:val="32"/>
          <w:cs/>
        </w:rPr>
        <w:t>ดอกไม้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ที่เบ่ง</w:t>
      </w:r>
      <w:r w:rsidRPr="001135CD">
        <w:rPr>
          <w:rFonts w:ascii="CordiaUPC" w:eastAsia="SimSun" w:hAnsi="CordiaUPC" w:cs="CordiaUPC"/>
          <w:sz w:val="32"/>
          <w:szCs w:val="32"/>
          <w:cs/>
        </w:rPr>
        <w:t>บานทั่วภูเขา บนพื้นที่กว่า 100</w:t>
      </w:r>
      <w:r w:rsidRPr="001135CD">
        <w:rPr>
          <w:rFonts w:ascii="CordiaUPC" w:eastAsia="SimSun" w:hAnsi="CordiaUPC" w:cs="CordiaUPC"/>
          <w:sz w:val="32"/>
          <w:szCs w:val="32"/>
        </w:rPr>
        <w:t>,</w:t>
      </w:r>
      <w:r w:rsidRPr="001135CD">
        <w:rPr>
          <w:rFonts w:ascii="CordiaUPC" w:eastAsia="SimSun" w:hAnsi="CordiaUPC" w:cs="CordiaUPC"/>
          <w:sz w:val="32"/>
          <w:szCs w:val="32"/>
          <w:cs/>
        </w:rPr>
        <w:t>000 ตารางเมตร เปลี่ยนภูเขาธรรมดาให้เป็นภูเขาสีชมพู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ที่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น่าตื่นตาตื่นใจ 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ทุ่งแห่งนี้เป็นจุดชมพิ้งค์มอสอันดับที่ 1 </w:t>
      </w:r>
      <w:r w:rsidRPr="001135CD">
        <w:rPr>
          <w:rFonts w:ascii="CordiaUPC" w:eastAsia="SimSun" w:hAnsi="CordiaUPC" w:cs="CordiaUPC"/>
          <w:sz w:val="32"/>
          <w:szCs w:val="32"/>
          <w:cs/>
        </w:rPr>
        <w:t>ของประเทศญี่ปุ่น ใน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วัน</w:t>
      </w:r>
      <w:r w:rsidRPr="001135CD">
        <w:rPr>
          <w:rFonts w:ascii="CordiaUPC" w:eastAsia="SimSun" w:hAnsi="CordiaUPC" w:cs="CordiaUPC"/>
          <w:sz w:val="32"/>
          <w:szCs w:val="32"/>
          <w:cs/>
        </w:rPr>
        <w:t>ฟ้า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เปิด </w:t>
      </w:r>
      <w:r w:rsidRPr="001135CD">
        <w:rPr>
          <w:rFonts w:ascii="CordiaUPC" w:eastAsia="SimSun" w:hAnsi="CordiaUPC" w:cs="CordiaUPC"/>
          <w:sz w:val="32"/>
          <w:szCs w:val="32"/>
          <w:cs/>
        </w:rPr>
        <w:t>ท่านจะพบกับความงามของ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ภูเขาไฟฟูจิ 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ท้องฟ้าตัดกับทุ่งดอกไม้สีชมพู </w:t>
      </w:r>
      <w:r w:rsidRPr="001135CD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>(ขึ้นอยู่กับสภาพอากาศแต่ละวัน)</w:t>
      </w:r>
    </w:p>
    <w:p w14:paraId="2DF41BD4" w14:textId="4B8E4777" w:rsidR="00C60A01" w:rsidRDefault="00313AFF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C60A01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12000" behindDoc="0" locked="0" layoutInCell="1" allowOverlap="1" wp14:anchorId="35E39486" wp14:editId="14291897">
            <wp:simplePos x="0" y="0"/>
            <wp:positionH relativeFrom="margin">
              <wp:posOffset>1260263</wp:posOffset>
            </wp:positionH>
            <wp:positionV relativeFrom="paragraph">
              <wp:posOffset>-57997</wp:posOffset>
            </wp:positionV>
            <wp:extent cx="5257800" cy="3504565"/>
            <wp:effectExtent l="0" t="0" r="0" b="635"/>
            <wp:wrapSquare wrapText="bothSides"/>
            <wp:docPr id="18" name="Picture 18" descr="C:\Users\DELL\Desktop\ขายหน้าร้าน\Season Join Tour 2023\Japan 2023\รอปล่อยลงเว็ป\SHXJNRT8 TOKYO NIKKO FUJI SONGKRAN 6D4N 10-15, 11-16, 12-17 APR 24 XJ\PIC\SHIBAZUK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ขายหน้าร้าน\Season Join Tour 2023\Japan 2023\รอปล่อยลงเว็ป\SHXJNRT8 TOKYO NIKKO FUJI SONGKRAN 6D4N 10-15, 11-16, 12-17 APR 24 XJ\PIC\SHIBAZUKUR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3CEE" w14:textId="0C73877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93C6593" w14:textId="22DD1AD9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75BBCAB" w14:textId="68DD8C16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65429B2" w14:textId="18D745FE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3D74AB51" w14:textId="6ED9A4CC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E9410A9" w14:textId="32CC5028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632BEDC3" w14:textId="359FF3D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459602F" w14:textId="77777777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64116F1" w14:textId="34ACCF2A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64944C1B" w14:textId="65780F3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49EBB9D8" w14:textId="20ED764A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0DFA8F5" w14:textId="533CB308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AAD1C36" w14:textId="77777777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30EC9FBA" w14:textId="183FAB02" w:rsidR="00C60A01" w:rsidRPr="001135CD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5A24242" w14:textId="709A9140" w:rsidR="00CF3DE6" w:rsidRDefault="002D4914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160DBDE" w14:textId="0FC0DA9D" w:rsidR="0063466C" w:rsidRDefault="002D4914" w:rsidP="0063466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B4197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CF3DE6" w:rsidRPr="00CF3DE6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มหานครโตเกียว</w:t>
      </w:r>
      <w:r w:rsidR="00CF3DE6" w:rsidRPr="00CF3DE6">
        <w:rPr>
          <w:rFonts w:ascii="CordiaUPC" w:eastAsia="SimSun" w:hAnsi="CordiaUPC" w:cs="CordiaUPC"/>
          <w:b/>
          <w:bCs/>
          <w:color w:val="3D1A6F"/>
          <w:sz w:val="32"/>
          <w:szCs w:val="32"/>
        </w:rPr>
        <w:t xml:space="preserve"> </w:t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6A4A8378" w14:textId="714B8FFB" w:rsidR="0063466C" w:rsidRPr="0063466C" w:rsidRDefault="0063466C" w:rsidP="0063466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นำท่านสู่ </w:t>
      </w:r>
      <w:r w:rsidRPr="0063466C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วัดอาซากุสะ</w:t>
      </w:r>
      <w:r w:rsidRPr="0063466C">
        <w:rPr>
          <w:rFonts w:ascii="CordiaUPC" w:eastAsia="SimSun" w:hAnsi="CordiaUPC" w:cs="CordiaUPC"/>
          <w:color w:val="004B78"/>
          <w:sz w:val="32"/>
          <w:szCs w:val="32"/>
          <w:cs/>
        </w:rPr>
        <w:t xml:space="preserve">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63466C">
        <w:rPr>
          <w:rFonts w:ascii="CordiaUPC" w:eastAsia="SimSun" w:hAnsi="CordiaUPC" w:cs="CordiaUPC"/>
          <w:sz w:val="32"/>
          <w:szCs w:val="32"/>
        </w:rPr>
        <w:t>5</w:t>
      </w:r>
      <w:r w:rsidRPr="0063466C">
        <w:rPr>
          <w:rFonts w:ascii="CordiaUPC" w:eastAsia="SimSun" w:hAnsi="CordiaUPC" w:cs="CordiaUPC"/>
          <w:sz w:val="32"/>
          <w:szCs w:val="32"/>
          <w:cs/>
        </w:rPr>
        <w:t>.</w:t>
      </w:r>
      <w:r w:rsidRPr="0063466C">
        <w:rPr>
          <w:rFonts w:ascii="CordiaUPC" w:eastAsia="SimSun" w:hAnsi="CordiaUPC" w:cs="CordiaUPC"/>
          <w:sz w:val="32"/>
          <w:szCs w:val="32"/>
        </w:rPr>
        <w:t xml:space="preserve">5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63466C">
        <w:rPr>
          <w:rFonts w:ascii="CordiaUPC" w:eastAsia="SimSun" w:hAnsi="CordiaUPC" w:cs="CordiaUPC"/>
          <w:sz w:val="32"/>
          <w:szCs w:val="32"/>
        </w:rPr>
        <w:t>4</w:t>
      </w:r>
      <w:r w:rsidRPr="0063466C">
        <w:rPr>
          <w:rFonts w:ascii="CordiaUPC" w:eastAsia="SimSun" w:hAnsi="CordiaUPC" w:cs="CordiaUPC"/>
          <w:sz w:val="32"/>
          <w:szCs w:val="32"/>
          <w:cs/>
        </w:rPr>
        <w:t>.</w:t>
      </w:r>
      <w:r w:rsidRPr="0063466C">
        <w:rPr>
          <w:rFonts w:ascii="CordiaUPC" w:eastAsia="SimSun" w:hAnsi="CordiaUPC" w:cs="CordiaUPC"/>
          <w:sz w:val="32"/>
          <w:szCs w:val="32"/>
        </w:rPr>
        <w:t xml:space="preserve">5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เมตร มีน้ำหนักถึง </w:t>
      </w:r>
      <w:r w:rsidRPr="0063466C">
        <w:rPr>
          <w:rFonts w:ascii="CordiaUPC" w:eastAsia="SimSun" w:hAnsi="CordiaUPC" w:cs="CordiaUPC"/>
          <w:sz w:val="32"/>
          <w:szCs w:val="32"/>
        </w:rPr>
        <w:t xml:space="preserve">130 </w:t>
      </w:r>
      <w:r w:rsidRPr="0063466C">
        <w:rPr>
          <w:rFonts w:ascii="CordiaUPC" w:eastAsia="SimSun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3188405D" w14:textId="1A025A02" w:rsidR="00380286" w:rsidRDefault="0001659B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01659B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จากนั้นเชิญ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ท่านอิสระ </w:t>
      </w:r>
      <w:r w:rsidRPr="0001659B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ช้อปปิ้งชินจูกุ</w:t>
      </w:r>
      <w:r w:rsidRPr="0001659B">
        <w:rPr>
          <w:rFonts w:ascii="CordiaUPC" w:eastAsia="SimSun" w:hAnsi="CordiaUPC" w:cs="CordiaUPC"/>
          <w:color w:val="3D1A6F"/>
          <w:sz w:val="32"/>
          <w:szCs w:val="32"/>
          <w:cs/>
          <w:lang w:eastAsia="en-US"/>
        </w:rPr>
        <w:t xml:space="preserve">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01659B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KOSE, SHISEDO KANEBO, SK–II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6B165888" w14:textId="7E9CD2ED" w:rsid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</w:rPr>
      </w:pP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625900B9" w14:textId="66D583A6" w:rsidR="0001659B" w:rsidRP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39CCA061" w14:textId="36BC0930" w:rsidR="00CF3DE6" w:rsidRDefault="007430D8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E54F20" wp14:editId="34EE13A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837680" cy="516255"/>
                <wp:effectExtent l="0" t="0" r="1270" b="0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F13791E" w14:textId="77777777" w:rsidR="007430D8" w:rsidRPr="00FD45F9" w:rsidRDefault="007430D8" w:rsidP="007430D8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430D8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54F20" id="AutoShape 142" o:spid="_x0000_s1031" style="position:absolute;left:0;text-align:left;margin-left:487.2pt;margin-top:3.6pt;width:538.4pt;height:40.65pt;z-index:25169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" fillcolor="#fc8588" stroked="f">
                <v:textbox>
                  <w:txbxContent>
                    <w:p w14:paraId="0F13791E" w14:textId="77777777" w:rsidR="007430D8" w:rsidRPr="00FD45F9" w:rsidRDefault="007430D8" w:rsidP="007430D8">
                      <w:pPr>
                        <w:shd w:val="clear" w:color="auto" w:fill="FC858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430D8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A0FABA" w14:textId="44785C33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72118E6" w14:textId="1181A786" w:rsidR="00CF3DE6" w:rsidRPr="007430D8" w:rsidRDefault="00CF3DE6" w:rsidP="007430D8">
      <w:pPr>
        <w:rPr>
          <w:rFonts w:ascii="CordiaUPC" w:eastAsia="SimSun" w:hAnsi="CordiaUPC" w:cs="CordiaUPC"/>
          <w:b/>
          <w:bCs/>
          <w:sz w:val="18"/>
          <w:szCs w:val="18"/>
          <w:lang w:eastAsia="en-US"/>
        </w:rPr>
      </w:pPr>
    </w:p>
    <w:p w14:paraId="0D3389B9" w14:textId="77777777" w:rsidR="007430D8" w:rsidRPr="00216321" w:rsidRDefault="007430D8" w:rsidP="007430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3724E0" w14:textId="77777777" w:rsidR="007430D8" w:rsidRPr="00216321" w:rsidRDefault="007430D8" w:rsidP="007430D8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216321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178E4E5D" w14:textId="77777777" w:rsidR="007430D8" w:rsidRPr="007430D8" w:rsidRDefault="007430D8" w:rsidP="00BB7964">
      <w:pPr>
        <w:pStyle w:val="NormalWeb"/>
        <w:spacing w:before="0" w:beforeAutospacing="0" w:after="0" w:afterAutospacing="0" w:line="360" w:lineRule="exact"/>
        <w:ind w:left="1080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496106F9" w14:textId="77777777" w:rsidR="007430D8" w:rsidRPr="00216321" w:rsidRDefault="007430D8" w:rsidP="007430D8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ชินจูกุ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216321">
        <w:rPr>
          <w:rFonts w:ascii="CordiaUPC" w:hAnsi="CordiaUPC" w:cs="CordiaUPC"/>
          <w:sz w:val="32"/>
          <w:szCs w:val="32"/>
        </w:rPr>
        <w:t xml:space="preserve">  </w:t>
      </w:r>
    </w:p>
    <w:p w14:paraId="2A555959" w14:textId="77777777" w:rsidR="007430D8" w:rsidRPr="00216321" w:rsidRDefault="007430D8" w:rsidP="007430D8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อะคิฮาบาร่า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216321">
        <w:rPr>
          <w:rFonts w:ascii="CordiaUPC" w:hAnsi="CordiaUPC" w:cs="CordiaUPC"/>
          <w:sz w:val="32"/>
          <w:szCs w:val="32"/>
        </w:rPr>
        <w:t xml:space="preserve">, </w:t>
      </w:r>
      <w:r w:rsidRPr="00216321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216321">
        <w:rPr>
          <w:rFonts w:ascii="CordiaUPC" w:hAnsi="CordiaUPC" w:cs="CordiaUPC"/>
          <w:sz w:val="32"/>
          <w:szCs w:val="32"/>
        </w:rPr>
        <w:t xml:space="preserve">, </w:t>
      </w:r>
      <w:r w:rsidRPr="00216321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216321">
        <w:rPr>
          <w:rFonts w:ascii="CordiaUPC" w:hAnsi="CordiaUPC" w:cs="CordiaUPC"/>
          <w:sz w:val="32"/>
          <w:szCs w:val="32"/>
          <w:cs/>
        </w:rPr>
        <w:tab/>
      </w:r>
    </w:p>
    <w:p w14:paraId="27516B79" w14:textId="77777777" w:rsidR="007430D8" w:rsidRPr="00216321" w:rsidRDefault="007430D8" w:rsidP="007430D8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ชิบูย่า</w:t>
      </w:r>
      <w:r w:rsidRPr="00216321">
        <w:rPr>
          <w:rFonts w:ascii="CordiaUPC" w:hAnsi="CordiaUPC" w:cs="CordiaUPC"/>
          <w:color w:val="B6007C"/>
          <w:sz w:val="32"/>
          <w:szCs w:val="32"/>
          <w:cs/>
        </w:rPr>
        <w:t xml:space="preserve"> </w:t>
      </w:r>
      <w:r w:rsidRPr="00216321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7994C703" w14:textId="77777777" w:rsidR="007430D8" w:rsidRPr="00216321" w:rsidRDefault="007430D8" w:rsidP="007430D8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กินซ่า</w:t>
      </w:r>
      <w:r w:rsidRPr="00216321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371C3278" w14:textId="77777777" w:rsidR="00BB7964" w:rsidRDefault="007430D8" w:rsidP="00BB7964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ฮาร</w:t>
      </w:r>
      <w:r w:rsidRPr="007430D8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า</w:t>
      </w: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จูกุ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2D3C010" w14:textId="2D307599" w:rsidR="007430D8" w:rsidRPr="00BB7964" w:rsidRDefault="007430D8" w:rsidP="00BB7964">
      <w:pPr>
        <w:spacing w:line="360" w:lineRule="exact"/>
        <w:ind w:left="1080" w:right="14" w:hanging="1080"/>
        <w:jc w:val="center"/>
        <w:rPr>
          <w:rFonts w:ascii="CordiaUPC" w:hAnsi="CordiaUPC" w:cs="CordiaUPC"/>
          <w:sz w:val="32"/>
          <w:szCs w:val="32"/>
        </w:rPr>
      </w:pPr>
      <w:r w:rsidRPr="00BB796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1916B125" w14:textId="743E89D0" w:rsidR="00D6575B" w:rsidRDefault="00D6575B" w:rsidP="00D657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4BFAFE77" w14:textId="22ED510B" w:rsidR="00CF3DE6" w:rsidRDefault="007430D8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A7790C" wp14:editId="03F62B8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7680" cy="516255"/>
                <wp:effectExtent l="0" t="0" r="1270" b="0"/>
                <wp:wrapNone/>
                <wp:docPr id="1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BEECA" w14:textId="4D7CAA53" w:rsidR="007430D8" w:rsidRPr="00BE53E9" w:rsidRDefault="007430D8" w:rsidP="00BE53E9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7790C" id="_x0000_s1032" style="position:absolute;left:0;text-align:left;margin-left:487.2pt;margin-top:.6pt;width:538.4pt;height:40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" fillcolor="#fc8588" stroked="f">
                <v:textbox>
                  <w:txbxContent>
                    <w:p w14:paraId="350BEECA" w14:textId="4D7CAA53" w:rsidR="007430D8" w:rsidRPr="00BE53E9" w:rsidRDefault="007430D8" w:rsidP="00BE53E9">
                      <w:pPr>
                        <w:shd w:val="clear" w:color="auto" w:fill="FC8588"/>
                        <w:tabs>
                          <w:tab w:val="left" w:pos="900"/>
                        </w:tabs>
                        <w:ind w:left="900" w:hanging="900"/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B025AD" w14:textId="761E5F4E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3B20E3" w14:textId="4F9A9ECC" w:rsidR="00CF3DE6" w:rsidRPr="004A4DA3" w:rsidRDefault="00CF3DE6" w:rsidP="004A4DA3">
      <w:pPr>
        <w:rPr>
          <w:rFonts w:ascii="CordiaUPC" w:eastAsia="SimSun" w:hAnsi="CordiaUPC" w:cs="CordiaUPC"/>
          <w:b/>
          <w:bCs/>
          <w:sz w:val="12"/>
          <w:szCs w:val="12"/>
          <w:lang w:eastAsia="en-US"/>
        </w:rPr>
      </w:pPr>
    </w:p>
    <w:p w14:paraId="6C68CE15" w14:textId="77777777" w:rsidR="009106F8" w:rsidRDefault="004A4DA3" w:rsidP="009106F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4CEB34BF" w:rsidR="00A0676E" w:rsidRDefault="00084280" w:rsidP="00A0676E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12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1537C"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="0081537C"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(XJ)</w:t>
      </w:r>
      <w:r w:rsidR="0081537C" w:rsidRPr="00611DE0">
        <w:rPr>
          <w:rFonts w:ascii="CordiaUPC" w:eastAsia="Cordia New" w:hAnsi="CordiaUPC" w:cs="CordiaUPC"/>
          <w:color w:val="FB4B4F"/>
          <w:sz w:val="32"/>
          <w:szCs w:val="32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81537C"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t>XJ603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t xml:space="preserve">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sym w:font="Wingdings" w:char="F051"/>
      </w:r>
    </w:p>
    <w:p w14:paraId="7D9AAE02" w14:textId="77777777" w:rsidR="002914D9" w:rsidRPr="00853670" w:rsidRDefault="002914D9" w:rsidP="002914D9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FA1218"/>
          <w:spacing w:val="-10"/>
          <w:sz w:val="32"/>
          <w:szCs w:val="32"/>
          <w:lang w:eastAsia="en-US"/>
        </w:rPr>
      </w:pPr>
      <w:r w:rsidRPr="00853670">
        <w:rPr>
          <w:rFonts w:ascii="CordiaUPC" w:eastAsia="Cordia New" w:hAnsi="CordiaUPC" w:cs="CordiaUPC"/>
          <w:b/>
          <w:bCs/>
          <w:i/>
          <w:iCs/>
          <w:color w:val="FA1218"/>
          <w:sz w:val="32"/>
          <w:szCs w:val="32"/>
          <w:cs/>
        </w:rPr>
        <w:t>(บริการอาหารและเครื่องดื่มบนเครื่อง)</w:t>
      </w:r>
    </w:p>
    <w:p w14:paraId="55CC9840" w14:textId="55F46816" w:rsidR="00A0676E" w:rsidRPr="00B41970" w:rsidRDefault="00084280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81537C">
        <w:rPr>
          <w:rFonts w:ascii="CordiaUPC" w:hAnsi="CordiaUPC" w:cs="CordiaUPC"/>
          <w:b/>
          <w:bCs/>
          <w:sz w:val="32"/>
          <w:szCs w:val="32"/>
        </w:rPr>
        <w:t>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 xml:space="preserve">กรุงเทพฯ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lastRenderedPageBreak/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จริงใจ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ห่วงใย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bookmarkStart w:id="4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C908AC8" w14:textId="3A0C437C" w:rsidR="009C0D79" w:rsidRPr="00421BF0" w:rsidRDefault="00064B99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  <w:r w:rsidR="005768A0" w:rsidRPr="00B41970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 </w:t>
      </w:r>
      <w:r w:rsidR="009C0D79"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81537C">
        <w:trPr>
          <w:trHeight w:val="540"/>
        </w:trPr>
        <w:tc>
          <w:tcPr>
            <w:tcW w:w="10773" w:type="dxa"/>
            <w:shd w:val="clear" w:color="auto" w:fill="FC8588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5C2E16" w:rsidRDefault="002E1A6D" w:rsidP="002E1A6D">
      <w:pPr>
        <w:rPr>
          <w:rFonts w:ascii="CordiaUPC" w:eastAsia="SimSun" w:hAnsi="CordiaUPC" w:cs="CordiaUPC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81537C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</w:tcPr>
          <w:p w14:paraId="79CE9A77" w14:textId="77777777" w:rsidR="007C0AF5" w:rsidRPr="005C2E16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5C2E16" w:rsidRDefault="007C0AF5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  <w:hideMark/>
          </w:tcPr>
          <w:p w14:paraId="16EF407F" w14:textId="77777777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62410296" w:rsidR="007C0AF5" w:rsidRPr="005C2E16" w:rsidRDefault="007C0AF5" w:rsidP="0081537C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454464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3</w:t>
            </w:r>
            <w:r w:rsidR="0081537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0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  <w:hideMark/>
          </w:tcPr>
          <w:p w14:paraId="6E62E4D2" w14:textId="77777777" w:rsidR="007C0AF5" w:rsidRPr="005C2E16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</w:tcPr>
          <w:p w14:paraId="1C110A4D" w14:textId="2D3C876E" w:rsidR="007C0AF5" w:rsidRPr="005C2E16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33DD01A7" w14:textId="54C4DEC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02051E8D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10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– 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.ย.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2C39D333" w:rsidR="007C0AF5" w:rsidRPr="005C2E16" w:rsidRDefault="004970EA" w:rsidP="004728E3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52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0A6A721B" w:rsidR="007C0AF5" w:rsidRPr="005C2E16" w:rsidRDefault="004970EA" w:rsidP="004970EA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12</w:t>
            </w:r>
            <w:r w:rsidR="00CF622D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0</w:t>
            </w:r>
            <w:r w:rsidR="00CF622D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CF622D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3319E" w14:textId="740AD275" w:rsidR="007C0AF5" w:rsidRPr="005C2E16" w:rsidRDefault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A7771E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C0AF5" w:rsidRPr="005A61CE" w14:paraId="4570C4BE" w14:textId="52B32C2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527EE" w14:textId="47F9A6FD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11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16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.ย.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99B25" w14:textId="13C61028" w:rsidR="007C0AF5" w:rsidRPr="005C2E16" w:rsidRDefault="004C0ADD" w:rsidP="001F1CC4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54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1B170" w14:textId="0F4235D7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454464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19F06" w14:textId="7597E0DD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C0AF5" w:rsidRPr="005A61CE" w14:paraId="5586CD37" w14:textId="3F2E6E44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88990" w14:textId="05E1CCE9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12</w:t>
            </w:r>
            <w:r w:rsidR="00775A1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17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.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536C1FCF" w:rsidR="007C0AF5" w:rsidRPr="005C2E16" w:rsidRDefault="004C0ADD" w:rsidP="0063466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63466C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63C67A7F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454464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8EC4F" w14:textId="0CEFCEF5" w:rsidR="007C0AF5" w:rsidRPr="005C2E16" w:rsidRDefault="004C0ADD" w:rsidP="00A7771E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A7771E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77777777" w:rsidR="002E1A6D" w:rsidRDefault="002E1A6D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498FEE8F" w14:textId="589D885B" w:rsidR="002C09E1" w:rsidRDefault="002C09E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CA715F" wp14:editId="7BECB9C5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897380" cy="472440"/>
                <wp:effectExtent l="0" t="0" r="45720" b="4191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116D65" w:rsidRDefault="00C35E9F" w:rsidP="00B12911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3" style="position:absolute;left:0;text-align:left;margin-left:0;margin-top:.75pt;width:149.4pt;height:37.2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" fillcolor="#fc8588" stroked="f">
                <v:shadow on="t"/>
                <v:textbox>
                  <w:txbxContent>
                    <w:p w14:paraId="4754E437" w14:textId="77777777" w:rsidR="00C35E9F" w:rsidRPr="00116D65" w:rsidRDefault="00C35E9F" w:rsidP="00B12911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F788A4" w14:textId="7704DB82" w:rsidR="002C09E1" w:rsidRDefault="002C09E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</w:p>
    <w:p w14:paraId="1836131E" w14:textId="56E98B9A" w:rsidR="00C60A01" w:rsidRDefault="00C60A0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1F88355" w14:textId="3B4C0109" w:rsidR="00C60A01" w:rsidRDefault="00C60A0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28378848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116D65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81537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ส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2B2352" w:rsidRDefault="00E96646" w:rsidP="00775A1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กรณีห้อง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TWIN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(เตียงเดี่ยว </w:t>
      </w:r>
      <w:r w:rsidR="007C0AF5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2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 เตียง) ซึ่งโรงแรมไม่มีหรือเต็ม ทางบริษัทขอปรับเป็นห้อง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DOUBLE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DOUBLE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TWIN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แทนโดยมิต้องแจ้งให้ทราบล่วงหน้า เช่นกัน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กรณีพักแบบ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TRIPLE ROOM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65BBCDE2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cs/>
          <w:lang w:eastAsia="en-US"/>
        </w:rPr>
        <w:t xml:space="preserve">ท่านละไม่เกิน </w:t>
      </w:r>
      <w:r w:rsidR="007C0AF5"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lang w:eastAsia="en-US"/>
        </w:rPr>
        <w:t>20</w:t>
      </w:r>
      <w:r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cs/>
          <w:lang w:eastAsia="en-US"/>
        </w:rPr>
        <w:t xml:space="preserve"> กิโลกรัม</w:t>
      </w:r>
      <w:r w:rsidRPr="00116D65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49562743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="0081537C">
        <w:rPr>
          <w:rFonts w:ascii="CordiaUPC" w:hAnsi="CordiaUPC" w:cs="CordiaUPC"/>
          <w:sz w:val="32"/>
          <w:szCs w:val="32"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81537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1537C">
        <w:rPr>
          <w:rFonts w:ascii="CordiaUPC" w:eastAsia="SimSun" w:hAnsi="CordiaUPC" w:cs="CordiaUPC"/>
          <w:sz w:val="32"/>
          <w:szCs w:val="32"/>
        </w:rPr>
        <w:t>1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="0081537C">
        <w:rPr>
          <w:rFonts w:ascii="CordiaUPC" w:eastAsia="SimSun" w:hAnsi="CordiaUPC" w:cs="CordiaUPC"/>
          <w:sz w:val="32"/>
          <w:szCs w:val="32"/>
        </w:rPr>
        <w:t>75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23780B38" w:rsidR="00B12911" w:rsidRDefault="00515000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6C41EC" wp14:editId="74291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4540" cy="533400"/>
                <wp:effectExtent l="0" t="0" r="41910" b="3810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F300DD" w:rsidRDefault="00C35E9F" w:rsidP="00515000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4" style="position:absolute;left:0;text-align:left;margin-left:0;margin-top:0;width:160.2pt;height:42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" fillcolor="#fc8588" stroked="f">
                <v:shadow on="t"/>
                <v:textbox>
                  <w:txbxContent>
                    <w:p w14:paraId="6B391156" w14:textId="5B712DD7" w:rsidR="00C35E9F" w:rsidRPr="00F300DD" w:rsidRDefault="00C35E9F" w:rsidP="00515000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854457C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F67A15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</w:t>
      </w:r>
      <w:bookmarkStart w:id="9" w:name="_GoBack"/>
      <w:bookmarkEnd w:id="9"/>
      <w:r w:rsidRPr="00116D65">
        <w:rPr>
          <w:rFonts w:ascii="CordiaUPC" w:eastAsia="SimSun" w:hAnsi="CordiaUPC" w:cs="CordiaUPC"/>
          <w:sz w:val="32"/>
          <w:szCs w:val="32"/>
          <w:cs/>
        </w:rPr>
        <w:t>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6BEBD85D" w:rsidR="00981BC3" w:rsidRDefault="00B5253D" w:rsidP="006B267F">
      <w:pPr>
        <w:spacing w:line="360" w:lineRule="exact"/>
        <w:jc w:val="thaiDistribute"/>
        <w:rPr>
          <w:noProof/>
          <w:lang w:eastAsia="en-US"/>
        </w:rPr>
      </w:pPr>
      <w:bookmarkStart w:id="10" w:name="_Hlk117788056"/>
      <w:r>
        <w:rPr>
          <w:noProof/>
          <w:lang w:eastAsia="en-US"/>
        </w:rPr>
        <w:drawing>
          <wp:anchor distT="0" distB="0" distL="114300" distR="114300" simplePos="0" relativeHeight="251678208" behindDoc="0" locked="0" layoutInCell="1" allowOverlap="1" wp14:anchorId="56A779CC" wp14:editId="3C5CD493">
            <wp:simplePos x="0" y="0"/>
            <wp:positionH relativeFrom="column">
              <wp:posOffset>1243330</wp:posOffset>
            </wp:positionH>
            <wp:positionV relativeFrom="paragraph">
              <wp:posOffset>149860</wp:posOffset>
            </wp:positionV>
            <wp:extent cx="4178300" cy="12452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75CA" w14:textId="0DE6D7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C1BE741" w14:textId="25013384" w:rsidR="00981BC3" w:rsidRDefault="00111616" w:rsidP="00B5253D">
      <w:pPr>
        <w:tabs>
          <w:tab w:val="left" w:pos="284"/>
        </w:tabs>
        <w:spacing w:after="120" w:line="400" w:lineRule="exact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 w:rsidRPr="00111616">
        <w:rPr>
          <w:rFonts w:ascii="CordiaUPC" w:hAnsi="CordiaUPC" w:cs="CordiaUPC"/>
          <w:bCs/>
          <w:sz w:val="44"/>
          <w:szCs w:val="44"/>
          <w:cs/>
          <w:lang w:val="x-none"/>
        </w:rPr>
        <w:t xml:space="preserve">   </w:t>
      </w:r>
      <w:r w:rsidR="009D1DD4"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**</w:t>
      </w:r>
      <w:r w:rsidR="009D1DD4"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</w:t>
      </w:r>
      <w:r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</w:t>
      </w:r>
      <w:r w:rsidRPr="00111616">
        <w:rPr>
          <w:rFonts w:ascii="TH Sarabun New" w:hAnsi="TH Sarabun New" w:cs="TH Sarabun New"/>
          <w:bCs/>
          <w:color w:val="E63946"/>
          <w:sz w:val="44"/>
          <w:szCs w:val="44"/>
          <w:cs/>
          <w:lang w:val="x-none"/>
        </w:rPr>
        <w:t xml:space="preserve"> </w:t>
      </w:r>
      <w:bookmarkEnd w:id="10"/>
    </w:p>
    <w:p w14:paraId="3DA66CED" w14:textId="57A8566B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4832" behindDoc="0" locked="0" layoutInCell="1" allowOverlap="1" wp14:anchorId="633D4612" wp14:editId="65AE05E4">
            <wp:simplePos x="0" y="0"/>
            <wp:positionH relativeFrom="margin">
              <wp:posOffset>281093</wp:posOffset>
            </wp:positionH>
            <wp:positionV relativeFrom="paragraph">
              <wp:posOffset>212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้อควรทราบ-30_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49D8" w14:textId="640863C2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5856" behindDoc="0" locked="0" layoutInCell="1" allowOverlap="1" wp14:anchorId="7E683355" wp14:editId="2CCE1EF3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8085" cy="88633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มัดจำ35000-04_0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F09A4" w14:textId="360C0915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6880" behindDoc="0" locked="0" layoutInCell="1" allowOverlap="1" wp14:anchorId="24462D4A" wp14:editId="355A53E9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66C" w:rsidSect="00796D4B">
      <w:headerReference w:type="default" r:id="rId20"/>
      <w:footerReference w:type="default" r:id="rId2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033D0" w14:textId="77777777" w:rsidR="00420319" w:rsidRDefault="00420319">
      <w:r>
        <w:separator/>
      </w:r>
    </w:p>
  </w:endnote>
  <w:endnote w:type="continuationSeparator" w:id="0">
    <w:p w14:paraId="36EA9EB3" w14:textId="77777777" w:rsidR="00420319" w:rsidRDefault="0042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51DF3D7E" w:rsidR="00C35E9F" w:rsidRPr="001F0F24" w:rsidRDefault="00871AC6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871AC6">
      <w:rPr>
        <w:rFonts w:ascii="CordiaUPC" w:eastAsia="SimSun" w:hAnsi="CordiaUPC" w:cs="CordiaUPC"/>
        <w:lang w:eastAsia="x-none"/>
      </w:rPr>
      <w:t>SHXJNRT8 TOKYO NIKKO FUJI SONGKRAN 6D4N 10-15, 11-16, 12-17 APR 24 XJ</w:t>
    </w:r>
    <w:r w:rsidR="00C35E9F" w:rsidRPr="00867E83">
      <w:rPr>
        <w:rFonts w:ascii="CordiaUPC" w:eastAsia="SimSun" w:hAnsi="CordiaUPC" w:cs="CordiaUPC"/>
        <w:lang w:eastAsia="x-none"/>
      </w:rPr>
      <w:t xml:space="preserve"> (</w:t>
    </w:r>
    <w:r w:rsidR="00BD6586">
      <w:rPr>
        <w:rFonts w:ascii="CordiaUPC" w:eastAsia="SimSun" w:hAnsi="CordiaUPC" w:cs="CordiaUPC"/>
        <w:lang w:eastAsia="x-none"/>
      </w:rPr>
      <w:t>RE</w:t>
    </w:r>
    <w:r w:rsidR="00A736E1">
      <w:rPr>
        <w:rFonts w:ascii="CordiaUPC" w:eastAsia="SimSun" w:hAnsi="CordiaUPC" w:cs="CordiaUPC" w:hint="cs"/>
        <w:cs/>
        <w:lang w:eastAsia="x-none"/>
      </w:rPr>
      <w:t>0603</w:t>
    </w:r>
    <w:r w:rsidR="00BD6586">
      <w:rPr>
        <w:rFonts w:ascii="CordiaUPC" w:eastAsia="SimSun" w:hAnsi="CordiaUPC" w:cs="CordiaUPC"/>
        <w:lang w:eastAsia="x-none"/>
      </w:rPr>
      <w:t>24</w:t>
    </w:r>
    <w:r w:rsidR="00C35E9F" w:rsidRPr="00867E83">
      <w:rPr>
        <w:rFonts w:ascii="CordiaUPC" w:eastAsia="SimSun" w:hAnsi="CordiaUPC" w:cs="CordiaUPC"/>
        <w:lang w:eastAsia="x-none"/>
      </w:rPr>
      <w:t>)</w:t>
    </w:r>
    <w:r w:rsidR="00C35E9F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 </w:t>
    </w:r>
    <w:r w:rsidR="001831E3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F67A15">
      <w:rPr>
        <w:rFonts w:ascii="TH Sarabun New" w:eastAsia="SimSun" w:hAnsi="TH Sarabun New" w:cs="TH Sarabun New"/>
        <w:noProof/>
        <w:lang w:val="x-none" w:eastAsia="x-none"/>
      </w:rPr>
      <w:t>10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E9EDC" w14:textId="77777777" w:rsidR="00420319" w:rsidRDefault="00420319">
      <w:r>
        <w:separator/>
      </w:r>
    </w:p>
  </w:footnote>
  <w:footnote w:type="continuationSeparator" w:id="0">
    <w:p w14:paraId="6EDCC7B1" w14:textId="77777777" w:rsidR="00420319" w:rsidRDefault="00420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4563"/>
    <w:rsid w:val="00006F3C"/>
    <w:rsid w:val="00007637"/>
    <w:rsid w:val="00013778"/>
    <w:rsid w:val="000146BB"/>
    <w:rsid w:val="00014955"/>
    <w:rsid w:val="00015640"/>
    <w:rsid w:val="0001586B"/>
    <w:rsid w:val="0001659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1A68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3C15"/>
    <w:rsid w:val="00074CF6"/>
    <w:rsid w:val="00075150"/>
    <w:rsid w:val="0007589D"/>
    <w:rsid w:val="00075972"/>
    <w:rsid w:val="00076694"/>
    <w:rsid w:val="000828A6"/>
    <w:rsid w:val="00082C24"/>
    <w:rsid w:val="00084047"/>
    <w:rsid w:val="00084280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0C7"/>
    <w:rsid w:val="000E2C37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209B"/>
    <w:rsid w:val="00103601"/>
    <w:rsid w:val="001045FF"/>
    <w:rsid w:val="0010621F"/>
    <w:rsid w:val="00106615"/>
    <w:rsid w:val="0010734D"/>
    <w:rsid w:val="001079F2"/>
    <w:rsid w:val="00107F1B"/>
    <w:rsid w:val="00107FE6"/>
    <w:rsid w:val="00110B48"/>
    <w:rsid w:val="00111616"/>
    <w:rsid w:val="00112A3D"/>
    <w:rsid w:val="001132CB"/>
    <w:rsid w:val="001135CD"/>
    <w:rsid w:val="001149ED"/>
    <w:rsid w:val="00115218"/>
    <w:rsid w:val="00116D65"/>
    <w:rsid w:val="00116ECC"/>
    <w:rsid w:val="00117769"/>
    <w:rsid w:val="0012091B"/>
    <w:rsid w:val="001221D8"/>
    <w:rsid w:val="00123551"/>
    <w:rsid w:val="001243BF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1E3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18A2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2FB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30F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14D9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7D8"/>
    <w:rsid w:val="002A4B0D"/>
    <w:rsid w:val="002A4B65"/>
    <w:rsid w:val="002A5904"/>
    <w:rsid w:val="002B2352"/>
    <w:rsid w:val="002B3DC2"/>
    <w:rsid w:val="002B408E"/>
    <w:rsid w:val="002B5876"/>
    <w:rsid w:val="002B7102"/>
    <w:rsid w:val="002B7161"/>
    <w:rsid w:val="002C0275"/>
    <w:rsid w:val="002C09E1"/>
    <w:rsid w:val="002C0E21"/>
    <w:rsid w:val="002C10D1"/>
    <w:rsid w:val="002C1F1D"/>
    <w:rsid w:val="002C20BF"/>
    <w:rsid w:val="002C2D1A"/>
    <w:rsid w:val="002C3501"/>
    <w:rsid w:val="002C4DC9"/>
    <w:rsid w:val="002C51B4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594C"/>
    <w:rsid w:val="002D66A3"/>
    <w:rsid w:val="002D6CB8"/>
    <w:rsid w:val="002D72B0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8A"/>
    <w:rsid w:val="002E61AC"/>
    <w:rsid w:val="002E717B"/>
    <w:rsid w:val="002E727C"/>
    <w:rsid w:val="002E7467"/>
    <w:rsid w:val="002F03EE"/>
    <w:rsid w:val="002F08D2"/>
    <w:rsid w:val="002F150C"/>
    <w:rsid w:val="002F2F97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AFF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3493"/>
    <w:rsid w:val="003707E2"/>
    <w:rsid w:val="00370970"/>
    <w:rsid w:val="003720DA"/>
    <w:rsid w:val="00372343"/>
    <w:rsid w:val="00373EFF"/>
    <w:rsid w:val="00376032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906"/>
    <w:rsid w:val="00395C08"/>
    <w:rsid w:val="0039769C"/>
    <w:rsid w:val="003A001C"/>
    <w:rsid w:val="003A0B40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2DDB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218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A48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2DC"/>
    <w:rsid w:val="0040287D"/>
    <w:rsid w:val="00402D2E"/>
    <w:rsid w:val="0040478A"/>
    <w:rsid w:val="00405B1C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319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4980"/>
    <w:rsid w:val="00464A99"/>
    <w:rsid w:val="00465301"/>
    <w:rsid w:val="00465644"/>
    <w:rsid w:val="00466B68"/>
    <w:rsid w:val="004709BC"/>
    <w:rsid w:val="00471212"/>
    <w:rsid w:val="0047202D"/>
    <w:rsid w:val="004728E3"/>
    <w:rsid w:val="0047310A"/>
    <w:rsid w:val="0047368F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7AF"/>
    <w:rsid w:val="004961B3"/>
    <w:rsid w:val="00496F3D"/>
    <w:rsid w:val="004970EA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4DA3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4FE3"/>
    <w:rsid w:val="004B54E1"/>
    <w:rsid w:val="004B6C59"/>
    <w:rsid w:val="004B6D2A"/>
    <w:rsid w:val="004B6F46"/>
    <w:rsid w:val="004C0A4A"/>
    <w:rsid w:val="004C0ADD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2928"/>
    <w:rsid w:val="004E4C7A"/>
    <w:rsid w:val="004E730B"/>
    <w:rsid w:val="004F0756"/>
    <w:rsid w:val="004F1CB5"/>
    <w:rsid w:val="004F2067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149D"/>
    <w:rsid w:val="00502E2A"/>
    <w:rsid w:val="00503212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000"/>
    <w:rsid w:val="0051563F"/>
    <w:rsid w:val="00521887"/>
    <w:rsid w:val="005221B1"/>
    <w:rsid w:val="00522986"/>
    <w:rsid w:val="00523B2D"/>
    <w:rsid w:val="0052450F"/>
    <w:rsid w:val="00524FC8"/>
    <w:rsid w:val="005254A5"/>
    <w:rsid w:val="005258F4"/>
    <w:rsid w:val="00525F4D"/>
    <w:rsid w:val="00525F6B"/>
    <w:rsid w:val="0052660C"/>
    <w:rsid w:val="00527048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65F9"/>
    <w:rsid w:val="0058716C"/>
    <w:rsid w:val="005876C6"/>
    <w:rsid w:val="00590526"/>
    <w:rsid w:val="0059194C"/>
    <w:rsid w:val="00592009"/>
    <w:rsid w:val="00592273"/>
    <w:rsid w:val="00596DB7"/>
    <w:rsid w:val="00597960"/>
    <w:rsid w:val="005979BC"/>
    <w:rsid w:val="005A19C7"/>
    <w:rsid w:val="005A4657"/>
    <w:rsid w:val="005A4B88"/>
    <w:rsid w:val="005A4F09"/>
    <w:rsid w:val="005A61CE"/>
    <w:rsid w:val="005A6D00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160"/>
    <w:rsid w:val="005F562F"/>
    <w:rsid w:val="005F5DA7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1DE0"/>
    <w:rsid w:val="00612304"/>
    <w:rsid w:val="00612EAF"/>
    <w:rsid w:val="00613D43"/>
    <w:rsid w:val="00614C4D"/>
    <w:rsid w:val="00615E7E"/>
    <w:rsid w:val="0061630F"/>
    <w:rsid w:val="00617631"/>
    <w:rsid w:val="00620C45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466C"/>
    <w:rsid w:val="006359B2"/>
    <w:rsid w:val="00635BCB"/>
    <w:rsid w:val="00635CE5"/>
    <w:rsid w:val="00636A06"/>
    <w:rsid w:val="00636ED3"/>
    <w:rsid w:val="00640882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39AD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2DD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5BE5"/>
    <w:rsid w:val="006C6064"/>
    <w:rsid w:val="006C6281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17D6B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1CF0"/>
    <w:rsid w:val="007430D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92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08AA"/>
    <w:rsid w:val="00771734"/>
    <w:rsid w:val="0077195E"/>
    <w:rsid w:val="00773431"/>
    <w:rsid w:val="007741AD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295F"/>
    <w:rsid w:val="007B34CD"/>
    <w:rsid w:val="007B4B8D"/>
    <w:rsid w:val="007B4ED4"/>
    <w:rsid w:val="007B56A8"/>
    <w:rsid w:val="007C0331"/>
    <w:rsid w:val="007C0AF5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C32"/>
    <w:rsid w:val="007F06E3"/>
    <w:rsid w:val="007F09F0"/>
    <w:rsid w:val="007F0AE4"/>
    <w:rsid w:val="007F1919"/>
    <w:rsid w:val="007F2641"/>
    <w:rsid w:val="007F272B"/>
    <w:rsid w:val="007F34D0"/>
    <w:rsid w:val="007F4F42"/>
    <w:rsid w:val="007F5673"/>
    <w:rsid w:val="007F5F9F"/>
    <w:rsid w:val="007F61A0"/>
    <w:rsid w:val="008004EF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517E"/>
    <w:rsid w:val="0081537C"/>
    <w:rsid w:val="00815963"/>
    <w:rsid w:val="008163ED"/>
    <w:rsid w:val="00817300"/>
    <w:rsid w:val="00817B09"/>
    <w:rsid w:val="00817DEB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3670"/>
    <w:rsid w:val="00854E8D"/>
    <w:rsid w:val="00860A48"/>
    <w:rsid w:val="00862065"/>
    <w:rsid w:val="008631C6"/>
    <w:rsid w:val="00866C08"/>
    <w:rsid w:val="00866FB8"/>
    <w:rsid w:val="00867D54"/>
    <w:rsid w:val="00867E83"/>
    <w:rsid w:val="008705C5"/>
    <w:rsid w:val="00871AC6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4ED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3D3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5A22"/>
    <w:rsid w:val="0090690D"/>
    <w:rsid w:val="009106F8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0B8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E5A"/>
    <w:rsid w:val="009A3E40"/>
    <w:rsid w:val="009A44F2"/>
    <w:rsid w:val="009A5A1F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661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0F4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17378"/>
    <w:rsid w:val="00A20391"/>
    <w:rsid w:val="00A20B73"/>
    <w:rsid w:val="00A21665"/>
    <w:rsid w:val="00A21AB9"/>
    <w:rsid w:val="00A23C5B"/>
    <w:rsid w:val="00A24618"/>
    <w:rsid w:val="00A27D70"/>
    <w:rsid w:val="00A30146"/>
    <w:rsid w:val="00A3116D"/>
    <w:rsid w:val="00A31B5E"/>
    <w:rsid w:val="00A3218D"/>
    <w:rsid w:val="00A32D5F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02"/>
    <w:rsid w:val="00A42F7D"/>
    <w:rsid w:val="00A439DB"/>
    <w:rsid w:val="00A462D5"/>
    <w:rsid w:val="00A46AFA"/>
    <w:rsid w:val="00A46CA9"/>
    <w:rsid w:val="00A52F5A"/>
    <w:rsid w:val="00A53FFC"/>
    <w:rsid w:val="00A55374"/>
    <w:rsid w:val="00A555FE"/>
    <w:rsid w:val="00A561B1"/>
    <w:rsid w:val="00A60BCF"/>
    <w:rsid w:val="00A629AC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36E1"/>
    <w:rsid w:val="00A75402"/>
    <w:rsid w:val="00A76AA2"/>
    <w:rsid w:val="00A76DB1"/>
    <w:rsid w:val="00A76DD8"/>
    <w:rsid w:val="00A7771E"/>
    <w:rsid w:val="00A81513"/>
    <w:rsid w:val="00A81C11"/>
    <w:rsid w:val="00A81FFF"/>
    <w:rsid w:val="00A82B29"/>
    <w:rsid w:val="00A84622"/>
    <w:rsid w:val="00A85422"/>
    <w:rsid w:val="00A85C4E"/>
    <w:rsid w:val="00A85DE5"/>
    <w:rsid w:val="00A85F82"/>
    <w:rsid w:val="00A861C5"/>
    <w:rsid w:val="00A8629F"/>
    <w:rsid w:val="00A864C4"/>
    <w:rsid w:val="00A866E7"/>
    <w:rsid w:val="00A87E28"/>
    <w:rsid w:val="00A92105"/>
    <w:rsid w:val="00A92178"/>
    <w:rsid w:val="00A925F1"/>
    <w:rsid w:val="00A93328"/>
    <w:rsid w:val="00A93B52"/>
    <w:rsid w:val="00A941D8"/>
    <w:rsid w:val="00A947F7"/>
    <w:rsid w:val="00A94960"/>
    <w:rsid w:val="00A94A5E"/>
    <w:rsid w:val="00A94BD0"/>
    <w:rsid w:val="00A94D4F"/>
    <w:rsid w:val="00A9564A"/>
    <w:rsid w:val="00AA1D73"/>
    <w:rsid w:val="00AA29FD"/>
    <w:rsid w:val="00AA2E89"/>
    <w:rsid w:val="00AA46CD"/>
    <w:rsid w:val="00AA4D20"/>
    <w:rsid w:val="00AA63E7"/>
    <w:rsid w:val="00AB1357"/>
    <w:rsid w:val="00AB168D"/>
    <w:rsid w:val="00AB277D"/>
    <w:rsid w:val="00AB29D0"/>
    <w:rsid w:val="00AB472B"/>
    <w:rsid w:val="00AB570E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51EB"/>
    <w:rsid w:val="00AD6000"/>
    <w:rsid w:val="00AD7065"/>
    <w:rsid w:val="00AD70C5"/>
    <w:rsid w:val="00AD7247"/>
    <w:rsid w:val="00AD7619"/>
    <w:rsid w:val="00AD79CD"/>
    <w:rsid w:val="00AD7E66"/>
    <w:rsid w:val="00AE0140"/>
    <w:rsid w:val="00AE0862"/>
    <w:rsid w:val="00AE0A7E"/>
    <w:rsid w:val="00AE1986"/>
    <w:rsid w:val="00AE1A9C"/>
    <w:rsid w:val="00AE1C6B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3F7"/>
    <w:rsid w:val="00B477B5"/>
    <w:rsid w:val="00B47A1E"/>
    <w:rsid w:val="00B52425"/>
    <w:rsid w:val="00B5253D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EF3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19E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964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C7FA8"/>
    <w:rsid w:val="00BD0331"/>
    <w:rsid w:val="00BD0855"/>
    <w:rsid w:val="00BD0AC3"/>
    <w:rsid w:val="00BD0B8E"/>
    <w:rsid w:val="00BD0D19"/>
    <w:rsid w:val="00BD147C"/>
    <w:rsid w:val="00BD1828"/>
    <w:rsid w:val="00BD2435"/>
    <w:rsid w:val="00BD288D"/>
    <w:rsid w:val="00BD2DB0"/>
    <w:rsid w:val="00BD523F"/>
    <w:rsid w:val="00BD5449"/>
    <w:rsid w:val="00BD6586"/>
    <w:rsid w:val="00BD65BC"/>
    <w:rsid w:val="00BD6A59"/>
    <w:rsid w:val="00BD6C72"/>
    <w:rsid w:val="00BD7087"/>
    <w:rsid w:val="00BD7843"/>
    <w:rsid w:val="00BD787A"/>
    <w:rsid w:val="00BE0449"/>
    <w:rsid w:val="00BE09B6"/>
    <w:rsid w:val="00BE1DE0"/>
    <w:rsid w:val="00BE23D1"/>
    <w:rsid w:val="00BE412E"/>
    <w:rsid w:val="00BE41CB"/>
    <w:rsid w:val="00BE493F"/>
    <w:rsid w:val="00BE53E9"/>
    <w:rsid w:val="00BE6082"/>
    <w:rsid w:val="00BE6D06"/>
    <w:rsid w:val="00BE6D25"/>
    <w:rsid w:val="00BE6E5B"/>
    <w:rsid w:val="00BF0141"/>
    <w:rsid w:val="00BF0F96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BA6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432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007F"/>
    <w:rsid w:val="00C60A01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19C"/>
    <w:rsid w:val="00C92944"/>
    <w:rsid w:val="00C92ED8"/>
    <w:rsid w:val="00C93161"/>
    <w:rsid w:val="00C94404"/>
    <w:rsid w:val="00C94A27"/>
    <w:rsid w:val="00C94C47"/>
    <w:rsid w:val="00C94C88"/>
    <w:rsid w:val="00C958FF"/>
    <w:rsid w:val="00C95EE7"/>
    <w:rsid w:val="00C963B8"/>
    <w:rsid w:val="00C96B3F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00"/>
    <w:rsid w:val="00CA669F"/>
    <w:rsid w:val="00CA68CD"/>
    <w:rsid w:val="00CA7387"/>
    <w:rsid w:val="00CB4CE3"/>
    <w:rsid w:val="00CB6E57"/>
    <w:rsid w:val="00CB747B"/>
    <w:rsid w:val="00CB7CBC"/>
    <w:rsid w:val="00CB7CE6"/>
    <w:rsid w:val="00CC042A"/>
    <w:rsid w:val="00CC054F"/>
    <w:rsid w:val="00CC0BBD"/>
    <w:rsid w:val="00CC35E4"/>
    <w:rsid w:val="00CC3F4F"/>
    <w:rsid w:val="00CC4A99"/>
    <w:rsid w:val="00CC6457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351F"/>
    <w:rsid w:val="00CF3DE6"/>
    <w:rsid w:val="00CF49B9"/>
    <w:rsid w:val="00CF512A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40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334F"/>
    <w:rsid w:val="00D433E8"/>
    <w:rsid w:val="00D43F96"/>
    <w:rsid w:val="00D4535B"/>
    <w:rsid w:val="00D455A8"/>
    <w:rsid w:val="00D45F5C"/>
    <w:rsid w:val="00D50CA7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575B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279"/>
    <w:rsid w:val="00DB632E"/>
    <w:rsid w:val="00DB68B6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3DE"/>
    <w:rsid w:val="00DF5508"/>
    <w:rsid w:val="00DF5726"/>
    <w:rsid w:val="00DF574D"/>
    <w:rsid w:val="00DF72F7"/>
    <w:rsid w:val="00DF77B0"/>
    <w:rsid w:val="00E00C14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18B"/>
    <w:rsid w:val="00E3545E"/>
    <w:rsid w:val="00E35747"/>
    <w:rsid w:val="00E359D4"/>
    <w:rsid w:val="00E3683B"/>
    <w:rsid w:val="00E36B50"/>
    <w:rsid w:val="00E36B8F"/>
    <w:rsid w:val="00E36C3F"/>
    <w:rsid w:val="00E37026"/>
    <w:rsid w:val="00E3782E"/>
    <w:rsid w:val="00E37ED4"/>
    <w:rsid w:val="00E41441"/>
    <w:rsid w:val="00E449A2"/>
    <w:rsid w:val="00E44D2E"/>
    <w:rsid w:val="00E4566A"/>
    <w:rsid w:val="00E46A20"/>
    <w:rsid w:val="00E50DBE"/>
    <w:rsid w:val="00E5249F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54E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1B9"/>
    <w:rsid w:val="00E80B2F"/>
    <w:rsid w:val="00E81225"/>
    <w:rsid w:val="00E8194A"/>
    <w:rsid w:val="00E823F1"/>
    <w:rsid w:val="00E828C2"/>
    <w:rsid w:val="00E83E63"/>
    <w:rsid w:val="00E85694"/>
    <w:rsid w:val="00E86894"/>
    <w:rsid w:val="00E87A4B"/>
    <w:rsid w:val="00E87AF8"/>
    <w:rsid w:val="00E87C3B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373A"/>
    <w:rsid w:val="00EB45B7"/>
    <w:rsid w:val="00EB56D3"/>
    <w:rsid w:val="00EB61A9"/>
    <w:rsid w:val="00EB66E2"/>
    <w:rsid w:val="00EC0AF5"/>
    <w:rsid w:val="00EC0F2B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781A"/>
    <w:rsid w:val="00EE113D"/>
    <w:rsid w:val="00EE176D"/>
    <w:rsid w:val="00EE1D01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6F9"/>
    <w:rsid w:val="00F00B02"/>
    <w:rsid w:val="00F02DA1"/>
    <w:rsid w:val="00F03DB9"/>
    <w:rsid w:val="00F04091"/>
    <w:rsid w:val="00F066AD"/>
    <w:rsid w:val="00F06AC0"/>
    <w:rsid w:val="00F06F4B"/>
    <w:rsid w:val="00F130DB"/>
    <w:rsid w:val="00F137FA"/>
    <w:rsid w:val="00F13980"/>
    <w:rsid w:val="00F13BE5"/>
    <w:rsid w:val="00F14097"/>
    <w:rsid w:val="00F14B58"/>
    <w:rsid w:val="00F172FC"/>
    <w:rsid w:val="00F1730A"/>
    <w:rsid w:val="00F21F55"/>
    <w:rsid w:val="00F262E9"/>
    <w:rsid w:val="00F267FA"/>
    <w:rsid w:val="00F26FE7"/>
    <w:rsid w:val="00F27A6B"/>
    <w:rsid w:val="00F27B67"/>
    <w:rsid w:val="00F27E62"/>
    <w:rsid w:val="00F3384E"/>
    <w:rsid w:val="00F339F9"/>
    <w:rsid w:val="00F33B0B"/>
    <w:rsid w:val="00F352B9"/>
    <w:rsid w:val="00F35F35"/>
    <w:rsid w:val="00F3616B"/>
    <w:rsid w:val="00F36294"/>
    <w:rsid w:val="00F374EF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C1F"/>
    <w:rsid w:val="00F62E18"/>
    <w:rsid w:val="00F62F78"/>
    <w:rsid w:val="00F64D56"/>
    <w:rsid w:val="00F65F9F"/>
    <w:rsid w:val="00F66372"/>
    <w:rsid w:val="00F6685E"/>
    <w:rsid w:val="00F67415"/>
    <w:rsid w:val="00F676B8"/>
    <w:rsid w:val="00F6784B"/>
    <w:rsid w:val="00F67A15"/>
    <w:rsid w:val="00F70EBE"/>
    <w:rsid w:val="00F70F0D"/>
    <w:rsid w:val="00F70FBE"/>
    <w:rsid w:val="00F71711"/>
    <w:rsid w:val="00F75213"/>
    <w:rsid w:val="00F8055C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E18"/>
    <w:rsid w:val="00FA5C1F"/>
    <w:rsid w:val="00FA5D9A"/>
    <w:rsid w:val="00FA6B8D"/>
    <w:rsid w:val="00FB012E"/>
    <w:rsid w:val="00FB0769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6836"/>
    <w:rsid w:val="00FE04F2"/>
    <w:rsid w:val="00FE0B5B"/>
    <w:rsid w:val="00FE109E"/>
    <w:rsid w:val="00FE28A1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093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499DC-94AF-4BED-BAF2-7B321A4B0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1604</Words>
  <Characters>9148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7</cp:revision>
  <cp:lastPrinted>2024-03-06T03:26:00Z</cp:lastPrinted>
  <dcterms:created xsi:type="dcterms:W3CDTF">2024-03-06T03:24:00Z</dcterms:created>
  <dcterms:modified xsi:type="dcterms:W3CDTF">2024-03-06T06:17:00Z</dcterms:modified>
</cp:coreProperties>
</file>