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7F9FF"/>
  <w:body>
    <w:bookmarkStart w:id="0" w:name="_Hlk184716950"/>
    <w:bookmarkStart w:id="1" w:name="_Hlk184823670"/>
    <w:bookmarkStart w:id="2" w:name="_Hlk190279227"/>
    <w:p w14:paraId="79C6B1F5" w14:textId="7261A336" w:rsidR="00CD1EDE" w:rsidRPr="00BE41E8" w:rsidRDefault="00CD1EDE" w:rsidP="00CD1EDE">
      <w:pPr>
        <w:rPr>
          <w:rFonts w:ascii="JasmineUPC" w:hAnsi="JasmineUPC" w:cs="JasmineUPC"/>
          <w:cs/>
        </w:rPr>
      </w:pPr>
      <w:r w:rsidRPr="00BE41E8">
        <w:rPr>
          <w:rFonts w:ascii="JasmineUPC" w:hAnsi="JasmineUPC" w:cs="JasmineUPC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781BB" wp14:editId="75E22CAC">
                <wp:simplePos x="0" y="0"/>
                <wp:positionH relativeFrom="page">
                  <wp:align>center</wp:align>
                </wp:positionH>
                <wp:positionV relativeFrom="paragraph">
                  <wp:posOffset>-123825</wp:posOffset>
                </wp:positionV>
                <wp:extent cx="7210425" cy="1543050"/>
                <wp:effectExtent l="38100" t="38100" r="47625" b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5430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597D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6EB31" w14:textId="581DCF35" w:rsidR="00E648B6" w:rsidRPr="00C373E3" w:rsidRDefault="00CD1EDE" w:rsidP="00E648B6">
                            <w:pPr>
                              <w:shd w:val="clear" w:color="auto" w:fill="0597D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3E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ALMATY CHARYN </w:t>
                            </w:r>
                            <w:r w:rsidR="00AE00A6" w:rsidRPr="00AE00A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CANYON</w:t>
                            </w:r>
                          </w:p>
                          <w:p w14:paraId="1420473E" w14:textId="0AA2FA33" w:rsidR="00CD1EDE" w:rsidRPr="00C373E3" w:rsidRDefault="00E648B6" w:rsidP="00E648B6">
                            <w:pPr>
                              <w:shd w:val="clear" w:color="auto" w:fill="0597D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3E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KOLSAY</w:t>
                            </w:r>
                            <w:r w:rsidR="00CD1EDE" w:rsidRPr="00C373E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SHYMBULAK  5D3N</w:t>
                            </w:r>
                          </w:p>
                          <w:p w14:paraId="3559C2A2" w14:textId="424B84B8" w:rsidR="00CD1EDE" w:rsidRPr="00FA45E1" w:rsidRDefault="00CD1EDE" w:rsidP="00E648B6">
                            <w:pPr>
                              <w:shd w:val="clear" w:color="auto" w:fill="0597D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5E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E648B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อัลมาตี้ ฤดูใบไม้ผลิ</w:t>
                            </w:r>
                            <w:r w:rsidRPr="00FA45E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F8C81AA" w14:textId="77777777" w:rsidR="00CD1EDE" w:rsidRDefault="00CD1EDE" w:rsidP="00CD1EDE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57352B" w14:textId="77777777" w:rsidR="00CD1EDE" w:rsidRPr="000A0331" w:rsidRDefault="00CD1EDE" w:rsidP="00CD1EDE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331"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 2 เมือง</w:t>
                            </w:r>
                          </w:p>
                          <w:p w14:paraId="189F875E" w14:textId="77777777" w:rsidR="00CD1EDE" w:rsidRPr="00FE497D" w:rsidRDefault="00CD1EDE" w:rsidP="00CD1EDE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781B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-9.75pt;width:567.75pt;height:121.5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" filled="f" strokecolor="#0597d9" strokeweight="6pt">
                <v:textbox>
                  <w:txbxContent>
                    <w:p w14:paraId="3FD6EB31" w14:textId="581DCF35" w:rsidR="00E648B6" w:rsidRPr="00C373E3" w:rsidRDefault="00CD1EDE" w:rsidP="00E648B6">
                      <w:pPr>
                        <w:shd w:val="clear" w:color="auto" w:fill="0597D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73E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ALMATY CHARYN </w:t>
                      </w:r>
                      <w:r w:rsidR="00AE00A6" w:rsidRPr="00AE00A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CANYON</w:t>
                      </w:r>
                    </w:p>
                    <w:p w14:paraId="1420473E" w14:textId="0AA2FA33" w:rsidR="00CD1EDE" w:rsidRPr="00C373E3" w:rsidRDefault="00E648B6" w:rsidP="00E648B6">
                      <w:pPr>
                        <w:shd w:val="clear" w:color="auto" w:fill="0597D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73E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KOLSAY</w:t>
                      </w:r>
                      <w:r w:rsidR="00CD1EDE" w:rsidRPr="00C373E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SHYMBULAK  5D3N</w:t>
                      </w:r>
                    </w:p>
                    <w:p w14:paraId="3559C2A2" w14:textId="424B84B8" w:rsidR="00CD1EDE" w:rsidRPr="00FA45E1" w:rsidRDefault="00CD1EDE" w:rsidP="00E648B6">
                      <w:pPr>
                        <w:shd w:val="clear" w:color="auto" w:fill="0597D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5E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E648B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อัลมาตี้ ฤดูใบไม้ผลิ</w:t>
                      </w:r>
                      <w:r w:rsidRPr="00FA45E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F8C81AA" w14:textId="77777777" w:rsidR="00CD1EDE" w:rsidRDefault="00CD1EDE" w:rsidP="00CD1EDE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57352B" w14:textId="77777777" w:rsidR="00CD1EDE" w:rsidRPr="000A0331" w:rsidRDefault="00CD1EDE" w:rsidP="00CD1EDE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331"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ฮานอย 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เที่ยว 2 เมือง</w:t>
                      </w:r>
                    </w:p>
                    <w:p w14:paraId="189F875E" w14:textId="77777777" w:rsidR="00CD1EDE" w:rsidRPr="00FE497D" w:rsidRDefault="00CD1EDE" w:rsidP="00CD1EDE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A60BFF" w14:textId="564C15B3" w:rsidR="00CD1EDE" w:rsidRPr="00BE41E8" w:rsidRDefault="00CD1EDE" w:rsidP="00CD1EDE">
      <w:pPr>
        <w:rPr>
          <w:rFonts w:ascii="JasmineUPC" w:hAnsi="JasmineUPC" w:cs="JasmineUPC"/>
        </w:rPr>
      </w:pPr>
    </w:p>
    <w:p w14:paraId="3B27298D" w14:textId="03E8465A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6871DFFC" w14:textId="035B2677" w:rsidR="00CD1EDE" w:rsidRPr="00BE41E8" w:rsidRDefault="00CD1EDE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73AAB79C" w14:textId="520A6C68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7752DF8B" w14:textId="49251715" w:rsidR="00CD1EDE" w:rsidRPr="00BE41E8" w:rsidRDefault="00882A11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0BDE2588" wp14:editId="75222F8C">
            <wp:simplePos x="0" y="0"/>
            <wp:positionH relativeFrom="column">
              <wp:posOffset>-497205</wp:posOffset>
            </wp:positionH>
            <wp:positionV relativeFrom="paragraph">
              <wp:posOffset>192405</wp:posOffset>
            </wp:positionV>
            <wp:extent cx="7315200" cy="7315200"/>
            <wp:effectExtent l="0" t="0" r="0" b="0"/>
            <wp:wrapNone/>
            <wp:docPr id="357783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8351" name="Picture 357783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  <w14:ligatures w14:val="standardContextual"/>
        </w:rPr>
        <w:t>–</w:t>
      </w:r>
    </w:p>
    <w:p w14:paraId="4156CBB6" w14:textId="08445680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9D1D478" w14:textId="5CCC79DD" w:rsidR="00CD1EDE" w:rsidRPr="00BE41E8" w:rsidRDefault="00CD1EDE" w:rsidP="00CD1EDE">
      <w:pPr>
        <w:rPr>
          <w:rFonts w:ascii="JasmineUPC" w:hAnsi="JasmineUPC" w:cs="JasmineUPC"/>
        </w:rPr>
      </w:pPr>
    </w:p>
    <w:p w14:paraId="41D0C0C8" w14:textId="77777777" w:rsidR="00CD1EDE" w:rsidRPr="00BE41E8" w:rsidRDefault="00CD1EDE" w:rsidP="00CD1EDE">
      <w:pPr>
        <w:rPr>
          <w:rFonts w:ascii="JasmineUPC" w:hAnsi="JasmineUPC" w:cs="JasmineUPC"/>
        </w:rPr>
      </w:pPr>
    </w:p>
    <w:p w14:paraId="0080938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FA921FF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68A200E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BFCBE63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A2094D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EFAAA69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16861BA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C79DF7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A7F5364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1AEF7C5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064359A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F694AA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561F69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A3D8D2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65D78B2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AEC28D9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0E7BAB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4F1D21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C14D819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6B3361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42EBF55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06F1BCF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18ABEA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2C1AAA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ABD486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A8F48A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5E2C8BF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83C02F4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14A33FD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6B95995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FAE9FD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935E3FA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377B980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3142882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762E83A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873F394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3544DED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43E832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D39FAA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450EAA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F47AFD0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C30848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C59BB5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975A3B9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116A7E1" w14:textId="77777777" w:rsidR="00CD1EDE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E1A8CCA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D7CCEB0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406043B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D8A5B84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E1D3B0E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7A4C068" w14:textId="77777777" w:rsidR="002751AE" w:rsidRPr="00BE41E8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D333B00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16B6E2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16DB172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83D561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41D0EA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9C88D2F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DDD46D3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CF2E51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D4AA3E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37EAFE2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E2E3835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E2F318D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38CE86E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FBDA7B0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9D7022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87A4558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5C31D21" w14:textId="77777777" w:rsidR="00CD1EDE" w:rsidRPr="00BE41E8" w:rsidRDefault="00CD1EDE" w:rsidP="00CD1EDE">
      <w:pPr>
        <w:spacing w:after="0"/>
        <w:rPr>
          <w:rFonts w:ascii="JasmineUPC" w:hAnsi="JasmineUPC" w:cs="JasmineUPC"/>
          <w:b/>
          <w:bCs/>
          <w:sz w:val="24"/>
          <w:szCs w:val="24"/>
          <w:cs/>
        </w:rPr>
      </w:pPr>
    </w:p>
    <w:tbl>
      <w:tblPr>
        <w:tblStyle w:val="TableGrid"/>
        <w:tblW w:w="1143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40"/>
        <w:gridCol w:w="5850"/>
        <w:gridCol w:w="720"/>
        <w:gridCol w:w="900"/>
        <w:gridCol w:w="990"/>
        <w:gridCol w:w="2430"/>
      </w:tblGrid>
      <w:tr w:rsidR="00CD1EDE" w:rsidRPr="00BE41E8" w14:paraId="46BFE4BE" w14:textId="77777777" w:rsidTr="00D904E1">
        <w:tc>
          <w:tcPr>
            <w:tcW w:w="540" w:type="dxa"/>
            <w:vMerge w:val="restart"/>
            <w:shd w:val="clear" w:color="auto" w:fill="FFCDCD"/>
            <w:vAlign w:val="center"/>
          </w:tcPr>
          <w:p w14:paraId="694164DC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850" w:type="dxa"/>
            <w:vMerge w:val="restart"/>
            <w:shd w:val="clear" w:color="auto" w:fill="FFCDCD"/>
            <w:vAlign w:val="center"/>
          </w:tcPr>
          <w:p w14:paraId="0CC73F04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FFCDCD"/>
          </w:tcPr>
          <w:p w14:paraId="52C92FE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30" w:type="dxa"/>
            <w:vMerge w:val="restart"/>
            <w:shd w:val="clear" w:color="auto" w:fill="FFCDCD"/>
            <w:vAlign w:val="center"/>
          </w:tcPr>
          <w:p w14:paraId="0B408F23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โรงแรม</w:t>
            </w:r>
          </w:p>
        </w:tc>
      </w:tr>
      <w:tr w:rsidR="00CD1EDE" w:rsidRPr="00BE41E8" w14:paraId="1522AC4C" w14:textId="77777777" w:rsidTr="00D904E1">
        <w:tc>
          <w:tcPr>
            <w:tcW w:w="540" w:type="dxa"/>
            <w:vMerge/>
            <w:shd w:val="clear" w:color="auto" w:fill="auto"/>
          </w:tcPr>
          <w:p w14:paraId="4AB71B40" w14:textId="77777777" w:rsidR="00CD1EDE" w:rsidRPr="00BE41E8" w:rsidRDefault="00CD1EDE" w:rsidP="002F4EDE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850" w:type="dxa"/>
            <w:vMerge/>
            <w:shd w:val="clear" w:color="auto" w:fill="auto"/>
          </w:tcPr>
          <w:p w14:paraId="6D9D3200" w14:textId="77777777" w:rsidR="00CD1EDE" w:rsidRPr="00BE41E8" w:rsidRDefault="00CD1EDE" w:rsidP="002F4EDE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42941C57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471016A3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เที่ยง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4F414DAC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เย็น</w:t>
            </w:r>
          </w:p>
        </w:tc>
        <w:tc>
          <w:tcPr>
            <w:tcW w:w="2430" w:type="dxa"/>
            <w:vMerge/>
            <w:shd w:val="clear" w:color="auto" w:fill="auto"/>
          </w:tcPr>
          <w:p w14:paraId="174D8CE3" w14:textId="77777777" w:rsidR="00CD1EDE" w:rsidRPr="00BE41E8" w:rsidRDefault="00CD1EDE" w:rsidP="002F4EDE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CD1EDE" w:rsidRPr="00BE41E8" w14:paraId="6ECB66F7" w14:textId="77777777" w:rsidTr="00D904E1">
        <w:tc>
          <w:tcPr>
            <w:tcW w:w="540" w:type="dxa"/>
            <w:shd w:val="clear" w:color="auto" w:fill="FFEBEB"/>
            <w:vAlign w:val="center"/>
          </w:tcPr>
          <w:p w14:paraId="6E388C30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2EF3395C" w14:textId="1E4EB745" w:rsidR="00CD1EDE" w:rsidRPr="00BE41E8" w:rsidRDefault="00CD1EDE" w:rsidP="002F4EDE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สนามบินนานาชาติสุวรรณภูมิ-สนามบินนานาชาติอัลมาตี้</w:t>
            </w:r>
            <w:r w:rsidRPr="00BE41E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BE41E8">
              <w:rPr>
                <w:rFonts w:ascii="JasmineUPC" w:hAnsi="JasmineUPC" w:cs="JasmineUPC"/>
                <w:sz w:val="32"/>
                <w:szCs w:val="32"/>
              </w:rPr>
              <w:t>(KC932 BKK-ALA 10:</w:t>
            </w:r>
            <w:r w:rsidR="008E2A0C">
              <w:rPr>
                <w:rFonts w:ascii="JasmineUPC" w:hAnsi="JasmineUPC" w:cs="JasmineUPC" w:hint="cs"/>
                <w:sz w:val="32"/>
                <w:szCs w:val="32"/>
                <w:cs/>
              </w:rPr>
              <w:t>00</w:t>
            </w:r>
            <w:r w:rsidRPr="00BE41E8">
              <w:rPr>
                <w:rFonts w:ascii="JasmineUPC" w:hAnsi="JasmineUPC" w:cs="JasmineUPC"/>
                <w:sz w:val="32"/>
                <w:szCs w:val="32"/>
              </w:rPr>
              <w:t>-14:</w:t>
            </w:r>
            <w:r w:rsidR="008E2A0C">
              <w:rPr>
                <w:rFonts w:ascii="JasmineUPC" w:hAnsi="JasmineUPC" w:cs="JasmineUPC" w:hint="cs"/>
                <w:sz w:val="32"/>
                <w:szCs w:val="32"/>
                <w:cs/>
              </w:rPr>
              <w:t>40</w:t>
            </w:r>
            <w:r w:rsidRPr="00BE41E8">
              <w:rPr>
                <w:rFonts w:ascii="JasmineUPC" w:hAnsi="JasmineUPC" w:cs="JasmineUPC"/>
                <w:sz w:val="32"/>
                <w:szCs w:val="32"/>
              </w:rPr>
              <w:t>)</w:t>
            </w:r>
            <w:r w:rsidR="00B815D0"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เมืองอัลมาตี้</w:t>
            </w:r>
            <w:r w:rsidR="007048B3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="007048B3" w:rsidRPr="007048B3">
              <w:rPr>
                <w:rFonts w:ascii="JasmineUPC" w:hAnsi="JasmineUPC" w:cs="JasmineUPC"/>
                <w:sz w:val="32"/>
                <w:szCs w:val="32"/>
                <w:cs/>
              </w:rPr>
              <w:t>ขึ้นกระเช้าสู่ยอดเขาโกก โทเบ ชมวิวเมืองอัลมาตี้ยามค่ำคืน</w:t>
            </w:r>
          </w:p>
        </w:tc>
        <w:tc>
          <w:tcPr>
            <w:tcW w:w="720" w:type="dxa"/>
            <w:shd w:val="clear" w:color="auto" w:fill="FFEBEB"/>
            <w:vAlign w:val="center"/>
          </w:tcPr>
          <w:p w14:paraId="43EC381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FEBEB"/>
            <w:vAlign w:val="center"/>
          </w:tcPr>
          <w:p w14:paraId="5831AB7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FFEBEB"/>
            <w:vAlign w:val="center"/>
          </w:tcPr>
          <w:p w14:paraId="79E3B509" w14:textId="77777777" w:rsidR="00CD1EDE" w:rsidRDefault="00CD1EDE" w:rsidP="00B815D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2B15E5EC" w14:textId="02C4158F" w:rsidR="00AD795C" w:rsidRPr="00AD795C" w:rsidRDefault="00AD795C" w:rsidP="00B815D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FFEBEB"/>
          </w:tcPr>
          <w:p w14:paraId="0222691A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 xml:space="preserve">KAZZHOL PARK </w:t>
            </w:r>
          </w:p>
          <w:p w14:paraId="7D26C02A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HOTEL ALMATY</w:t>
            </w:r>
          </w:p>
          <w:p w14:paraId="52A71487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BE41E8">
              <w:rPr>
                <w:rFonts w:ascii="Segoe UI Symbol" w:hAnsi="Segoe UI Symbol" w:cs="Segoe UI Symbol"/>
                <w:sz w:val="32"/>
                <w:szCs w:val="32"/>
              </w:rPr>
              <w:t>★★★★</w:t>
            </w:r>
          </w:p>
        </w:tc>
      </w:tr>
      <w:tr w:rsidR="00CD1EDE" w:rsidRPr="00BE41E8" w14:paraId="3F144305" w14:textId="77777777" w:rsidTr="0084643A">
        <w:trPr>
          <w:trHeight w:val="2105"/>
        </w:trPr>
        <w:tc>
          <w:tcPr>
            <w:tcW w:w="540" w:type="dxa"/>
            <w:shd w:val="clear" w:color="auto" w:fill="FFEBEB"/>
            <w:vAlign w:val="center"/>
          </w:tcPr>
          <w:p w14:paraId="0C3A0F77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2A6FF3EA" w14:textId="6033B7BD" w:rsidR="00CD1EDE" w:rsidRPr="00BE41E8" w:rsidRDefault="00CD1EDE" w:rsidP="002F4EDE">
            <w:pPr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อุทยานแห่งชาติชารีน</w:t>
            </w:r>
            <w:r w:rsidR="0056273C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 xml:space="preserve"> - ชารีน </w:t>
            </w:r>
            <w:r w:rsidRPr="00BE41E8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แคนยอน</w:t>
            </w:r>
            <w:r w:rsidR="000B1666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591682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  <w:t>–</w:t>
            </w:r>
            <w:r w:rsidR="000B1666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0B1666" w:rsidRPr="000B1666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แม่น้ำชารีน</w:t>
            </w:r>
            <w:r w:rsidR="00591682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</w:rPr>
              <w:t xml:space="preserve"> -</w:t>
            </w:r>
            <w:r w:rsidR="00591682">
              <w:rPr>
                <w:rFonts w:ascii="JasmineUPC" w:hAnsi="JasmineUPC" w:cs="JasmineUPC" w:hint="cs"/>
                <w:b/>
                <w:bCs/>
                <w:sz w:val="32"/>
                <w:szCs w:val="32"/>
                <w:highlight w:val="yellow"/>
                <w:cs/>
              </w:rPr>
              <w:t>อุทยานแห่งชาติโคลไซ - ทะเลสาบ</w:t>
            </w:r>
            <w:r w:rsidR="00591682" w:rsidRPr="00977C7A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โคลไซ</w:t>
            </w:r>
          </w:p>
        </w:tc>
        <w:tc>
          <w:tcPr>
            <w:tcW w:w="720" w:type="dxa"/>
            <w:shd w:val="clear" w:color="auto" w:fill="FFEBEB"/>
            <w:vAlign w:val="bottom"/>
          </w:tcPr>
          <w:p w14:paraId="23ED2DE1" w14:textId="77777777" w:rsidR="00CD1EDE" w:rsidRDefault="00CD1EDE" w:rsidP="0059168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1C8D6728" w14:textId="77777777" w:rsidR="00AD795C" w:rsidRDefault="00AD795C" w:rsidP="00AD795C">
            <w:pPr>
              <w:rPr>
                <w:rFonts w:ascii="JasmineUPC" w:hAnsi="JasmineUPC" w:cs="JasmineUPC"/>
                <w:sz w:val="32"/>
                <w:szCs w:val="32"/>
              </w:rPr>
            </w:pPr>
          </w:p>
          <w:p w14:paraId="59A32E9F" w14:textId="77777777" w:rsidR="00AD795C" w:rsidRPr="00BE41E8" w:rsidRDefault="00AD795C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5D05CA5B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EBEB"/>
            <w:vAlign w:val="bottom"/>
          </w:tcPr>
          <w:p w14:paraId="006DCCF7" w14:textId="77777777" w:rsidR="00AD795C" w:rsidRDefault="00AD795C" w:rsidP="00AD795C">
            <w:pPr>
              <w:rPr>
                <w:rFonts w:ascii="JasmineUPC" w:hAnsi="JasmineUPC" w:cs="JasmineUPC"/>
                <w:sz w:val="32"/>
                <w:szCs w:val="32"/>
              </w:rPr>
            </w:pPr>
          </w:p>
          <w:p w14:paraId="016FA730" w14:textId="77777777" w:rsidR="00591682" w:rsidRDefault="00591682" w:rsidP="00AD795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764D935D" w14:textId="2F985132" w:rsidR="00AD795C" w:rsidRDefault="00CD1EDE" w:rsidP="00AD795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6F7D415" w14:textId="34D58F8B" w:rsidR="00AD795C" w:rsidRPr="00AD795C" w:rsidRDefault="00AD795C" w:rsidP="00AD795C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AD795C">
              <w:rPr>
                <w:rFonts w:ascii="JasmineUPC" w:hAnsi="JasmineUPC" w:cs="JasmineUPC" w:hint="cs"/>
                <w:color w:val="FF0000"/>
                <w:sz w:val="28"/>
                <w:cs/>
              </w:rPr>
              <w:t>อาหาร</w:t>
            </w:r>
            <w:r w:rsidR="001B4E38">
              <w:rPr>
                <w:rFonts w:ascii="JasmineUPC" w:hAnsi="JasmineUPC" w:cs="JasmineUPC" w:hint="cs"/>
                <w:color w:val="FF0000"/>
                <w:sz w:val="28"/>
                <w:cs/>
              </w:rPr>
              <w:t>ท้องถิ่น</w:t>
            </w:r>
          </w:p>
          <w:p w14:paraId="49A42105" w14:textId="77777777" w:rsidR="00AD795C" w:rsidRDefault="00AD795C" w:rsidP="00AD795C">
            <w:pPr>
              <w:rPr>
                <w:rFonts w:ascii="JasmineUPC" w:hAnsi="JasmineUPC" w:cs="JasmineUPC"/>
                <w:sz w:val="32"/>
                <w:szCs w:val="32"/>
              </w:rPr>
            </w:pPr>
          </w:p>
          <w:p w14:paraId="045BB94E" w14:textId="64CF5146" w:rsidR="00AD795C" w:rsidRPr="00AD795C" w:rsidRDefault="00AD795C" w:rsidP="00AD795C">
            <w:pPr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990" w:type="dxa"/>
            <w:shd w:val="clear" w:color="auto" w:fill="FFEBEB"/>
            <w:vAlign w:val="center"/>
          </w:tcPr>
          <w:p w14:paraId="5E641630" w14:textId="77777777" w:rsidR="00CD1EDE" w:rsidRDefault="00CD1EDE" w:rsidP="0059168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DE09D02" w14:textId="4524CB4E" w:rsidR="00AD795C" w:rsidRPr="00BE41E8" w:rsidRDefault="00591682" w:rsidP="0059168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B4E38">
              <w:rPr>
                <w:rFonts w:ascii="JasmineUPC" w:hAnsi="JasmineUPC" w:cs="JasmineUPC" w:hint="cs"/>
                <w:color w:val="FF0000"/>
                <w:sz w:val="28"/>
                <w:cs/>
              </w:rPr>
              <w:t>อาหาร</w:t>
            </w:r>
            <w:r>
              <w:rPr>
                <w:rFonts w:ascii="JasmineUPC" w:hAnsi="JasmineUPC" w:cs="JasmineUPC" w:hint="cs"/>
                <w:color w:val="FF0000"/>
                <w:sz w:val="28"/>
                <w:cs/>
              </w:rPr>
              <w:t>ท้องถิ่น</w:t>
            </w:r>
          </w:p>
        </w:tc>
        <w:tc>
          <w:tcPr>
            <w:tcW w:w="2430" w:type="dxa"/>
            <w:shd w:val="clear" w:color="auto" w:fill="FFEBEB"/>
          </w:tcPr>
          <w:p w14:paraId="19CD30B7" w14:textId="77777777" w:rsidR="00591682" w:rsidRPr="00591682" w:rsidRDefault="00591682" w:rsidP="0059168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591682">
              <w:rPr>
                <w:rFonts w:ascii="JasmineUPC" w:hAnsi="JasmineUPC" w:cs="JasmineUPC"/>
                <w:sz w:val="32"/>
                <w:szCs w:val="32"/>
              </w:rPr>
              <w:t xml:space="preserve">KAZZHOL PARK </w:t>
            </w:r>
          </w:p>
          <w:p w14:paraId="6E7B6995" w14:textId="77777777" w:rsidR="00591682" w:rsidRDefault="00591682" w:rsidP="0059168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591682">
              <w:rPr>
                <w:rFonts w:ascii="JasmineUPC" w:hAnsi="JasmineUPC" w:cs="JasmineUPC"/>
                <w:sz w:val="32"/>
                <w:szCs w:val="32"/>
              </w:rPr>
              <w:t>HOTEL ALMATY</w:t>
            </w:r>
          </w:p>
          <w:p w14:paraId="7E95420F" w14:textId="7CB2B29F" w:rsidR="00CD1EDE" w:rsidRPr="00BE41E8" w:rsidRDefault="00CD1EDE" w:rsidP="00591682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BE41E8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★★★★</w:t>
            </w:r>
          </w:p>
        </w:tc>
      </w:tr>
      <w:tr w:rsidR="00CD1EDE" w:rsidRPr="00BE41E8" w14:paraId="2EE2EB1A" w14:textId="77777777" w:rsidTr="00D904E1">
        <w:tc>
          <w:tcPr>
            <w:tcW w:w="540" w:type="dxa"/>
            <w:shd w:val="clear" w:color="auto" w:fill="FFEBEB"/>
            <w:vAlign w:val="center"/>
          </w:tcPr>
          <w:p w14:paraId="075BDD2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121B470A" w14:textId="77777777" w:rsidR="00591682" w:rsidRDefault="00591682" w:rsidP="002F4EDE">
            <w:pPr>
              <w:rPr>
                <w:rFonts w:ascii="JasmineUPC" w:hAnsi="JasmineUPC" w:cs="JasmineUPC"/>
                <w:sz w:val="32"/>
                <w:szCs w:val="32"/>
              </w:rPr>
            </w:pPr>
            <w:bookmarkStart w:id="3" w:name="_Hlk191305031"/>
            <w:r w:rsidRPr="00591682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 xml:space="preserve">สวนดอกไม้ </w:t>
            </w:r>
            <w:r w:rsidRPr="00591682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</w:rPr>
              <w:t>Botanical Garden</w:t>
            </w:r>
            <w:r w:rsidRPr="00591682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 </w:t>
            </w:r>
            <w:r w:rsidRPr="00BE41E8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ชิมบูลัก สกี รีสอร์ท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/>
                <w:sz w:val="32"/>
                <w:szCs w:val="32"/>
                <w:cs/>
              </w:rPr>
              <w:t>–</w:t>
            </w:r>
            <w:r w:rsidR="007048B3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</w:p>
          <w:p w14:paraId="6A40D053" w14:textId="3B810899" w:rsidR="00CD1EDE" w:rsidRPr="00591682" w:rsidRDefault="007048B3" w:rsidP="002F4EDE">
            <w:pPr>
              <w:rPr>
                <w:rFonts w:ascii="JasmineUPC" w:hAnsi="JasmineUPC" w:cs="JasmineUPC"/>
                <w:i/>
                <w:iCs/>
                <w:sz w:val="32"/>
                <w:szCs w:val="32"/>
                <w:cs/>
              </w:rPr>
            </w:pPr>
            <w:r w:rsidRPr="00444098">
              <w:rPr>
                <w:rFonts w:ascii="JasmineUPC" w:hAnsi="JasmineUPC" w:cs="JasmineUPC"/>
                <w:i/>
                <w:iCs/>
                <w:sz w:val="32"/>
                <w:szCs w:val="32"/>
                <w:cs/>
              </w:rPr>
              <w:t xml:space="preserve">ช้อปปิ้ง </w:t>
            </w:r>
            <w:r w:rsidRPr="00444098">
              <w:rPr>
                <w:rFonts w:ascii="JasmineUPC" w:hAnsi="JasmineUPC" w:cs="JasmineUPC"/>
                <w:i/>
                <w:iCs/>
                <w:sz w:val="32"/>
                <w:szCs w:val="32"/>
              </w:rPr>
              <w:t>Mega Mall Almaty</w:t>
            </w:r>
            <w:bookmarkEnd w:id="3"/>
          </w:p>
        </w:tc>
        <w:tc>
          <w:tcPr>
            <w:tcW w:w="720" w:type="dxa"/>
            <w:shd w:val="clear" w:color="auto" w:fill="FFEBEB"/>
            <w:vAlign w:val="center"/>
          </w:tcPr>
          <w:p w14:paraId="5384FD35" w14:textId="77777777" w:rsidR="00CD1EDE" w:rsidRPr="00BE41E8" w:rsidRDefault="00CD1EDE" w:rsidP="00F1031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FEBEB"/>
            <w:vAlign w:val="center"/>
          </w:tcPr>
          <w:p w14:paraId="48BD1EB6" w14:textId="77777777" w:rsidR="00F1031E" w:rsidRDefault="00F1031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4D44626D" w14:textId="05166F6B" w:rsidR="00CD1EDE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2FF2BA2A" w14:textId="5CC3230F" w:rsidR="001B4E38" w:rsidRPr="00BE41E8" w:rsidRDefault="001B4E38" w:rsidP="002F4ED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  <w:tc>
          <w:tcPr>
            <w:tcW w:w="990" w:type="dxa"/>
            <w:shd w:val="clear" w:color="auto" w:fill="FFEBEB"/>
            <w:vAlign w:val="center"/>
          </w:tcPr>
          <w:p w14:paraId="08D636A1" w14:textId="77777777" w:rsidR="00F1031E" w:rsidRDefault="00F1031E" w:rsidP="001C71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3C6F8EBA" w14:textId="1A4FF77D" w:rsidR="00CD1EDE" w:rsidRDefault="00CD1EDE" w:rsidP="001C71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4892CDC" w14:textId="377BC832" w:rsidR="00831304" w:rsidRPr="001C7125" w:rsidRDefault="00831304" w:rsidP="001C71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FFEBEB"/>
          </w:tcPr>
          <w:p w14:paraId="7D8AE07D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 xml:space="preserve">KAZZHOL PARK </w:t>
            </w:r>
          </w:p>
          <w:p w14:paraId="53D3232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HOTEL ALMATY</w:t>
            </w:r>
          </w:p>
          <w:p w14:paraId="65F97AA5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20"/>
                <w:szCs w:val="20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BE41E8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★★★★</w:t>
            </w:r>
          </w:p>
        </w:tc>
      </w:tr>
      <w:tr w:rsidR="00CD1EDE" w:rsidRPr="00BE41E8" w14:paraId="74CEB459" w14:textId="77777777" w:rsidTr="00D904E1">
        <w:tc>
          <w:tcPr>
            <w:tcW w:w="540" w:type="dxa"/>
            <w:shd w:val="clear" w:color="auto" w:fill="FFEBEB"/>
            <w:vAlign w:val="center"/>
          </w:tcPr>
          <w:p w14:paraId="52621225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175EFD25" w14:textId="7F739575" w:rsidR="00CD1EDE" w:rsidRPr="007048B3" w:rsidRDefault="007048B3" w:rsidP="002F4EDE">
            <w:pPr>
              <w:rPr>
                <w:rFonts w:ascii="JasmineUPC" w:hAnsi="JasmineUPC" w:cs="JasmineUPC"/>
                <w:sz w:val="32"/>
                <w:szCs w:val="32"/>
              </w:rPr>
            </w:pPr>
            <w:r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โบสถ์เซนต์คอฟ</w:t>
            </w:r>
            <w:r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</w:rPr>
              <w:t xml:space="preserve">- </w:t>
            </w:r>
            <w:r w:rsidRPr="00176924">
              <w:rPr>
                <w:rFonts w:ascii="JasmineUPC" w:hAnsi="JasmineUPC" w:cs="JasmineUPC"/>
                <w:sz w:val="32"/>
                <w:szCs w:val="32"/>
                <w:cs/>
              </w:rPr>
              <w:t>สวนสาธารณะพานฟิลอฟ</w:t>
            </w:r>
            <w:r w:rsidRPr="00CB3430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Pr="00176924">
              <w:rPr>
                <w:rFonts w:ascii="JasmineUPC" w:hAnsi="JasmineUPC" w:cs="JasmineUPC"/>
                <w:sz w:val="32"/>
                <w:szCs w:val="32"/>
                <w:cs/>
              </w:rPr>
              <w:t>อนุสรณ์สถานพานฟิลอฟ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- </w:t>
            </w:r>
            <w:r w:rsidRPr="00F96589">
              <w:rPr>
                <w:rFonts w:ascii="JasmineUPC" w:hAnsi="JasmineUPC" w:cs="JasmineUPC"/>
                <w:sz w:val="32"/>
                <w:szCs w:val="32"/>
                <w:cs/>
              </w:rPr>
              <w:t>ตลาดกรีนบาซาร์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="00591682">
              <w:rPr>
                <w:rFonts w:ascii="JasmineUPC" w:hAnsi="JasmineUPC" w:cs="JasmineUPC"/>
                <w:sz w:val="32"/>
                <w:szCs w:val="32"/>
              </w:rPr>
              <w:t xml:space="preserve">- </w:t>
            </w:r>
            <w:r w:rsidR="00591682" w:rsidRPr="00591682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สนามบินนานาชาติอัลมาตี้</w:t>
            </w:r>
          </w:p>
        </w:tc>
        <w:tc>
          <w:tcPr>
            <w:tcW w:w="720" w:type="dxa"/>
            <w:shd w:val="clear" w:color="auto" w:fill="FFEBEB"/>
            <w:vAlign w:val="center"/>
          </w:tcPr>
          <w:p w14:paraId="77CC6E56" w14:textId="77777777" w:rsidR="00F449D1" w:rsidRDefault="00F449D1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3C20F02B" w14:textId="09255221" w:rsidR="00CD1EDE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322236E7" w14:textId="77777777" w:rsidR="00AD795C" w:rsidRPr="00BE41E8" w:rsidRDefault="00AD795C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EBEB"/>
            <w:vAlign w:val="center"/>
          </w:tcPr>
          <w:p w14:paraId="5A4BB805" w14:textId="77777777" w:rsidR="00F449D1" w:rsidRDefault="00F449D1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3540FE9B" w14:textId="78B1DBD7" w:rsidR="00831304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5A11A2D" w14:textId="22BBF751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990" w:type="dxa"/>
            <w:shd w:val="clear" w:color="auto" w:fill="FFEBEB"/>
            <w:vAlign w:val="center"/>
          </w:tcPr>
          <w:p w14:paraId="70761D84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</w:tc>
        <w:tc>
          <w:tcPr>
            <w:tcW w:w="2430" w:type="dxa"/>
            <w:shd w:val="clear" w:color="auto" w:fill="FFEBEB"/>
            <w:vAlign w:val="center"/>
          </w:tcPr>
          <w:p w14:paraId="7E5743BD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</w:tr>
      <w:tr w:rsidR="00CD1EDE" w:rsidRPr="00BE41E8" w14:paraId="3A61B7CC" w14:textId="77777777" w:rsidTr="00D904E1">
        <w:tc>
          <w:tcPr>
            <w:tcW w:w="540" w:type="dxa"/>
            <w:shd w:val="clear" w:color="auto" w:fill="FFEBEB"/>
            <w:vAlign w:val="center"/>
          </w:tcPr>
          <w:p w14:paraId="38E9C2ED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4" w:name="_Hlk171674564"/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5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7AE7DD07" w14:textId="77777777" w:rsidR="00CD1EDE" w:rsidRPr="00BE41E8" w:rsidRDefault="00CD1EDE" w:rsidP="002F4EDE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สนามบินนานาชาติอัลมาตี้-สนามบินนานาชาติสุวรรณภูมิ</w:t>
            </w:r>
            <w:r w:rsidRPr="00BE41E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BE41E8">
              <w:rPr>
                <w:rFonts w:ascii="JasmineUPC" w:hAnsi="JasmineUPC" w:cs="JasmineUPC"/>
                <w:sz w:val="32"/>
                <w:szCs w:val="32"/>
              </w:rPr>
              <w:t>(KC931 ALA-BKK 00:15-08:55)</w:t>
            </w:r>
          </w:p>
        </w:tc>
        <w:tc>
          <w:tcPr>
            <w:tcW w:w="720" w:type="dxa"/>
            <w:shd w:val="clear" w:color="auto" w:fill="FFEBEB"/>
            <w:vAlign w:val="center"/>
          </w:tcPr>
          <w:p w14:paraId="2C175B11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FEBEB"/>
            <w:vAlign w:val="center"/>
          </w:tcPr>
          <w:p w14:paraId="170D6907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FFEBEB"/>
            <w:vAlign w:val="center"/>
          </w:tcPr>
          <w:p w14:paraId="788300D0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430" w:type="dxa"/>
            <w:shd w:val="clear" w:color="auto" w:fill="FFEBEB"/>
          </w:tcPr>
          <w:p w14:paraId="54C33282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BE41E8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5F75844F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 ไป-กลับ**</w:t>
            </w:r>
          </w:p>
        </w:tc>
      </w:tr>
      <w:bookmarkEnd w:id="4"/>
      <w:tr w:rsidR="00CD1EDE" w:rsidRPr="00BE41E8" w14:paraId="6C9EED20" w14:textId="77777777" w:rsidTr="00D904E1">
        <w:trPr>
          <w:trHeight w:val="512"/>
        </w:trPr>
        <w:tc>
          <w:tcPr>
            <w:tcW w:w="11430" w:type="dxa"/>
            <w:gridSpan w:val="6"/>
            <w:shd w:val="clear" w:color="auto" w:fill="FFEBEB"/>
            <w:vAlign w:val="center"/>
          </w:tcPr>
          <w:p w14:paraId="51D4D291" w14:textId="77777777" w:rsidR="00CD1EDE" w:rsidRPr="00BE41E8" w:rsidRDefault="00CD1EDE" w:rsidP="00D904E1">
            <w:pPr>
              <w:shd w:val="clear" w:color="auto" w:fill="FFEBEB"/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BE41E8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27FBC669" w14:textId="77777777" w:rsidR="00CD1EDE" w:rsidRPr="00BE41E8" w:rsidRDefault="00CD1EDE" w:rsidP="00D904E1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0F75F4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2D0EAB97" w14:textId="1E60AA37" w:rsidR="00CD1EDE" w:rsidRPr="00BE41E8" w:rsidRDefault="00CD1EDE" w:rsidP="00CD1EDE">
      <w:pPr>
        <w:spacing w:after="0"/>
        <w:ind w:left="1440" w:hanging="1440"/>
        <w:jc w:val="center"/>
        <w:rPr>
          <w:rFonts w:ascii="JasmineUPC" w:hAnsi="JasmineUPC" w:cs="JasmineUPC"/>
          <w:b/>
          <w:bCs/>
          <w:sz w:val="32"/>
          <w:szCs w:val="32"/>
          <w:cs/>
        </w:rPr>
      </w:pPr>
      <w:r w:rsidRPr="00BE41E8">
        <w:rPr>
          <w:rFonts w:ascii="JasmineUPC" w:hAnsi="JasmineUPC" w:cs="JasmineUPC"/>
          <w:b/>
          <w:bCs/>
          <w:sz w:val="40"/>
          <w:szCs w:val="40"/>
          <w:cs/>
        </w:rPr>
        <w:t>อัตรค่าบริการ</w:t>
      </w:r>
    </w:p>
    <w:tbl>
      <w:tblPr>
        <w:tblStyle w:val="TableGrid"/>
        <w:tblpPr w:leftFromText="180" w:rightFromText="180" w:vertAnchor="text" w:horzAnchor="margin" w:tblpXSpec="center" w:tblpY="243"/>
        <w:tblW w:w="11335" w:type="dxa"/>
        <w:tblLayout w:type="fixed"/>
        <w:tblLook w:val="04A0" w:firstRow="1" w:lastRow="0" w:firstColumn="1" w:lastColumn="0" w:noHBand="0" w:noVBand="1"/>
      </w:tblPr>
      <w:tblGrid>
        <w:gridCol w:w="3685"/>
        <w:gridCol w:w="1625"/>
        <w:gridCol w:w="2075"/>
        <w:gridCol w:w="2340"/>
        <w:gridCol w:w="1610"/>
      </w:tblGrid>
      <w:tr w:rsidR="00CD1EDE" w:rsidRPr="00BE41E8" w14:paraId="4432A35D" w14:textId="77777777" w:rsidTr="00D904E1">
        <w:trPr>
          <w:trHeight w:val="530"/>
        </w:trPr>
        <w:tc>
          <w:tcPr>
            <w:tcW w:w="3685" w:type="dxa"/>
            <w:vMerge w:val="restart"/>
            <w:shd w:val="clear" w:color="auto" w:fill="FFCDCD"/>
            <w:vAlign w:val="center"/>
          </w:tcPr>
          <w:p w14:paraId="26D98B50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625" w:type="dxa"/>
            <w:vMerge w:val="restart"/>
            <w:shd w:val="clear" w:color="auto" w:fill="FFCDCD"/>
            <w:vAlign w:val="center"/>
          </w:tcPr>
          <w:p w14:paraId="02C237AC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6025" w:type="dxa"/>
            <w:gridSpan w:val="3"/>
            <w:shd w:val="clear" w:color="auto" w:fill="FFCDCD"/>
            <w:vAlign w:val="center"/>
          </w:tcPr>
          <w:p w14:paraId="6FDE74C5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CD1EDE" w:rsidRPr="00BE41E8" w14:paraId="402569AD" w14:textId="77777777" w:rsidTr="00D904E1">
        <w:tc>
          <w:tcPr>
            <w:tcW w:w="3685" w:type="dxa"/>
            <w:vMerge/>
            <w:shd w:val="clear" w:color="auto" w:fill="auto"/>
            <w:vAlign w:val="center"/>
          </w:tcPr>
          <w:p w14:paraId="65B20E69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25" w:type="dxa"/>
            <w:vMerge/>
            <w:shd w:val="clear" w:color="auto" w:fill="auto"/>
            <w:vAlign w:val="center"/>
          </w:tcPr>
          <w:p w14:paraId="7ADFB3FF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75" w:type="dxa"/>
            <w:shd w:val="clear" w:color="auto" w:fill="FFF2CC" w:themeFill="accent4" w:themeFillTint="33"/>
            <w:vAlign w:val="center"/>
          </w:tcPr>
          <w:p w14:paraId="73094661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45DDE41C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10" w:type="dxa"/>
            <w:shd w:val="clear" w:color="auto" w:fill="FFF2CC" w:themeFill="accent4" w:themeFillTint="33"/>
            <w:vAlign w:val="center"/>
          </w:tcPr>
          <w:p w14:paraId="6C84DD29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CD1EDE" w:rsidRPr="00BE41E8" w14:paraId="20C22FB9" w14:textId="77777777" w:rsidTr="00D904E1">
        <w:trPr>
          <w:trHeight w:val="693"/>
        </w:trPr>
        <w:tc>
          <w:tcPr>
            <w:tcW w:w="3685" w:type="dxa"/>
            <w:shd w:val="clear" w:color="auto" w:fill="FFEBEB"/>
            <w:vAlign w:val="center"/>
          </w:tcPr>
          <w:p w14:paraId="7653EE62" w14:textId="6F82F819" w:rsidR="00CD1EDE" w:rsidRPr="00BE41E8" w:rsidRDefault="001C7125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1</w:t>
            </w:r>
            <w:r w:rsidR="007048B3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-1</w:t>
            </w:r>
            <w:r w:rsidR="007048B3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7</w:t>
            </w: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เมษายน 2568</w:t>
            </w:r>
          </w:p>
        </w:tc>
        <w:tc>
          <w:tcPr>
            <w:tcW w:w="1625" w:type="dxa"/>
            <w:shd w:val="clear" w:color="auto" w:fill="FFEBEB"/>
            <w:vAlign w:val="center"/>
          </w:tcPr>
          <w:p w14:paraId="0CED0BF5" w14:textId="374EFAF9" w:rsidR="00CD1EDE" w:rsidRPr="00BE41E8" w:rsidRDefault="007048B3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WCC6ZV</w:t>
            </w:r>
          </w:p>
        </w:tc>
        <w:tc>
          <w:tcPr>
            <w:tcW w:w="2075" w:type="dxa"/>
            <w:shd w:val="clear" w:color="auto" w:fill="FFEBEB"/>
            <w:vAlign w:val="center"/>
          </w:tcPr>
          <w:p w14:paraId="7CF06E46" w14:textId="71ABFD6D" w:rsidR="00CD1EDE" w:rsidRPr="00BE41E8" w:rsidRDefault="004C412C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5</w:t>
            </w:r>
            <w:r w:rsidR="003103FA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9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,919.-</w:t>
            </w:r>
          </w:p>
        </w:tc>
        <w:tc>
          <w:tcPr>
            <w:tcW w:w="2340" w:type="dxa"/>
            <w:shd w:val="clear" w:color="auto" w:fill="FFEBEB"/>
            <w:vAlign w:val="center"/>
          </w:tcPr>
          <w:p w14:paraId="2EC35D14" w14:textId="49E5A283" w:rsidR="00CD1EDE" w:rsidRPr="00BE41E8" w:rsidRDefault="007048B3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5</w:t>
            </w:r>
            <w:r w:rsidR="003103FA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9</w:t>
            </w:r>
            <w:r w:rsidR="00CD1EDE"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,919.-</w:t>
            </w:r>
            <w:proofErr w:type="gramEnd"/>
          </w:p>
        </w:tc>
        <w:tc>
          <w:tcPr>
            <w:tcW w:w="1610" w:type="dxa"/>
            <w:shd w:val="clear" w:color="auto" w:fill="FFEBEB"/>
            <w:vAlign w:val="center"/>
          </w:tcPr>
          <w:p w14:paraId="17D6A69A" w14:textId="4F8E521F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proofErr w:type="gramStart"/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</w:rPr>
              <w:t>10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,</w:t>
            </w:r>
            <w:r w:rsidR="003B6EA4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900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.-</w:t>
            </w:r>
            <w:proofErr w:type="gramEnd"/>
          </w:p>
        </w:tc>
      </w:tr>
      <w:tr w:rsidR="007048B3" w:rsidRPr="00BE41E8" w14:paraId="66D320EF" w14:textId="77777777" w:rsidTr="00D904E1">
        <w:trPr>
          <w:trHeight w:val="693"/>
        </w:trPr>
        <w:tc>
          <w:tcPr>
            <w:tcW w:w="3685" w:type="dxa"/>
            <w:shd w:val="clear" w:color="auto" w:fill="FFEBEB"/>
            <w:vAlign w:val="center"/>
          </w:tcPr>
          <w:p w14:paraId="4CB42B4A" w14:textId="3C59BEA2" w:rsidR="007048B3" w:rsidRDefault="007048B3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 xml:space="preserve">15-19 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เมษายน 2568</w:t>
            </w:r>
          </w:p>
        </w:tc>
        <w:tc>
          <w:tcPr>
            <w:tcW w:w="1625" w:type="dxa"/>
            <w:shd w:val="clear" w:color="auto" w:fill="FFEBEB"/>
            <w:vAlign w:val="center"/>
          </w:tcPr>
          <w:p w14:paraId="36EDA30E" w14:textId="5131182F" w:rsidR="007048B3" w:rsidRPr="00BE41E8" w:rsidRDefault="007048B3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WEWOMK</w:t>
            </w:r>
          </w:p>
        </w:tc>
        <w:tc>
          <w:tcPr>
            <w:tcW w:w="2075" w:type="dxa"/>
            <w:shd w:val="clear" w:color="auto" w:fill="FFEBEB"/>
            <w:vAlign w:val="center"/>
          </w:tcPr>
          <w:p w14:paraId="55951C83" w14:textId="1D77F52B" w:rsidR="007048B3" w:rsidRPr="00BE41E8" w:rsidRDefault="004C412C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5</w:t>
            </w:r>
            <w:r w:rsidR="00BA60DF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5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,919.-</w:t>
            </w:r>
          </w:p>
        </w:tc>
        <w:tc>
          <w:tcPr>
            <w:tcW w:w="2340" w:type="dxa"/>
            <w:shd w:val="clear" w:color="auto" w:fill="FFEBEB"/>
            <w:vAlign w:val="center"/>
          </w:tcPr>
          <w:p w14:paraId="5473B1EB" w14:textId="67744686" w:rsidR="007048B3" w:rsidRPr="00BE41E8" w:rsidRDefault="007048B3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5</w:t>
            </w:r>
            <w:r w:rsidR="00211231">
              <w:rPr>
                <w:rFonts w:ascii="JasmineUPC" w:hAnsi="JasmineUPC" w:cs="JasmineUPC"/>
                <w:b/>
                <w:bCs/>
                <w:sz w:val="40"/>
                <w:szCs w:val="40"/>
              </w:rPr>
              <w:t>9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,919.-</w:t>
            </w:r>
            <w:proofErr w:type="gramEnd"/>
          </w:p>
        </w:tc>
        <w:tc>
          <w:tcPr>
            <w:tcW w:w="1610" w:type="dxa"/>
            <w:shd w:val="clear" w:color="auto" w:fill="FFEBEB"/>
            <w:vAlign w:val="center"/>
          </w:tcPr>
          <w:p w14:paraId="757D6686" w14:textId="2B12DFF4" w:rsidR="007048B3" w:rsidRPr="00BE41E8" w:rsidRDefault="007048B3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</w:rPr>
              <w:t>10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,</w:t>
            </w:r>
            <w:r w:rsidR="003B6EA4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900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.-</w:t>
            </w:r>
            <w:proofErr w:type="gramEnd"/>
          </w:p>
        </w:tc>
      </w:tr>
    </w:tbl>
    <w:p w14:paraId="5AF65B46" w14:textId="36371E05" w:rsidR="00CD1EDE" w:rsidRPr="00BE41E8" w:rsidRDefault="00831304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noProof/>
        </w:rPr>
        <w:drawing>
          <wp:anchor distT="0" distB="0" distL="114300" distR="114300" simplePos="0" relativeHeight="251668480" behindDoc="0" locked="0" layoutInCell="1" allowOverlap="1" wp14:anchorId="595B8F1A" wp14:editId="6BB2B682">
            <wp:simplePos x="0" y="0"/>
            <wp:positionH relativeFrom="column">
              <wp:posOffset>3093720</wp:posOffset>
            </wp:positionH>
            <wp:positionV relativeFrom="paragraph">
              <wp:posOffset>1647190</wp:posOffset>
            </wp:positionV>
            <wp:extent cx="3663315" cy="94615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31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1E8">
        <w:rPr>
          <w:rFonts w:ascii="JasmineUPC" w:hAnsi="JasmineUPC" w:cs="JasmineUPC"/>
          <w:noProof/>
        </w:rPr>
        <w:drawing>
          <wp:anchor distT="0" distB="0" distL="114300" distR="114300" simplePos="0" relativeHeight="251669504" behindDoc="0" locked="0" layoutInCell="1" allowOverlap="1" wp14:anchorId="2B402869" wp14:editId="2D99D288">
            <wp:simplePos x="0" y="0"/>
            <wp:positionH relativeFrom="column">
              <wp:posOffset>-59055</wp:posOffset>
            </wp:positionH>
            <wp:positionV relativeFrom="paragraph">
              <wp:posOffset>1645285</wp:posOffset>
            </wp:positionV>
            <wp:extent cx="2860675" cy="10287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6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87063" w14:textId="5417F5A2" w:rsidR="00CD1EDE" w:rsidRPr="00BE41E8" w:rsidRDefault="00CD1EDE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7D806FC" w14:textId="426C6794" w:rsidR="00F532BA" w:rsidRPr="00BE41E8" w:rsidRDefault="00F532BA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EA4C6F3" w14:textId="3819D889" w:rsidR="00F532BA" w:rsidRPr="00BE41E8" w:rsidRDefault="00F532BA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02E98F5" w14:textId="344183D7" w:rsidR="00F91918" w:rsidRDefault="00F91918" w:rsidP="00CD1EDE">
      <w:pPr>
        <w:spacing w:after="0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5B58FC17" w14:textId="56FC1746" w:rsidR="005E35A1" w:rsidRDefault="008F14E8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26744E0" wp14:editId="4011DEF2">
            <wp:simplePos x="0" y="0"/>
            <wp:positionH relativeFrom="margin">
              <wp:posOffset>-95250</wp:posOffset>
            </wp:positionH>
            <wp:positionV relativeFrom="paragraph">
              <wp:posOffset>80010</wp:posOffset>
            </wp:positionV>
            <wp:extent cx="891540" cy="95313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154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28AAE" w14:textId="3F48629E" w:rsidR="005E35A1" w:rsidRPr="00BE41E8" w:rsidRDefault="00831304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04FCAB" wp14:editId="29F6DCF7">
                <wp:simplePos x="0" y="0"/>
                <wp:positionH relativeFrom="page">
                  <wp:posOffset>541655</wp:posOffset>
                </wp:positionH>
                <wp:positionV relativeFrom="paragraph">
                  <wp:posOffset>-74930</wp:posOffset>
                </wp:positionV>
                <wp:extent cx="6772275" cy="838200"/>
                <wp:effectExtent l="19050" t="1905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38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662D0" w14:textId="77777777" w:rsidR="007048B3" w:rsidRDefault="00CD1EDE" w:rsidP="007048B3">
                            <w:pPr>
                              <w:shd w:val="clear" w:color="auto" w:fill="FFF2CC" w:themeFill="accent4" w:themeFillTint="33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3F1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สนามบินนานาชาติสุ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วรรณภูมิ-สนามบินนานาชาติอัลมาตี้-เมืองอัลมาตี้</w:t>
                            </w:r>
                            <w:r w:rsidR="007048B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03203FF2" w14:textId="6CF185C9" w:rsidR="00CD1EDE" w:rsidRPr="00F532BA" w:rsidRDefault="007048B3" w:rsidP="007048B3">
                            <w:pPr>
                              <w:shd w:val="clear" w:color="auto" w:fill="FFF2CC" w:themeFill="accent4" w:themeFillTint="33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48B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ขึ้นกระเช้าสู่ยอดเขาโกก โทเบ ชมวิวเมืองอัลมาตี้ยามค่ำคืน</w:t>
                            </w:r>
                          </w:p>
                          <w:p w14:paraId="0741E09D" w14:textId="77777777" w:rsidR="00CD1EDE" w:rsidRDefault="00CD1EDE" w:rsidP="00CD1EDE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5529546" w14:textId="77777777" w:rsidR="00CD1EDE" w:rsidRDefault="00CD1EDE" w:rsidP="00CD1EDE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C35454F" w14:textId="77777777" w:rsidR="00CD1EDE" w:rsidRPr="004002E0" w:rsidRDefault="00CD1EDE" w:rsidP="00CD1EDE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วรรณภูมิ-สนามบินนานาชาต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อัลมาตี้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-กก โทเบ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4FCAB" id="Rectangle: Rounded Corners 6" o:spid="_x0000_s1027" style="position:absolute;margin-left:42.65pt;margin-top:-5.9pt;width:533.25pt;height:6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" fillcolor="#fff2cc [663]" strokecolor="#c45911 [2405]" strokeweight="2.25pt">
                <v:stroke joinstyle="miter"/>
                <v:textbox>
                  <w:txbxContent>
                    <w:p w14:paraId="08A662D0" w14:textId="77777777" w:rsidR="007048B3" w:rsidRDefault="00CD1EDE" w:rsidP="007048B3">
                      <w:pPr>
                        <w:shd w:val="clear" w:color="auto" w:fill="FFF2CC" w:themeFill="accent4" w:themeFillTint="33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53F1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สนามบินนานาชาติสุ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วรรณภูมิ-สนามบินนานาชาติอัลมาตี้-เมืองอัลมาตี้</w:t>
                      </w:r>
                      <w:r w:rsidR="007048B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</w:p>
                    <w:p w14:paraId="03203FF2" w14:textId="6CF185C9" w:rsidR="00CD1EDE" w:rsidRPr="00F532BA" w:rsidRDefault="007048B3" w:rsidP="007048B3">
                      <w:pPr>
                        <w:shd w:val="clear" w:color="auto" w:fill="FFF2CC" w:themeFill="accent4" w:themeFillTint="33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048B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ขึ้นกระเช้าสู่ยอดเขาโกก โทเบ ชมวิวเมืองอัลมาตี้ยามค่ำคืน</w:t>
                      </w:r>
                    </w:p>
                    <w:p w14:paraId="0741E09D" w14:textId="77777777" w:rsidR="00CD1EDE" w:rsidRDefault="00CD1EDE" w:rsidP="00CD1EDE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5529546" w14:textId="77777777" w:rsidR="00CD1EDE" w:rsidRDefault="00CD1EDE" w:rsidP="00CD1EDE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C35454F" w14:textId="77777777" w:rsidR="00CD1EDE" w:rsidRPr="004002E0" w:rsidRDefault="00CD1EDE" w:rsidP="00CD1EDE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4002E0"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วรรณภูมิ-สนามบินนานาชาต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</w:t>
                      </w:r>
                      <w:r w:rsidRPr="004002E0"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อัลมาตี้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-กก โทเบ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C9C5C49" w14:textId="1C8283B9" w:rsidR="00CD1EDE" w:rsidRPr="00BE41E8" w:rsidRDefault="00CD1EDE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13DB5119" w14:textId="0603F815" w:rsidR="00CD1EDE" w:rsidRPr="00BE41E8" w:rsidRDefault="00CD1EDE" w:rsidP="002751A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74C524F6" w14:textId="132DE78C" w:rsidR="005E35A1" w:rsidRPr="00BE41E8" w:rsidRDefault="005E35A1" w:rsidP="004C412C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1B9B19D" w14:textId="0BB4BE4C" w:rsidR="00CD1EDE" w:rsidRPr="00BE41E8" w:rsidRDefault="00CD1EDE" w:rsidP="00CD1EDE">
      <w:pPr>
        <w:ind w:left="1440" w:hanging="144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b/>
          <w:bCs/>
          <w:sz w:val="32"/>
          <w:szCs w:val="32"/>
          <w:highlight w:val="yellow"/>
        </w:rPr>
        <w:t>07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.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</w:rPr>
        <w:t>30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BE41E8">
        <w:rPr>
          <w:rFonts w:ascii="JasmineUPC" w:hAnsi="JasmineUPC" w:cs="JasmineUPC"/>
          <w:sz w:val="32"/>
          <w:szCs w:val="32"/>
          <w:cs/>
        </w:rPr>
        <w:tab/>
        <w:t>คณะพร้อมกัน ณ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อาคารผู้โดยสารขาออกระหว่างประเทศ ชั้น </w:t>
      </w:r>
      <w:r w:rsidRPr="00BE41E8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เคาน์เตอร์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สายการบิน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 </w:t>
      </w:r>
      <w:r w:rsidRPr="00BE41E8">
        <w:rPr>
          <w:rFonts w:ascii="JasmineUPC" w:hAnsi="JasmineUPC" w:cs="JasmineUPC"/>
          <w:b/>
          <w:bCs/>
          <w:sz w:val="32"/>
          <w:szCs w:val="32"/>
        </w:rPr>
        <w:t>AIR ASTANA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b/>
          <w:bCs/>
          <w:sz w:val="32"/>
          <w:szCs w:val="32"/>
        </w:rPr>
        <w:t>(KC)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BDFB84A" w14:textId="4CB00424" w:rsidR="00CD1EDE" w:rsidRDefault="00B33DA0" w:rsidP="00CD1EDE">
      <w:pPr>
        <w:rPr>
          <w:rFonts w:ascii="JasmineUPC" w:hAnsi="JasmineUPC" w:cs="JasmineUPC"/>
          <w:sz w:val="6"/>
          <w:szCs w:val="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00871997" wp14:editId="1DC93D24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6480810" cy="2362835"/>
            <wp:effectExtent l="0" t="0" r="0" b="0"/>
            <wp:wrapNone/>
            <wp:docPr id="18171145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14543" name="Picture 18171145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862C3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5ADF4EF1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2CE3742D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0FABFE3E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0381C0D1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509CD963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11446558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340E447E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4C032C2B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27F46EC6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2D9AFBD6" w14:textId="223317F8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23EA3C96" w14:textId="0A37F2E2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1A659103" w14:textId="331ED7BA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47873147" w14:textId="7603E646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781AA8AC" w14:textId="0433F8BB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0D887CD3" w14:textId="057DC5B8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76E47FF5" w14:textId="0048C717" w:rsidR="00B33DA0" w:rsidRPr="00BE41E8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30ADCA12" w14:textId="749B6A23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BE41E8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10.</w:t>
      </w:r>
      <w:r w:rsidR="008E2A0C"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00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ab/>
      </w:r>
      <w:r w:rsidRPr="00BE41E8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สนามบินนานาชาติอัลมาตี้ ประเทศคาซัคสถาน โดยสายการบิน </w:t>
      </w:r>
      <w:r w:rsidRPr="00BE41E8">
        <w:rPr>
          <w:rFonts w:ascii="JasmineUPC" w:hAnsi="JasmineUPC" w:cs="JasmineUPC"/>
          <w:b/>
          <w:bCs/>
          <w:sz w:val="32"/>
          <w:szCs w:val="32"/>
        </w:rPr>
        <w:t>AIR ASTANA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b/>
          <w:bCs/>
          <w:sz w:val="32"/>
          <w:szCs w:val="32"/>
        </w:rPr>
        <w:t>(KC)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เที่ยวบินที่ </w:t>
      </w:r>
      <w:r w:rsidRPr="00BE41E8">
        <w:rPr>
          <w:rFonts w:ascii="JasmineUPC" w:hAnsi="JasmineUPC" w:cs="JasmineUPC"/>
          <w:b/>
          <w:bCs/>
          <w:sz w:val="32"/>
          <w:szCs w:val="32"/>
          <w:u w:val="single"/>
        </w:rPr>
        <w:t>KC 932</w:t>
      </w:r>
    </w:p>
    <w:p w14:paraId="162DF08E" w14:textId="2E3B5478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CE6C187" w14:textId="4A7B7C6E" w:rsidR="00CD1EDE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4A8A47BE" wp14:editId="6B5562C1">
            <wp:simplePos x="0" y="0"/>
            <wp:positionH relativeFrom="column">
              <wp:posOffset>1350645</wp:posOffset>
            </wp:positionH>
            <wp:positionV relativeFrom="paragraph">
              <wp:posOffset>98425</wp:posOffset>
            </wp:positionV>
            <wp:extent cx="4219575" cy="1259517"/>
            <wp:effectExtent l="0" t="0" r="0" b="0"/>
            <wp:wrapNone/>
            <wp:docPr id="12747927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92744" name="Picture 127479274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0"/>
                    <a:stretch/>
                  </pic:blipFill>
                  <pic:spPr bwMode="auto">
                    <a:xfrm>
                      <a:off x="0" y="0"/>
                      <a:ext cx="4219575" cy="125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E442B" w14:textId="38D47AE5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489105C3" w14:textId="77777777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7E2D95EE" w14:textId="77777777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19200767" w14:textId="77777777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3D2AF4AE" w14:textId="77777777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05085663" w14:textId="77777777" w:rsidR="006B4608" w:rsidRPr="00BE41E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09DAA6D7" w14:textId="434447E7" w:rsidR="004C412C" w:rsidRDefault="00CD1EDE" w:rsidP="004C412C">
      <w:pPr>
        <w:ind w:left="1440" w:hanging="1440"/>
        <w:jc w:val="thaiDistribute"/>
        <w:rPr>
          <w:rFonts w:asciiTheme="minorBidi" w:hAnsiTheme="minorBidi" w:cs="Cordia New"/>
          <w:sz w:val="32"/>
          <w:szCs w:val="32"/>
        </w:rPr>
      </w:pPr>
      <w:r w:rsidRPr="00BE41E8">
        <w:rPr>
          <w:rFonts w:ascii="JasmineUPC" w:hAnsi="JasmineUPC" w:cs="JasmineUPC"/>
          <w:b/>
          <w:bCs/>
          <w:sz w:val="32"/>
          <w:szCs w:val="32"/>
          <w:highlight w:val="yellow"/>
        </w:rPr>
        <w:t>14.</w:t>
      </w:r>
      <w:r w:rsidR="008E2A0C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40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BE41E8">
        <w:rPr>
          <w:rFonts w:ascii="JasmineUPC" w:hAnsi="JasmineUPC" w:cs="JasmineUPC"/>
          <w:sz w:val="32"/>
          <w:szCs w:val="32"/>
          <w:cs/>
        </w:rPr>
        <w:tab/>
        <w:t xml:space="preserve">เดินทางถึง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สนามบินนานาชาติอัลมาตี้ ประเทศคาซัคสถาน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</w:t>
      </w:r>
      <w:r w:rsidRPr="00BE41E8">
        <w:rPr>
          <w:rFonts w:ascii="JasmineUPC" w:hAnsi="JasmineUPC" w:cs="JasmineUPC"/>
          <w:color w:val="FF0000"/>
          <w:sz w:val="32"/>
          <w:szCs w:val="32"/>
          <w:cs/>
        </w:rPr>
        <w:t xml:space="preserve">(เวลาท้องถิ่นช้ากว่าประเทศไทย 2 ชั่วโมง)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นำท่านผ่านพิธีการตรวจคนเข้าเมือง หลังจากรับสัมภาระและผ่านศุลกากรเรียบร้อย นำท่านเดินทางสู่ตัว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เมืองอัลมาตี้ </w:t>
      </w:r>
      <w:r w:rsidRPr="00BE41E8">
        <w:rPr>
          <w:rFonts w:ascii="JasmineUPC" w:hAnsi="JasmineUPC" w:cs="JasmineUPC"/>
          <w:b/>
          <w:bCs/>
          <w:sz w:val="32"/>
          <w:szCs w:val="32"/>
        </w:rPr>
        <w:t>(Almaty)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ซึ่งตั้งอยู่ทางตอนใต้ของคาซัคสถาน ใกล้กับชายแดนที่ติดกับประเทศคีร์กีซสถาน เป็นเมืองที่ใหญ่ที่สุดของประเทศคาซัคสถาน ในอดีตเคยเป็นเมืองหลวงมาก่อน ตั้งแต่ปี พ.ศ. </w:t>
      </w:r>
      <w:r w:rsidRPr="00BE41E8">
        <w:rPr>
          <w:rFonts w:ascii="JasmineUPC" w:hAnsi="JasmineUPC" w:cs="JasmineUPC"/>
          <w:sz w:val="32"/>
          <w:szCs w:val="32"/>
        </w:rPr>
        <w:t>2472</w:t>
      </w:r>
      <w:r w:rsidRPr="00BE41E8">
        <w:rPr>
          <w:rFonts w:ascii="JasmineUPC" w:hAnsi="JasmineUPC" w:cs="JasmineUPC"/>
          <w:sz w:val="32"/>
          <w:szCs w:val="32"/>
          <w:cs/>
        </w:rPr>
        <w:t>-</w:t>
      </w:r>
      <w:r w:rsidRPr="00BE41E8">
        <w:rPr>
          <w:rFonts w:ascii="JasmineUPC" w:hAnsi="JasmineUPC" w:cs="JasmineUPC"/>
          <w:sz w:val="32"/>
          <w:szCs w:val="32"/>
        </w:rPr>
        <w:t>2541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ก่อนจะย้ายไปที่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อัสตานา (</w:t>
      </w:r>
      <w:r w:rsidRPr="00BE41E8">
        <w:rPr>
          <w:rFonts w:ascii="JasmineUPC" w:hAnsi="JasmineUPC" w:cs="JasmineUPC"/>
          <w:b/>
          <w:bCs/>
          <w:sz w:val="32"/>
          <w:szCs w:val="32"/>
        </w:rPr>
        <w:t>Astana)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อีกทั้งอัลมาตี้นั้น </w:t>
      </w:r>
      <w:r w:rsidRPr="00BE41E8">
        <w:rPr>
          <w:rFonts w:ascii="JasmineUPC" w:hAnsi="JasmineUPC" w:cs="JasmineUPC"/>
          <w:sz w:val="32"/>
          <w:szCs w:val="32"/>
          <w:cs/>
        </w:rPr>
        <w:lastRenderedPageBreak/>
        <w:t xml:space="preserve">ยังเป็นศูนย์กลางเศรษฐกิจที่สำคัญของประเทศ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  <w:r w:rsidR="004C412C"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="004C412C" w:rsidRPr="00DE498F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ยอดเขาโกก โทเบ (</w:t>
      </w:r>
      <w:r w:rsidR="004C412C" w:rsidRPr="00DE498F">
        <w:rPr>
          <w:rFonts w:asciiTheme="minorBidi" w:hAnsiTheme="minorBidi"/>
          <w:b/>
          <w:bCs/>
          <w:color w:val="0000FF"/>
          <w:sz w:val="32"/>
          <w:szCs w:val="32"/>
        </w:rPr>
        <w:t xml:space="preserve">Kok </w:t>
      </w:r>
      <w:proofErr w:type="spellStart"/>
      <w:r w:rsidR="004C412C" w:rsidRPr="00DE498F">
        <w:rPr>
          <w:rFonts w:asciiTheme="minorBidi" w:hAnsiTheme="minorBidi"/>
          <w:b/>
          <w:bCs/>
          <w:color w:val="0000FF"/>
          <w:sz w:val="32"/>
          <w:szCs w:val="32"/>
        </w:rPr>
        <w:t>Tobe</w:t>
      </w:r>
      <w:proofErr w:type="spellEnd"/>
      <w:r w:rsidR="004C412C" w:rsidRPr="00DE498F">
        <w:rPr>
          <w:rFonts w:asciiTheme="minorBidi" w:hAnsiTheme="minorBidi"/>
          <w:b/>
          <w:bCs/>
          <w:color w:val="0000FF"/>
          <w:sz w:val="32"/>
          <w:szCs w:val="32"/>
        </w:rPr>
        <w:t xml:space="preserve"> Hill)</w:t>
      </w:r>
      <w:r w:rsidR="004C412C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4C412C" w:rsidRPr="00D9434C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เพื่อขึ้นกระเช้าเคเบิ้ลคาร์สู่จุดชมวิว โกก โทเบ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 จุดที่สูงที่สุดในนครอัลมาตี โดยขึ้นสู่ยอดเขาด้วยเคเบิ้ลคาร์ โดยใช้เวลาประมาณ </w:t>
      </w:r>
      <w:r w:rsidR="004C412C" w:rsidRPr="00DE498F">
        <w:rPr>
          <w:rFonts w:asciiTheme="minorBidi" w:hAnsiTheme="minorBidi"/>
          <w:sz w:val="32"/>
          <w:szCs w:val="32"/>
        </w:rPr>
        <w:t xml:space="preserve">20 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นาที โดยยอดเขานี้อยู่ที่ระดับความสูง </w:t>
      </w:r>
      <w:r w:rsidR="004C412C" w:rsidRPr="00DE498F">
        <w:rPr>
          <w:rFonts w:asciiTheme="minorBidi" w:hAnsiTheme="minorBidi"/>
          <w:sz w:val="32"/>
          <w:szCs w:val="32"/>
        </w:rPr>
        <w:t xml:space="preserve">1,130 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>เมตร จากระดับน้ำทะเล โดยท่านสามารถมองเห็นนครอัลมาตี</w:t>
      </w:r>
      <w:r w:rsidR="00ED1EE3">
        <w:rPr>
          <w:rFonts w:asciiTheme="minorBidi" w:hAnsiTheme="minorBidi" w:cs="Cordia New" w:hint="cs"/>
          <w:sz w:val="32"/>
          <w:szCs w:val="32"/>
          <w:cs/>
        </w:rPr>
        <w:t>้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 ได้จากมุมสูง ซึ่งสวยงามมากในยามค่ำคืน ใจของชาวอัลมาตี</w:t>
      </w:r>
      <w:r w:rsidR="00ED1EE3">
        <w:rPr>
          <w:rFonts w:asciiTheme="minorBidi" w:hAnsiTheme="minorBidi" w:cs="Cordia New" w:hint="cs"/>
          <w:sz w:val="32"/>
          <w:szCs w:val="32"/>
          <w:cs/>
        </w:rPr>
        <w:t>้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 และที่สำคัญที่สุดเป็น และยังเป็นสถานที่พักผ่อนหย่อนใจของชาวเมืองอัลมาตี</w:t>
      </w:r>
      <w:r w:rsidR="00ED1EE3">
        <w:rPr>
          <w:rFonts w:asciiTheme="minorBidi" w:hAnsiTheme="minorBidi" w:cs="Cordia New" w:hint="cs"/>
          <w:sz w:val="32"/>
          <w:szCs w:val="32"/>
          <w:cs/>
        </w:rPr>
        <w:t>้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อีกด้วย ที่สำคัญ เป็นจุดที่ตั้งเสาส่งสัญญาณทีวีของประเทศคาซัคสถานแห่งนี้ มีความสูงกว่า </w:t>
      </w:r>
      <w:r w:rsidR="004C412C" w:rsidRPr="00DE498F">
        <w:rPr>
          <w:rFonts w:asciiTheme="minorBidi" w:hAnsiTheme="minorBidi"/>
          <w:sz w:val="32"/>
          <w:szCs w:val="32"/>
        </w:rPr>
        <w:t xml:space="preserve">371 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>เมตร</w:t>
      </w:r>
    </w:p>
    <w:p w14:paraId="0B9B1856" w14:textId="77BA8106" w:rsidR="00CD1EDE" w:rsidRPr="00BE41E8" w:rsidRDefault="008F14E8" w:rsidP="00CD1EDE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58C15BE" wp14:editId="48F4C900">
            <wp:simplePos x="0" y="0"/>
            <wp:positionH relativeFrom="page">
              <wp:align>center</wp:align>
            </wp:positionH>
            <wp:positionV relativeFrom="page">
              <wp:posOffset>3030855</wp:posOffset>
            </wp:positionV>
            <wp:extent cx="7388860" cy="1943100"/>
            <wp:effectExtent l="0" t="0" r="2540" b="0"/>
            <wp:wrapNone/>
            <wp:docPr id="1328798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9814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ADC7C" w14:textId="77777777" w:rsidR="00B33DA0" w:rsidRDefault="00B33DA0" w:rsidP="00CD1EDE">
      <w:pPr>
        <w:ind w:left="1440" w:hanging="1440"/>
        <w:jc w:val="thaiDistribute"/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</w:pPr>
    </w:p>
    <w:p w14:paraId="6D28C241" w14:textId="0D14D626" w:rsidR="00697C76" w:rsidRPr="00BE41E8" w:rsidRDefault="00697C76" w:rsidP="00CD1EDE">
      <w:pPr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8CA2B6" w14:textId="01C4CBE6" w:rsidR="00697C76" w:rsidRPr="00BE41E8" w:rsidRDefault="00697C76" w:rsidP="00CD1EDE">
      <w:pPr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AED451" w14:textId="3FC0CBD4" w:rsidR="0075799D" w:rsidRDefault="0075799D" w:rsidP="00CD1EDE">
      <w:pPr>
        <w:ind w:left="1440" w:hanging="1440"/>
        <w:jc w:val="thaiDistribute"/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</w:pPr>
    </w:p>
    <w:p w14:paraId="2767F6D2" w14:textId="77777777" w:rsidR="001C7125" w:rsidRDefault="001C7125" w:rsidP="004C412C">
      <w:pPr>
        <w:jc w:val="thaiDistribute"/>
        <w:rPr>
          <w:rFonts w:ascii="JasmineUPC" w:hAnsi="JasmineUPC" w:cs="JasmineUPC"/>
          <w:noProof/>
        </w:rPr>
      </w:pPr>
    </w:p>
    <w:p w14:paraId="05499E3E" w14:textId="38A04D59" w:rsidR="001C7125" w:rsidRDefault="001C7125" w:rsidP="00CD1EDE">
      <w:pPr>
        <w:ind w:left="1440" w:hanging="1440"/>
        <w:jc w:val="thaiDistribute"/>
        <w:rPr>
          <w:rFonts w:ascii="JasmineUPC" w:hAnsi="JasmineUPC" w:cs="JasmineUPC"/>
          <w:noProof/>
        </w:rPr>
      </w:pPr>
    </w:p>
    <w:p w14:paraId="6A5CD551" w14:textId="49EEF5E3" w:rsidR="00697C76" w:rsidRPr="00BE41E8" w:rsidRDefault="00697C76" w:rsidP="00CD1EDE">
      <w:pPr>
        <w:ind w:left="1440" w:hanging="1440"/>
        <w:jc w:val="thaiDistribute"/>
        <w:rPr>
          <w:rFonts w:ascii="JasmineUPC" w:hAnsi="JasmineUPC" w:cs="JasmineUPC"/>
          <w:noProof/>
        </w:rPr>
      </w:pPr>
    </w:p>
    <w:p w14:paraId="1FCCEFE0" w14:textId="6F5BEEBD" w:rsidR="00CD1EDE" w:rsidRPr="00BE41E8" w:rsidRDefault="001B4E38" w:rsidP="00CD1EDE">
      <w:pPr>
        <w:ind w:left="1440" w:hanging="1440"/>
        <w:jc w:val="thaiDistribute"/>
        <w:rPr>
          <w:rFonts w:ascii="JasmineUPC" w:hAnsi="JasmineUPC" w:cs="JasmineUPC"/>
          <w:noProof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0073E932" wp14:editId="4708966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86100" cy="422047"/>
            <wp:effectExtent l="0" t="0" r="0" b="0"/>
            <wp:wrapNone/>
            <wp:docPr id="11812316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31654" name="Picture 11812316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22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B1562" w14:textId="305C571A" w:rsidR="00CD1EDE" w:rsidRPr="00BE41E8" w:rsidRDefault="00CD1EDE" w:rsidP="00CD1EDE">
      <w:pPr>
        <w:ind w:left="1440" w:hanging="1440"/>
        <w:jc w:val="thaiDistribute"/>
        <w:rPr>
          <w:rFonts w:ascii="JasmineUPC" w:hAnsi="JasmineUPC" w:cs="JasmineUPC"/>
          <w:noProof/>
        </w:rPr>
      </w:pPr>
    </w:p>
    <w:p w14:paraId="5F32C059" w14:textId="189473CC" w:rsidR="00CD1EDE" w:rsidRPr="00BE41E8" w:rsidRDefault="006A0492" w:rsidP="00CD1EDE">
      <w:pPr>
        <w:spacing w:after="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6F7B3C" wp14:editId="122B0EB0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6192982" cy="568037"/>
                <wp:effectExtent l="19050" t="19050" r="17780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982" cy="56803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3D92C" w14:textId="77777777" w:rsidR="00CD1EDE" w:rsidRPr="00D0780E" w:rsidRDefault="00CD1EDE" w:rsidP="00CD1E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ZZ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HOL PARK HOTEL ALMATY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F7B3C" id="Rectangle: Rounded Corners 3" o:spid="_x0000_s1028" style="position:absolute;margin-left:436.45pt;margin-top:2.8pt;width:487.65pt;height:44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" fillcolor="#c5e0b3 [1305]" strokecolor="#538135 [2409]" strokeweight="2.25pt">
                <v:stroke joinstyle="miter"/>
                <v:textbox>
                  <w:txbxContent>
                    <w:p w14:paraId="4143D92C" w14:textId="77777777" w:rsidR="00CD1EDE" w:rsidRPr="00D0780E" w:rsidRDefault="00CD1EDE" w:rsidP="00CD1E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ZZ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HOL PARK HOTEL ALMATY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0015B" w14:textId="244B6D5E" w:rsidR="00C125F3" w:rsidRPr="00BE41E8" w:rsidRDefault="00C125F3" w:rsidP="00CD1EDE">
      <w:pPr>
        <w:spacing w:after="0"/>
        <w:rPr>
          <w:rFonts w:ascii="JasmineUPC" w:hAnsi="JasmineUPC" w:cs="JasmineUPC"/>
          <w:sz w:val="32"/>
          <w:szCs w:val="32"/>
        </w:rPr>
      </w:pPr>
    </w:p>
    <w:p w14:paraId="385D408F" w14:textId="77777777" w:rsidR="006A0492" w:rsidRPr="00BE41E8" w:rsidRDefault="006A0492" w:rsidP="00CD1EDE">
      <w:pPr>
        <w:spacing w:after="0"/>
        <w:rPr>
          <w:rFonts w:ascii="JasmineUPC" w:hAnsi="JasmineUPC" w:cs="JasmineUPC"/>
          <w:sz w:val="32"/>
          <w:szCs w:val="32"/>
        </w:rPr>
      </w:pPr>
    </w:p>
    <w:p w14:paraId="4032450B" w14:textId="77777777" w:rsidR="008636BC" w:rsidRDefault="008636BC" w:rsidP="00CD1EDE">
      <w:pPr>
        <w:spacing w:after="0"/>
        <w:rPr>
          <w:rFonts w:ascii="JasmineUPC" w:hAnsi="JasmineUPC" w:cs="JasmineUPC"/>
          <w:sz w:val="32"/>
          <w:szCs w:val="32"/>
        </w:rPr>
      </w:pPr>
    </w:p>
    <w:p w14:paraId="4D8BF6F1" w14:textId="4098C7B5" w:rsidR="00CD1EDE" w:rsidRPr="00BE41E8" w:rsidRDefault="001B4E38" w:rsidP="00CD1EDE">
      <w:pPr>
        <w:spacing w:after="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20"/>
          <w:szCs w:val="24"/>
        </w:rPr>
        <w:drawing>
          <wp:anchor distT="0" distB="0" distL="114300" distR="114300" simplePos="0" relativeHeight="251664384" behindDoc="1" locked="0" layoutInCell="1" allowOverlap="1" wp14:anchorId="5604197D" wp14:editId="78726509">
            <wp:simplePos x="0" y="0"/>
            <wp:positionH relativeFrom="column">
              <wp:posOffset>-173355</wp:posOffset>
            </wp:positionH>
            <wp:positionV relativeFrom="paragraph">
              <wp:posOffset>245110</wp:posOffset>
            </wp:positionV>
            <wp:extent cx="957580" cy="9715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758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D4B21" w14:textId="400FFD98" w:rsidR="00CD1EDE" w:rsidRPr="00BE41E8" w:rsidRDefault="00F91918" w:rsidP="00CD1EDE">
      <w:pPr>
        <w:spacing w:after="0"/>
        <w:rPr>
          <w:rFonts w:ascii="JasmineUPC" w:hAnsi="JasmineUPC" w:cs="JasmineUPC"/>
          <w:sz w:val="28"/>
        </w:rPr>
      </w:pPr>
      <w:r w:rsidRPr="00BE41E8">
        <w:rPr>
          <w:rFonts w:ascii="JasmineUPC" w:hAnsi="JasmineUPC" w:cs="Jasmine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A23333" wp14:editId="5393EFDC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6581775" cy="838200"/>
                <wp:effectExtent l="0" t="0" r="28575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838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7E16E" w14:textId="0876465E" w:rsidR="00CD1EDE" w:rsidRPr="00D0780E" w:rsidRDefault="009253A0" w:rsidP="001B4E38">
                            <w:pPr>
                              <w:shd w:val="clear" w:color="auto" w:fill="FFF2CC" w:themeFill="accent4" w:themeFillTint="33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9253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อุทยานแห่งชาติชารีน - ชารีน แคนยอน – แม่น้ำชารีน -อุทยานแห่งชาติโคลไซ - ทะเลสาบโคลไซ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23333" id="Rectangle: Rounded Corners 8" o:spid="_x0000_s1029" style="position:absolute;margin-left:467.05pt;margin-top:8.55pt;width:518.25pt;height:66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" fillcolor="#fff2cc [663]" strokecolor="#823b0b [1605]" strokeweight="1.5pt">
                <v:stroke joinstyle="miter"/>
                <v:textbox>
                  <w:txbxContent>
                    <w:p w14:paraId="1037E16E" w14:textId="0876465E" w:rsidR="00CD1EDE" w:rsidRPr="00D0780E" w:rsidRDefault="009253A0" w:rsidP="001B4E38">
                      <w:pPr>
                        <w:shd w:val="clear" w:color="auto" w:fill="FFF2CC" w:themeFill="accent4" w:themeFillTint="33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9253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อุทยานแห่งชาติชารีน - ชารีน แคนยอน – แม่น้ำชารีน -อุทยานแห่งชาติโคลไซ - ทะเลสาบโคลไซ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87E0B9" w14:textId="34F2A9DA" w:rsidR="00CD1EDE" w:rsidRPr="00BE41E8" w:rsidRDefault="00CD1EDE" w:rsidP="00CD1ED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7C4C15E" w14:textId="55C6E071" w:rsidR="00CD1EDE" w:rsidRPr="00BE41E8" w:rsidRDefault="00CD1EDE" w:rsidP="00CD1EDE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216A1EB" w14:textId="15219035" w:rsidR="00C125F3" w:rsidRPr="00BE41E8" w:rsidRDefault="001C7125" w:rsidP="00CD1ED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3A7E419D" wp14:editId="1A573F11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3267075" cy="446405"/>
            <wp:effectExtent l="0" t="0" r="9525" b="0"/>
            <wp:wrapNone/>
            <wp:docPr id="8334412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41200" name="Picture 83344120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75" cy="44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506D7" w14:textId="77777777" w:rsidR="009253A0" w:rsidRDefault="009253A0" w:rsidP="009253A0">
      <w:pPr>
        <w:spacing w:before="240"/>
        <w:rPr>
          <w:rFonts w:ascii="JasmineUPC" w:hAnsi="JasmineUPC" w:cs="JasmineUPC"/>
          <w:color w:val="FF0000"/>
          <w:sz w:val="32"/>
          <w:szCs w:val="32"/>
        </w:rPr>
      </w:pPr>
    </w:p>
    <w:p w14:paraId="5BFDBC39" w14:textId="505280ED" w:rsidR="008B6916" w:rsidRPr="008F14E8" w:rsidRDefault="00C125F3" w:rsidP="008F14E8">
      <w:pPr>
        <w:spacing w:after="0"/>
        <w:ind w:left="72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 w:rsidRPr="00BE41E8">
        <w:rPr>
          <w:rFonts w:ascii="JasmineUPC" w:hAnsi="JasmineUPC" w:cs="JasmineUPC"/>
          <w:sz w:val="32"/>
          <w:szCs w:val="32"/>
          <w:cs/>
        </w:rPr>
        <w:t>นำท่านเดินทาง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สู่ </w:t>
      </w:r>
      <w:bookmarkStart w:id="5" w:name="_Hlk190332976"/>
      <w:r w:rsidR="00CD1EDE"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ชารีนแคนยอน (</w:t>
      </w:r>
      <w:r w:rsidR="00CD1EDE"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Charyn Canyon)</w:t>
      </w:r>
      <w:r w:rsidR="00CD1EDE" w:rsidRPr="00BE41E8">
        <w:rPr>
          <w:rFonts w:ascii="JasmineUPC" w:hAnsi="JasmineUPC" w:cs="JasmineUPC"/>
          <w:color w:val="0000FF"/>
          <w:sz w:val="32"/>
          <w:szCs w:val="32"/>
        </w:rPr>
        <w:t xml:space="preserve">  </w:t>
      </w:r>
      <w:bookmarkEnd w:id="5"/>
      <w:r w:rsidR="00CD1EDE" w:rsidRPr="00BE41E8">
        <w:rPr>
          <w:rFonts w:ascii="JasmineUPC" w:hAnsi="JasmineUPC" w:cs="JasmineUPC"/>
          <w:b/>
          <w:bCs/>
          <w:sz w:val="32"/>
          <w:szCs w:val="32"/>
          <w:cs/>
        </w:rPr>
        <w:t>ใช้เวลาเดินทางประมาณ</w:t>
      </w:r>
      <w:r w:rsidR="00CD1EDE" w:rsidRPr="00BE41E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b/>
          <w:bCs/>
          <w:sz w:val="32"/>
          <w:szCs w:val="32"/>
          <w:cs/>
        </w:rPr>
        <w:t>3</w:t>
      </w:r>
      <w:r w:rsidR="00CD1EDE" w:rsidRPr="00BE41E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b/>
          <w:bCs/>
          <w:sz w:val="32"/>
          <w:szCs w:val="32"/>
          <w:cs/>
        </w:rPr>
        <w:t>ชม.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 ชารีนแคนยอนตั้งอยู่บน</w:t>
      </w:r>
      <w:r w:rsidR="00BE5809">
        <w:rPr>
          <w:rFonts w:ascii="JasmineUPC" w:hAnsi="JasmineUPC" w:cs="JasmineUPC"/>
          <w:sz w:val="32"/>
          <w:szCs w:val="32"/>
        </w:rPr>
        <w:t xml:space="preserve"> </w:t>
      </w:r>
      <w:r w:rsidR="00CD1EDE" w:rsidRPr="00BE580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แม่น้ำชารีน</w:t>
      </w:r>
      <w:r w:rsidR="00CD1EDE" w:rsidRPr="00BE580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BE5809" w:rsidRPr="00BE580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="00BE5809" w:rsidRPr="00BE5809">
        <w:rPr>
          <w:rFonts w:ascii="JasmineUPC" w:hAnsi="JasmineUPC" w:cs="JasmineUPC"/>
          <w:b/>
          <w:bCs/>
          <w:color w:val="0000FF"/>
          <w:sz w:val="32"/>
          <w:szCs w:val="32"/>
        </w:rPr>
        <w:t>Charyn River</w:t>
      </w:r>
      <w:r w:rsidR="00BE5809" w:rsidRPr="00BE580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="00BE5809" w:rsidRPr="00BE5809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ติดกับชายแดนประเทศจีนในอุทยานแห่งชาติชารีน ระยะทางจากชารีนแคนยอน ไปยังแม่น้ำชารีน โดยประมาณ 2.5 กิโลเมตร ผาหินแดงสูงชันนี้มีสีไล่ระดับและมีอายุถึง </w:t>
      </w:r>
      <w:r w:rsidR="00CD1EDE" w:rsidRPr="00BE41E8">
        <w:rPr>
          <w:rFonts w:ascii="JasmineUPC" w:hAnsi="JasmineUPC" w:cs="JasmineUPC"/>
          <w:sz w:val="32"/>
          <w:szCs w:val="32"/>
        </w:rPr>
        <w:lastRenderedPageBreak/>
        <w:t>12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 ล้านปี เป็นแหล่งท่องเที่ยวทางธรรมชาติที่งดงาม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sz w:val="32"/>
          <w:szCs w:val="32"/>
          <w:cs/>
        </w:rPr>
        <w:t>และมหัศจรรย์อีกแห่งหนึ่ง ด้วยรูปทรงของผาที่แปลกตา และลดหลั่นเป็นชั้นๆ ก่อให้เกิดการจินตนาการเป็นรูปทรงต่างๆ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มากมาย หนึ่งในนั้นคือ การจินตนาการถึงปราสาทในเทพนิยาย จึงทำให้สถานที่แห่งนี้มีอีกชื่อหนึ่งว่า </w:t>
      </w:r>
      <w:r w:rsidR="00CD1EDE"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หุบเขาแห่งปราสาท </w:t>
      </w:r>
      <w:r w:rsidR="00CD1EDE" w:rsidRPr="00BE41E8">
        <w:rPr>
          <w:rFonts w:ascii="JasmineUPC" w:hAnsi="JasmineUPC" w:cs="JasmineUPC"/>
          <w:b/>
          <w:bCs/>
          <w:sz w:val="32"/>
          <w:szCs w:val="32"/>
        </w:rPr>
        <w:t>(Valley Of Castles)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นอกจากนั้นสถานที่แห่งนี้ยังถูกขนานนามว่าเป็น 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Grand Canyon </w:t>
      </w:r>
      <w:r w:rsidR="00CD1EDE" w:rsidRPr="00BE41E8">
        <w:rPr>
          <w:rFonts w:ascii="JasmineUPC" w:hAnsi="JasmineUPC" w:cs="JasmineUPC"/>
          <w:sz w:val="32"/>
          <w:szCs w:val="32"/>
          <w:cs/>
        </w:rPr>
        <w:t>จำลองอีกด้วย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 </w:t>
      </w:r>
    </w:p>
    <w:p w14:paraId="2722CD9A" w14:textId="0828D3AD" w:rsidR="008B6916" w:rsidRPr="00BE41E8" w:rsidRDefault="008636BC" w:rsidP="00C125F3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638B3E73" wp14:editId="1E92B298">
            <wp:simplePos x="0" y="0"/>
            <wp:positionH relativeFrom="margin">
              <wp:posOffset>-19050</wp:posOffset>
            </wp:positionH>
            <wp:positionV relativeFrom="paragraph">
              <wp:posOffset>184150</wp:posOffset>
            </wp:positionV>
            <wp:extent cx="6753225" cy="3619500"/>
            <wp:effectExtent l="0" t="0" r="9525" b="0"/>
            <wp:wrapNone/>
            <wp:docPr id="2158415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41580" name="Picture 21584158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r="4174" b="26157"/>
                    <a:stretch/>
                  </pic:blipFill>
                  <pic:spPr bwMode="auto">
                    <a:xfrm>
                      <a:off x="0" y="0"/>
                      <a:ext cx="675322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2FE5A" w14:textId="679A16F6" w:rsidR="00CD1EDE" w:rsidRPr="00BE41E8" w:rsidRDefault="00CD1EDE" w:rsidP="00CD1EDE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648C6D" w14:textId="1F914B35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noProof/>
          <w:sz w:val="2"/>
          <w:szCs w:val="2"/>
          <w14:ligatures w14:val="standardContextual"/>
        </w:rPr>
      </w:pPr>
    </w:p>
    <w:p w14:paraId="646C013F" w14:textId="517D2C9A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1E78AAF3" w14:textId="7FE8679F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1642F6AF" w14:textId="68990319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21FE5937" w14:textId="0B3D3798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35B14AF4" w14:textId="326F169D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6D95406A" w14:textId="0EBABEFD" w:rsidR="00CD1EDE" w:rsidRPr="00BE41E8" w:rsidRDefault="00CD1EDE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11D5112E" w14:textId="2EF39594" w:rsidR="00CD1EDE" w:rsidRPr="00BE41E8" w:rsidRDefault="00CD1EDE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1AC25DA2" w14:textId="7B300A30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0A019B30" w14:textId="77777777" w:rsidR="008636BC" w:rsidRDefault="008636BC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79CFCC5C" w14:textId="77777777" w:rsidR="008636BC" w:rsidRDefault="008636BC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5642CFCA" w14:textId="77777777" w:rsidR="008636BC" w:rsidRDefault="008636BC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2C26534B" w14:textId="77777777" w:rsidR="008636BC" w:rsidRDefault="008636BC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599A772B" w14:textId="7D03C746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05FC31DA" wp14:editId="1500C1B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913505" cy="419100"/>
            <wp:effectExtent l="0" t="0" r="0" b="0"/>
            <wp:wrapNone/>
            <wp:docPr id="14097167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16701" name="Picture 14097167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C54C2" w14:textId="77777777" w:rsidR="009253A0" w:rsidRDefault="009253A0" w:rsidP="009253A0">
      <w:pPr>
        <w:spacing w:before="240" w:after="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0892A95B" w14:textId="7D77C51F" w:rsidR="009253A0" w:rsidRDefault="009253A0" w:rsidP="009253A0">
      <w:pPr>
        <w:spacing w:before="240"/>
        <w:ind w:left="720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3B6EA4">
        <w:rPr>
          <w:rFonts w:ascii="JasmineUPC" w:hAnsi="JasmineUPC" w:cs="JasmineUPC"/>
          <w:color w:val="FF0000"/>
          <w:sz w:val="32"/>
          <w:szCs w:val="32"/>
          <w:cs/>
        </w:rPr>
        <w:t>***หมายเหตุ เนื่องจากเนื้อม้า เนื้อแกะ เนื้อแพะ นับเป็นอาหารท้องถิ่นของประเทศคาซัคสถาน จึงทำให้ในร้านอาหารท้องถิ่นนิยมนำเนื้อม้า เนื้อแกะ และเนื้อแพะ มาเป็นส่วนประกอบหลักของอาหาร หากท่านไม่สะดวกรับประทานเนื้อชนิดดังกล่าว กรุณาแจ้งเจ้าหน้าที่ทุกครั้งหลังจากการจอง***</w:t>
      </w:r>
    </w:p>
    <w:p w14:paraId="35B0B4C8" w14:textId="5D1DEA6A" w:rsidR="009253A0" w:rsidRPr="00BE41E8" w:rsidRDefault="009253A0" w:rsidP="009253A0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อุทยานแห่งชาติโคลไซ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Lakes National Park)</w:t>
      </w:r>
      <w:r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เพื่อชม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ทะเลสาบโคลไซ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Lake)</w:t>
      </w:r>
      <w:r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ทะเลสาบที่สวยงามที่สุดแห่งหนึ่งของประเทศคาซัคสถาน สวยงามจนได้รับการขนานนามว่า </w:t>
      </w:r>
      <w:r w:rsidRPr="00BE41E8">
        <w:rPr>
          <w:rFonts w:ascii="JasmineUPC" w:hAnsi="JasmineUPC" w:cs="JasmineUPC"/>
          <w:sz w:val="32"/>
          <w:szCs w:val="32"/>
          <w:highlight w:val="yellow"/>
        </w:rPr>
        <w:t>“</w:t>
      </w:r>
      <w:r w:rsidRPr="00BE41E8">
        <w:rPr>
          <w:rFonts w:ascii="JasmineUPC" w:hAnsi="JasmineUPC" w:cs="JasmineUPC"/>
          <w:sz w:val="32"/>
          <w:szCs w:val="32"/>
          <w:highlight w:val="yellow"/>
          <w:cs/>
        </w:rPr>
        <w:t>ไข่มุกแห่งเทือกเขาเทียนซาน</w:t>
      </w:r>
      <w:r w:rsidRPr="00BE41E8">
        <w:rPr>
          <w:rFonts w:ascii="JasmineUPC" w:hAnsi="JasmineUPC" w:cs="JasmineUPC"/>
          <w:sz w:val="32"/>
          <w:szCs w:val="32"/>
        </w:rPr>
        <w:t xml:space="preserve">”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ตั้งอยู่ที่เทือกเขาเทียนซาน ประเทศคาซัคสถาน ห่างจากเมืองอัลมาตี้ประมาณ </w:t>
      </w:r>
      <w:r w:rsidRPr="00BE41E8">
        <w:rPr>
          <w:rFonts w:ascii="JasmineUPC" w:hAnsi="JasmineUPC" w:cs="JasmineUPC"/>
          <w:sz w:val="32"/>
          <w:szCs w:val="32"/>
        </w:rPr>
        <w:t>290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กิโลเมตร ไฮไลท์ของที่นี่คือ ความงามของสีน้ำในทะเลสาบที่มีสีฟ้าเทอร์ควอยซ์ใสดังกระจกที่สะท้อนแนวภูเขาในเห็นบนผิวน้ำได้ชัดเจน ยิ่งในช่วงเวลาที่พระอาทิตย์ขึ้น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และตก เมื่อแสงแดดกระทบกับน้ำก็เกิดความระยิบระยับเป็นวิวที่สวยสะกดใจสุดๆ บริเวณรอบทะเลสาบยังมีแนวต้นสนสลับเรียงอยู่มากมาย ยิ่งในช่วงฤดูใบไม้เปลี่ยนสีนั้น ยิ่งเป็นที่สวยงามสะกดใจเป็นอย่างยิ่ง ได้เวลาอันสมควร นำท่านเดินทางกลับสู่เมืองอัลมาตี้</w:t>
      </w:r>
    </w:p>
    <w:p w14:paraId="7D4818CF" w14:textId="75C941FE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3600D021" w14:textId="5CB7C73E" w:rsidR="00CD1EDE" w:rsidRDefault="008636BC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117E412C" wp14:editId="11638D7D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266180" cy="5095875"/>
            <wp:effectExtent l="0" t="0" r="1270" b="9525"/>
            <wp:wrapNone/>
            <wp:docPr id="16796807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54696" name="Picture 149445469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1764" r="8583" b="1248"/>
                    <a:stretch/>
                  </pic:blipFill>
                  <pic:spPr bwMode="auto">
                    <a:xfrm>
                      <a:off x="0" y="0"/>
                      <a:ext cx="6266180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01043" w14:textId="1319526F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46A89296" w14:textId="11D5835E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1191744C" w14:textId="3560B494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3EC51BAB" w14:textId="24C60B9A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1DA83B83" w14:textId="550ECC4E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45AF7F3A" w14:textId="77777777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2A497522" w14:textId="77777777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51349745" w14:textId="77777777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23BDC6BB" w14:textId="77777777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6A892D6F" w14:textId="77777777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7F72594C" w14:textId="77777777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75539403" w14:textId="77777777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4FB39008" w14:textId="77777777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1C09E988" w14:textId="5FD598A1" w:rsidR="009253A0" w:rsidRDefault="009253A0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3D7863EC" wp14:editId="204D4F67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3962400" cy="449580"/>
            <wp:effectExtent l="0" t="0" r="0" b="7620"/>
            <wp:wrapNone/>
            <wp:docPr id="18565871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87145" name="Picture 185658714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D413A" w14:textId="6F9FC857" w:rsidR="00CD1EDE" w:rsidRPr="00BE41E8" w:rsidRDefault="00CD1EDE" w:rsidP="00EF7B4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78BEA6C" w14:textId="52E205D3" w:rsidR="008160D5" w:rsidRPr="008160D5" w:rsidRDefault="008160D5" w:rsidP="008160D5">
      <w:pPr>
        <w:spacing w:before="240"/>
        <w:ind w:left="720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3B6EA4">
        <w:rPr>
          <w:rFonts w:ascii="JasmineUPC" w:hAnsi="JasmineUPC" w:cs="JasmineUPC"/>
          <w:color w:val="FF0000"/>
          <w:sz w:val="32"/>
          <w:szCs w:val="32"/>
          <w:cs/>
        </w:rPr>
        <w:t>***หมายเหตุ เนื่องจากเนื้อม้า เนื้อแกะ เนื้อแพะ นับเป็นอาหารท้องถิ่นของประเทศคาซัคสถาน จึงทำให้ในร้านอาหารท้องถิ่นนิยมนำเนื้อม้า เนื้อแกะ และเนื้อแพะ มาเป็นส่วนประกอบหลักของอาหาร หากท่านไม่สะดวกรับประทานเนื้อชนิดดังกล่าว กรุณาแจ้งเจ้าหน้าที่ทุกครั้งหลังจากการจอง***</w:t>
      </w:r>
    </w:p>
    <w:p w14:paraId="5A12B75F" w14:textId="1D7C606D" w:rsidR="009D6CEF" w:rsidRPr="00BE41E8" w:rsidRDefault="006259E9" w:rsidP="005D0B0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CE5CCB" wp14:editId="5CE73EF7">
                <wp:simplePos x="0" y="0"/>
                <wp:positionH relativeFrom="margin">
                  <wp:posOffset>32385</wp:posOffset>
                </wp:positionH>
                <wp:positionV relativeFrom="paragraph">
                  <wp:posOffset>218440</wp:posOffset>
                </wp:positionV>
                <wp:extent cx="6429375" cy="590550"/>
                <wp:effectExtent l="19050" t="19050" r="28575" b="19050"/>
                <wp:wrapNone/>
                <wp:docPr id="124049755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5905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FF0DB" w14:textId="08286D29" w:rsidR="00CD1EDE" w:rsidRPr="00D0780E" w:rsidRDefault="00CD1EDE" w:rsidP="008636B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 w:rsidR="008636BC" w:rsidRPr="008636BC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KAZZHOL PARK HOTEL ALMATY</w:t>
                            </w:r>
                            <w:r w:rsidR="008636B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81134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E5CCB" id="_x0000_s1030" style="position:absolute;left:0;text-align:left;margin-left:2.55pt;margin-top:17.2pt;width:506.25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" fillcolor="#c5e0b3 [1305]" strokecolor="#538135 [2409]" strokeweight="2.25pt">
                <v:stroke joinstyle="miter"/>
                <v:textbox>
                  <w:txbxContent>
                    <w:p w14:paraId="28EFF0DB" w14:textId="08286D29" w:rsidR="00CD1EDE" w:rsidRPr="00D0780E" w:rsidRDefault="00CD1EDE" w:rsidP="008636B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 w:rsidR="008636BC" w:rsidRPr="008636BC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KAZZHOL PARK HOTEL ALMATY</w:t>
                      </w:r>
                      <w:r w:rsidR="008636BC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811343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95360A" w14:textId="2F98DD67" w:rsidR="00CD1EDE" w:rsidRPr="00BE41E8" w:rsidRDefault="00CD1EDE" w:rsidP="00CD1ED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C034F73" w14:textId="77777777" w:rsidR="00EF7B40" w:rsidRDefault="00EF7B40" w:rsidP="00CD1ED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DED1203" w14:textId="77777777" w:rsidR="008636BC" w:rsidRDefault="008636BC" w:rsidP="00CD1ED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DC5D23B" w14:textId="77777777" w:rsidR="008636BC" w:rsidRPr="00BE41E8" w:rsidRDefault="008636BC" w:rsidP="00CD1ED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EFCEC4B" w14:textId="6DC97EC7" w:rsidR="009D6CEF" w:rsidRPr="00BE41E8" w:rsidRDefault="00AD795C" w:rsidP="00CD1ED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1F194A7B" wp14:editId="4CE5DD56">
            <wp:simplePos x="0" y="0"/>
            <wp:positionH relativeFrom="column">
              <wp:posOffset>-421005</wp:posOffset>
            </wp:positionH>
            <wp:positionV relativeFrom="paragraph">
              <wp:posOffset>90805</wp:posOffset>
            </wp:positionV>
            <wp:extent cx="962025" cy="974725"/>
            <wp:effectExtent l="0" t="0" r="0" b="0"/>
            <wp:wrapNone/>
            <wp:docPr id="3663539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343" w:rsidRPr="00BE41E8"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1EFCBA" wp14:editId="588F4243">
                <wp:simplePos x="0" y="0"/>
                <wp:positionH relativeFrom="page">
                  <wp:align>center</wp:align>
                </wp:positionH>
                <wp:positionV relativeFrom="paragraph">
                  <wp:posOffset>155575</wp:posOffset>
                </wp:positionV>
                <wp:extent cx="7048500" cy="857250"/>
                <wp:effectExtent l="0" t="0" r="19050" b="19050"/>
                <wp:wrapNone/>
                <wp:docPr id="141390545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572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73498" w14:textId="133F20B5" w:rsidR="00CD1EDE" w:rsidRPr="00D0780E" w:rsidRDefault="009253A0" w:rsidP="009253A0">
                            <w:pPr>
                              <w:shd w:val="clear" w:color="auto" w:fill="FFF2CC" w:themeFill="accent4" w:themeFillTint="33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9253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สวนดอกไม้ </w:t>
                            </w:r>
                            <w:r w:rsidRPr="009253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Botanical Garden - </w:t>
                            </w:r>
                            <w:r w:rsidRPr="009253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ชิมบูลัก สกี รีสอร์ท – ช้อปปิ้ง </w:t>
                            </w:r>
                            <w:r w:rsidRPr="009253A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Mega Mall Almaty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EFCBA" id="_x0000_s1031" style="position:absolute;left:0;text-align:left;margin-left:0;margin-top:12.25pt;width:555pt;height:67.5pt;z-index:-25165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" fillcolor="#fff2cc [663]" strokecolor="#823b0b [1605]" strokeweight="1.5pt">
                <v:stroke joinstyle="miter"/>
                <v:textbox>
                  <w:txbxContent>
                    <w:p w14:paraId="19B73498" w14:textId="133F20B5" w:rsidR="00CD1EDE" w:rsidRPr="00D0780E" w:rsidRDefault="009253A0" w:rsidP="009253A0">
                      <w:pPr>
                        <w:shd w:val="clear" w:color="auto" w:fill="FFF2CC" w:themeFill="accent4" w:themeFillTint="33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9253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สวนดอกไม้ </w:t>
                      </w:r>
                      <w:r w:rsidRPr="009253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Botanical Garden - </w:t>
                      </w:r>
                      <w:r w:rsidRPr="009253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ชิมบูลัก สกี รีสอร์ท – ช้อปปิ้ง </w:t>
                      </w:r>
                      <w:r w:rsidRPr="009253A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Mega Mall Almaty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7EB571F" w14:textId="6AB99975" w:rsidR="00CD1EDE" w:rsidRPr="00BE41E8" w:rsidRDefault="00CD1EDE" w:rsidP="00CD1EDE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7A050D" w14:textId="340E683B" w:rsidR="00CD1EDE" w:rsidRPr="00BE41E8" w:rsidRDefault="00CD1EDE" w:rsidP="00CD1EDE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</w:rPr>
        <w:tab/>
      </w:r>
      <w:r w:rsidRPr="00BE41E8">
        <w:rPr>
          <w:rFonts w:ascii="JasmineUPC" w:hAnsi="JasmineUPC" w:cs="JasmineUPC"/>
          <w:sz w:val="32"/>
          <w:szCs w:val="32"/>
        </w:rPr>
        <w:tab/>
      </w:r>
    </w:p>
    <w:p w14:paraId="25140203" w14:textId="27C16B43" w:rsidR="00CD1EDE" w:rsidRDefault="008636BC" w:rsidP="006259E9">
      <w:pPr>
        <w:jc w:val="thaiDistribute"/>
        <w:rPr>
          <w:rFonts w:ascii="JasmineUPC" w:hAnsi="JasmineUPC" w:cs="JasmineUPC"/>
          <w:sz w:val="32"/>
          <w:szCs w:val="32"/>
        </w:rPr>
      </w:pPr>
      <w:bookmarkStart w:id="6" w:name="_Hlk184726527"/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594DE18" wp14:editId="759EC40D">
            <wp:simplePos x="0" y="0"/>
            <wp:positionH relativeFrom="column">
              <wp:posOffset>426720</wp:posOffset>
            </wp:positionH>
            <wp:positionV relativeFrom="paragraph">
              <wp:posOffset>98425</wp:posOffset>
            </wp:positionV>
            <wp:extent cx="3305175" cy="452448"/>
            <wp:effectExtent l="0" t="0" r="0" b="5080"/>
            <wp:wrapNone/>
            <wp:docPr id="17161295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29528" name="Picture 1716129528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5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0DEA5" w14:textId="77777777" w:rsidR="008636BC" w:rsidRPr="00BE41E8" w:rsidRDefault="008636BC" w:rsidP="006259E9">
      <w:pPr>
        <w:jc w:val="thaiDistribute"/>
        <w:rPr>
          <w:rFonts w:ascii="JasmineUPC" w:hAnsi="JasmineUPC" w:cs="JasmineUPC"/>
          <w:sz w:val="32"/>
          <w:szCs w:val="32"/>
        </w:rPr>
      </w:pPr>
    </w:p>
    <w:p w14:paraId="07C3F3E9" w14:textId="55FF3AAF" w:rsidR="008636BC" w:rsidRDefault="008636BC" w:rsidP="008636BC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75799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</w:t>
      </w:r>
      <w:r w:rsidRPr="0075799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ดอกไม้</w:t>
      </w:r>
      <w:r w:rsidRPr="0075799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5799D">
        <w:rPr>
          <w:rFonts w:ascii="JasmineUPC" w:hAnsi="JasmineUPC" w:cs="JasmineUPC"/>
          <w:b/>
          <w:bCs/>
          <w:color w:val="0000FF"/>
          <w:sz w:val="32"/>
          <w:szCs w:val="32"/>
        </w:rPr>
        <w:t>Botanical Garden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ตั้งอยู่ในเมืองอัลมาตี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BE41E8">
        <w:rPr>
          <w:rFonts w:ascii="JasmineUPC" w:hAnsi="JasmineUPC" w:cs="JasmineUPC"/>
          <w:sz w:val="32"/>
          <w:szCs w:val="32"/>
          <w:cs/>
        </w:rPr>
        <w:t>ในปี 1932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2601E">
        <w:rPr>
          <w:rFonts w:ascii="JasmineUPC" w:hAnsi="JasmineUPC" w:cs="JasmineUPC"/>
          <w:sz w:val="32"/>
          <w:szCs w:val="32"/>
          <w:cs/>
        </w:rPr>
        <w:t>สวน</w:t>
      </w:r>
      <w:r>
        <w:rPr>
          <w:rFonts w:ascii="JasmineUPC" w:hAnsi="JasmineUPC" w:cs="JasmineUPC" w:hint="cs"/>
          <w:sz w:val="32"/>
          <w:szCs w:val="32"/>
          <w:cs/>
        </w:rPr>
        <w:t xml:space="preserve">ไม้แห่งนี้ </w:t>
      </w:r>
      <w:r w:rsidRPr="0052601E">
        <w:rPr>
          <w:rFonts w:ascii="JasmineUPC" w:hAnsi="JasmineUPC" w:cs="JasmineUPC"/>
          <w:sz w:val="32"/>
          <w:szCs w:val="32"/>
          <w:cs/>
        </w:rPr>
        <w:t>แบ่งออกเป็นหลายส่วน ได้แก่ ส่วนจัดแสดง ส่วนสาธารณะ ส่วนวิทยาศาสตร์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52601E">
        <w:rPr>
          <w:rFonts w:ascii="JasmineUPC" w:hAnsi="JasmineUPC" w:cs="JasmineUPC"/>
          <w:sz w:val="32"/>
          <w:szCs w:val="32"/>
          <w:cs/>
        </w:rPr>
        <w:t>สวน</w:t>
      </w:r>
      <w:r>
        <w:rPr>
          <w:rFonts w:ascii="JasmineUPC" w:hAnsi="JasmineUPC" w:cs="JasmineUPC" w:hint="cs"/>
          <w:sz w:val="32"/>
          <w:szCs w:val="32"/>
          <w:cs/>
        </w:rPr>
        <w:t>แห่งนี้</w:t>
      </w:r>
      <w:r w:rsidRPr="0052601E">
        <w:rPr>
          <w:rFonts w:ascii="JasmineUPC" w:hAnsi="JasmineUPC" w:cs="JasmineUPC"/>
          <w:sz w:val="32"/>
          <w:szCs w:val="32"/>
          <w:cs/>
        </w:rPr>
        <w:t>หลัก</w:t>
      </w:r>
      <w:r>
        <w:rPr>
          <w:rFonts w:ascii="JasmineUPC" w:hAnsi="JasmineUPC" w:cs="JasmineUPC" w:hint="cs"/>
          <w:sz w:val="32"/>
          <w:szCs w:val="32"/>
          <w:cs/>
        </w:rPr>
        <w:t>ๆ</w:t>
      </w:r>
      <w:r w:rsidRPr="0052601E">
        <w:rPr>
          <w:rFonts w:ascii="JasmineUPC" w:hAnsi="JasmineUPC" w:cs="JasmineUPC"/>
          <w:sz w:val="32"/>
          <w:szCs w:val="32"/>
          <w:cs/>
        </w:rPr>
        <w:t xml:space="preserve">มีพันธุ์ไม้มากมายตั้งแต่ไผ่และไลแลคไปจนถึงป่าสนและสวนกุหลาบ รวมถึงต้นปาล์มและป่าโอ๊ก ป่าเกาลัดและเบิร์ช 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52601E">
        <w:rPr>
          <w:rFonts w:ascii="JasmineUPC" w:hAnsi="JasmineUPC" w:cs="JasmineUPC"/>
          <w:sz w:val="32"/>
          <w:szCs w:val="32"/>
          <w:cs/>
        </w:rPr>
        <w:t>ยังสามารถชม ต้นกระบองเพชร ดอกโบตั๋นหลายร้อยสายพันธุ์ ดอกแอสเตอร์ ทิวลิป และพืชน้ำเขตร้อน สวนแห่งนี้เป็น</w:t>
      </w:r>
      <w:r>
        <w:rPr>
          <w:rFonts w:ascii="JasmineUPC" w:hAnsi="JasmineUPC" w:cs="JasmineUPC" w:hint="cs"/>
          <w:sz w:val="32"/>
          <w:szCs w:val="32"/>
          <w:cs/>
        </w:rPr>
        <w:t>ยังมีดอก</w:t>
      </w:r>
      <w:r w:rsidRPr="0052601E">
        <w:rPr>
          <w:rFonts w:ascii="JasmineUPC" w:hAnsi="JasmineUPC" w:cs="JasmineUPC"/>
          <w:sz w:val="32"/>
          <w:szCs w:val="32"/>
          <w:cs/>
        </w:rPr>
        <w:t>ทิวลิปป่าที่หายาก</w:t>
      </w:r>
      <w:r>
        <w:rPr>
          <w:rFonts w:ascii="JasmineUPC" w:hAnsi="JasmineUPC" w:cs="JasmineUPC" w:hint="cs"/>
          <w:sz w:val="32"/>
          <w:szCs w:val="32"/>
          <w:cs/>
        </w:rPr>
        <w:t>อีก</w:t>
      </w:r>
      <w:r w:rsidRPr="0052601E">
        <w:rPr>
          <w:rFonts w:ascii="JasmineUPC" w:hAnsi="JasmineUPC" w:cs="JasmineUPC"/>
          <w:sz w:val="32"/>
          <w:szCs w:val="32"/>
          <w:cs/>
        </w:rPr>
        <w:t xml:space="preserve"> 13 สายพันธุ์</w:t>
      </w:r>
      <w:r>
        <w:rPr>
          <w:rFonts w:ascii="JasmineUPC" w:hAnsi="JasmineUPC" w:cs="JasmineUPC" w:hint="cs"/>
          <w:sz w:val="32"/>
          <w:szCs w:val="32"/>
          <w:cs/>
        </w:rPr>
        <w:t xml:space="preserve"> ให้อิสระท่านได้ชมความงามของดอกไม้อย่างใกล้ชิด</w:t>
      </w:r>
    </w:p>
    <w:p w14:paraId="0370D3F7" w14:textId="4B02F891" w:rsidR="008636BC" w:rsidRDefault="008636BC" w:rsidP="008636BC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1A80658D" wp14:editId="076F3AA8">
            <wp:simplePos x="0" y="0"/>
            <wp:positionH relativeFrom="page">
              <wp:posOffset>87630</wp:posOffset>
            </wp:positionH>
            <wp:positionV relativeFrom="paragraph">
              <wp:posOffset>36195</wp:posOffset>
            </wp:positionV>
            <wp:extent cx="4181475" cy="2352040"/>
            <wp:effectExtent l="0" t="0" r="9525" b="0"/>
            <wp:wrapNone/>
            <wp:docPr id="13275666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66653" name="Picture 132756665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73AB2EC5" wp14:editId="7D001695">
            <wp:simplePos x="0" y="0"/>
            <wp:positionH relativeFrom="margin">
              <wp:posOffset>3696335</wp:posOffset>
            </wp:positionH>
            <wp:positionV relativeFrom="paragraph">
              <wp:posOffset>38100</wp:posOffset>
            </wp:positionV>
            <wp:extent cx="3218180" cy="2390775"/>
            <wp:effectExtent l="0" t="0" r="1270" b="9525"/>
            <wp:wrapNone/>
            <wp:docPr id="13870009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00930" name="Picture 138700093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5" t="12785" r="12698" b="35636"/>
                    <a:stretch/>
                  </pic:blipFill>
                  <pic:spPr bwMode="auto">
                    <a:xfrm>
                      <a:off x="0" y="0"/>
                      <a:ext cx="321818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EE1AF" w14:textId="0D04AF40" w:rsidR="0077569C" w:rsidRPr="008636BC" w:rsidRDefault="0077569C" w:rsidP="0077569C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837AD3D" w14:textId="3F76614F" w:rsidR="00CD1EDE" w:rsidRPr="00BE41E8" w:rsidRDefault="00CD1EDE" w:rsidP="00CD1ED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FDC65E" w14:textId="03461E4F" w:rsidR="00CD1EDE" w:rsidRPr="00BE41E8" w:rsidRDefault="00CD1EDE" w:rsidP="00CD1ED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AFC963" w14:textId="77777777" w:rsidR="00CD1EDE" w:rsidRPr="00BE41E8" w:rsidRDefault="00CD1EDE" w:rsidP="00CD1ED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CD8826" w14:textId="77777777" w:rsidR="00CD1EDE" w:rsidRPr="00BE41E8" w:rsidRDefault="00CD1EDE" w:rsidP="00CD1ED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468D25" w14:textId="77777777" w:rsidR="006259E9" w:rsidRDefault="006259E9" w:rsidP="008636BC">
      <w:pPr>
        <w:spacing w:before="240" w:after="0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624518CC" w14:textId="071B6CC7" w:rsidR="00EE6125" w:rsidRPr="00BE41E8" w:rsidRDefault="008636BC" w:rsidP="00EE612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4228D04E" wp14:editId="50090F83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5049982" cy="419100"/>
            <wp:effectExtent l="0" t="0" r="0" b="0"/>
            <wp:wrapNone/>
            <wp:docPr id="10986461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46173" name="Picture 109864617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98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E562D" w14:textId="465ACB4D" w:rsidR="005E35A1" w:rsidRDefault="005E35A1" w:rsidP="001B4E38">
      <w:pPr>
        <w:spacing w:before="240"/>
        <w:jc w:val="thaiDistribute"/>
        <w:rPr>
          <w:rFonts w:ascii="JasmineUPC" w:hAnsi="JasmineUPC" w:cs="JasmineUPC"/>
          <w:noProof/>
        </w:rPr>
      </w:pPr>
    </w:p>
    <w:p w14:paraId="305BC5E6" w14:textId="771BFE3C" w:rsidR="008636BC" w:rsidRPr="00BE41E8" w:rsidRDefault="008636BC" w:rsidP="008636BC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ชิมบูลัก สกี รีสอร์ท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(Shymbulak Ski Resort) </w:t>
      </w:r>
      <w:r w:rsidRPr="00BE41E8">
        <w:rPr>
          <w:rFonts w:ascii="JasmineUPC" w:hAnsi="JasmineUPC" w:cs="JasmineUPC"/>
          <w:sz w:val="32"/>
          <w:szCs w:val="32"/>
          <w:highlight w:val="yellow"/>
          <w:cs/>
        </w:rPr>
        <w:t>นำท่านนั่งกระเช้าสู่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ชิมบูลัก สกีรีสอร์ท และยอดเขาชิมบูลัก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เป็นสกีรีสอร์ทที่ใหญ่ ทันสมัย และมีชื่อเสียงมากของอัลมาตี้ ตั้งอยู่ในพื้นที่ของ </w:t>
      </w:r>
      <w:proofErr w:type="spellStart"/>
      <w:r w:rsidRPr="00BE41E8">
        <w:rPr>
          <w:rFonts w:ascii="JasmineUPC" w:hAnsi="JasmineUPC" w:cs="JasmineUPC"/>
          <w:sz w:val="32"/>
          <w:szCs w:val="32"/>
        </w:rPr>
        <w:t>Medeu</w:t>
      </w:r>
      <w:proofErr w:type="spellEnd"/>
      <w:r w:rsidRPr="00BE41E8">
        <w:rPr>
          <w:rFonts w:ascii="JasmineUPC" w:hAnsi="JasmineUPC" w:cs="JasmineUPC"/>
          <w:sz w:val="32"/>
          <w:szCs w:val="32"/>
        </w:rPr>
        <w:t xml:space="preserve"> Valley </w:t>
      </w:r>
      <w:r w:rsidRPr="00BE41E8">
        <w:rPr>
          <w:rFonts w:ascii="JasmineUPC" w:hAnsi="JasmineUPC" w:cs="JasmineUPC"/>
          <w:sz w:val="32"/>
          <w:szCs w:val="32"/>
          <w:cs/>
        </w:rPr>
        <w:t>ซึ่งสูงกว่าระดับน้ำทะเล 2,200-3,200 เมตร ด้านบนยอดเขานั้นล้อมรอบด้วยเทือกเขาสูงที่ปกคลุมไปด้วยหิมะ โดยในพื้นที่ของรีสอร์ทนั้น มีทั้งร้านอาหารต่างๆมากมาย รวมถึงร้านกาแฟ คาเฟ่ให้ท่านได้จิบกาแฟ ชมบรรยากาศของสถานที่แห่งนี้ ซึ่งนับเป็นจุดหมายปลายทางของการพักผ่อนของนักท่องเที่ยวที่นิยมกันอีกแห่งหนึ่งเลย</w:t>
      </w:r>
    </w:p>
    <w:p w14:paraId="4BC3D295" w14:textId="5DB21FFA" w:rsidR="008636BC" w:rsidRPr="00BE41E8" w:rsidRDefault="008636BC" w:rsidP="008636BC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C7305D7" w14:textId="77777777" w:rsidR="008636BC" w:rsidRP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CE44CBA" w14:textId="65AA1DB2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327289A7" wp14:editId="7B904032">
            <wp:simplePos x="0" y="0"/>
            <wp:positionH relativeFrom="page">
              <wp:align>center</wp:align>
            </wp:positionH>
            <wp:positionV relativeFrom="paragraph">
              <wp:posOffset>-137160</wp:posOffset>
            </wp:positionV>
            <wp:extent cx="7202501" cy="4638675"/>
            <wp:effectExtent l="0" t="0" r="0" b="0"/>
            <wp:wrapNone/>
            <wp:docPr id="17999508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84612" name="Picture 162858461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6172" r="9024" b="16459"/>
                    <a:stretch/>
                  </pic:blipFill>
                  <pic:spPr bwMode="auto">
                    <a:xfrm>
                      <a:off x="0" y="0"/>
                      <a:ext cx="7202501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1B328" w14:textId="50D79CA8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E8FE5AD" w14:textId="4B5C9838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62B280" w14:textId="251A9874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E7DC6A0" w14:textId="77777777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7DDEF81" w14:textId="41EABEE5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5C1B828" w14:textId="77777777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DAA6D0E" w14:textId="77777777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9C9DE23" w14:textId="77777777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1D34996" w14:textId="77777777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BA0564D" w14:textId="77777777" w:rsidR="008636BC" w:rsidRDefault="008636BC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4431146" w14:textId="77777777" w:rsidR="008636BC" w:rsidRDefault="008636BC" w:rsidP="008636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0DE6D8" w14:textId="74BF91A3" w:rsidR="008F04E4" w:rsidRPr="00BE41E8" w:rsidRDefault="008F04E4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  <w:cs/>
        </w:rPr>
        <w:t xml:space="preserve">จากนั้น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อิสระให้ท่านช้อปปิ้ง ณ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MEGA MALL ALMATY</w:t>
      </w:r>
      <w:r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ศูนย์การค้าขนาดใหญ่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อิสระให้ท่านช้อปปิ้งตามอัธยาศัย</w:t>
      </w:r>
    </w:p>
    <w:p w14:paraId="48D1C51B" w14:textId="60252A70" w:rsidR="008F04E4" w:rsidRDefault="003B6EA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  <w:r w:rsidRPr="00BE41E8">
        <w:rPr>
          <w:rFonts w:ascii="JasmineUPC" w:hAnsi="JasmineUPC" w:cs="JasmineUPC"/>
          <w:noProof/>
          <w:szCs w:val="22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7F4549F7" wp14:editId="1E15F02F">
            <wp:simplePos x="0" y="0"/>
            <wp:positionH relativeFrom="margin">
              <wp:posOffset>-95250</wp:posOffset>
            </wp:positionH>
            <wp:positionV relativeFrom="paragraph">
              <wp:posOffset>161925</wp:posOffset>
            </wp:positionV>
            <wp:extent cx="6743700" cy="3014345"/>
            <wp:effectExtent l="0" t="0" r="0" b="0"/>
            <wp:wrapNone/>
            <wp:docPr id="43216263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70941" name="รูปภาพ 84077094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43700" cy="301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3CD20" w14:textId="67B9DB76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7707F659" w14:textId="77777777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4A1E5DE8" w14:textId="0C6A1DC0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65ECAABB" w14:textId="32F36097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203A3179" w14:textId="77777777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07A99883" w14:textId="77777777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4CFD56E6" w14:textId="77777777" w:rsidR="008F04E4" w:rsidRPr="00BE41E8" w:rsidRDefault="008F04E4" w:rsidP="008160D5">
      <w:pPr>
        <w:spacing w:before="240"/>
        <w:jc w:val="thaiDistribute"/>
        <w:rPr>
          <w:rFonts w:ascii="JasmineUPC" w:hAnsi="JasmineUPC" w:cs="JasmineUPC"/>
          <w:noProof/>
        </w:rPr>
      </w:pPr>
    </w:p>
    <w:bookmarkEnd w:id="6"/>
    <w:p w14:paraId="1DF92A51" w14:textId="2B53CABF" w:rsidR="005E35A1" w:rsidRDefault="005E35A1" w:rsidP="00CD1EDE">
      <w:pPr>
        <w:rPr>
          <w:rFonts w:ascii="JasmineUPC" w:hAnsi="JasmineUPC" w:cs="JasmineUPC"/>
          <w:noProof/>
        </w:rPr>
      </w:pPr>
    </w:p>
    <w:p w14:paraId="37DDA6C3" w14:textId="021DD9F9" w:rsidR="00062F6E" w:rsidRDefault="008636BC" w:rsidP="00CD1EDE">
      <w:pPr>
        <w:rPr>
          <w:rFonts w:ascii="JasmineUPC" w:hAnsi="JasmineUPC" w:cs="JasmineUPC"/>
          <w:noProof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596071CD" wp14:editId="4E3FC633">
            <wp:simplePos x="0" y="0"/>
            <wp:positionH relativeFrom="margin">
              <wp:align>left</wp:align>
            </wp:positionH>
            <wp:positionV relativeFrom="paragraph">
              <wp:posOffset>-55880</wp:posOffset>
            </wp:positionV>
            <wp:extent cx="3409950" cy="466725"/>
            <wp:effectExtent l="0" t="0" r="0" b="9525"/>
            <wp:wrapNone/>
            <wp:docPr id="16997734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73429" name="Picture 16997734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45608" w14:textId="6DC6C5D9" w:rsidR="00062F6E" w:rsidRDefault="00062F6E" w:rsidP="00CD1EDE">
      <w:pPr>
        <w:rPr>
          <w:rFonts w:ascii="JasmineUPC" w:hAnsi="JasmineUPC" w:cs="JasmineUPC"/>
          <w:noProof/>
        </w:rPr>
      </w:pPr>
    </w:p>
    <w:p w14:paraId="60D6EFC5" w14:textId="113E683B" w:rsidR="008F04E4" w:rsidRDefault="008636BC" w:rsidP="00CD1EDE">
      <w:pPr>
        <w:rPr>
          <w:rFonts w:ascii="JasmineUPC" w:hAnsi="JasmineUPC" w:cs="JasmineUPC"/>
          <w:noProof/>
        </w:rPr>
      </w:pPr>
      <w:r w:rsidRPr="00BE41E8">
        <w:rPr>
          <w:rFonts w:ascii="JasmineUPC" w:hAnsi="JasmineUPC" w:cs="JasmineUPC"/>
          <w:noProof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732C63" wp14:editId="3E5695CB">
                <wp:simplePos x="0" y="0"/>
                <wp:positionH relativeFrom="margin">
                  <wp:posOffset>163830</wp:posOffset>
                </wp:positionH>
                <wp:positionV relativeFrom="paragraph">
                  <wp:posOffset>28575</wp:posOffset>
                </wp:positionV>
                <wp:extent cx="6067425" cy="504825"/>
                <wp:effectExtent l="19050" t="19050" r="28575" b="28575"/>
                <wp:wrapNone/>
                <wp:docPr id="787745596" name="Rectangle: Rounded Corners 787745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5048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3E38F" w14:textId="77777777" w:rsidR="00CD1EDE" w:rsidRPr="00D0780E" w:rsidRDefault="00CD1EDE" w:rsidP="00CD1E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ZZ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HOL PARK HOTEL ALMATY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32C63" id="Rectangle: Rounded Corners 787745596" o:spid="_x0000_s1032" style="position:absolute;margin-left:12.9pt;margin-top:2.25pt;width:477.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" fillcolor="#c5e0b3 [1305]" strokecolor="#538135 [2409]" strokeweight="2.25pt">
                <v:stroke joinstyle="miter"/>
                <v:textbox>
                  <w:txbxContent>
                    <w:p w14:paraId="7973E38F" w14:textId="77777777" w:rsidR="00CD1EDE" w:rsidRPr="00D0780E" w:rsidRDefault="00CD1EDE" w:rsidP="00CD1E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ZZ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HOL PARK HOTEL ALMATY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567FDD" w14:textId="40E6FD79" w:rsidR="008F04E4" w:rsidRDefault="008F04E4" w:rsidP="00CD1EDE">
      <w:pPr>
        <w:rPr>
          <w:rFonts w:ascii="JasmineUPC" w:hAnsi="JasmineUPC" w:cs="JasmineUPC"/>
          <w:noProof/>
        </w:rPr>
      </w:pPr>
    </w:p>
    <w:p w14:paraId="256F1336" w14:textId="30037F7B" w:rsidR="008F04E4" w:rsidRDefault="008F04E4" w:rsidP="00CD1EDE">
      <w:pPr>
        <w:rPr>
          <w:rFonts w:ascii="JasmineUPC" w:hAnsi="JasmineUPC" w:cs="JasmineUPC"/>
          <w:noProof/>
        </w:rPr>
      </w:pPr>
    </w:p>
    <w:p w14:paraId="154D850B" w14:textId="227FCA89" w:rsidR="008F04E4" w:rsidRDefault="008636BC" w:rsidP="00CD1EDE">
      <w:pPr>
        <w:rPr>
          <w:rFonts w:ascii="JasmineUPC" w:hAnsi="JasmineUPC" w:cs="JasmineUPC"/>
          <w:noProof/>
        </w:rPr>
      </w:pPr>
      <w:r w:rsidRPr="00BE41E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E8A8810" wp14:editId="277FD4D8">
            <wp:simplePos x="0" y="0"/>
            <wp:positionH relativeFrom="column">
              <wp:posOffset>-411480</wp:posOffset>
            </wp:positionH>
            <wp:positionV relativeFrom="paragraph">
              <wp:posOffset>316230</wp:posOffset>
            </wp:positionV>
            <wp:extent cx="1066964" cy="1040765"/>
            <wp:effectExtent l="0" t="0" r="0" b="6985"/>
            <wp:wrapNone/>
            <wp:docPr id="6252892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64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FB5AF" w14:textId="3EC83007" w:rsidR="008F04E4" w:rsidRDefault="008636BC" w:rsidP="00CD1EDE">
      <w:pPr>
        <w:rPr>
          <w:rFonts w:ascii="JasmineUPC" w:hAnsi="JasmineUPC" w:cs="JasmineUPC"/>
          <w:noProof/>
        </w:rPr>
      </w:pPr>
      <w:r w:rsidRPr="00BE41E8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811479" wp14:editId="3E061A2A">
                <wp:simplePos x="0" y="0"/>
                <wp:positionH relativeFrom="page">
                  <wp:align>center</wp:align>
                </wp:positionH>
                <wp:positionV relativeFrom="paragraph">
                  <wp:posOffset>140970</wp:posOffset>
                </wp:positionV>
                <wp:extent cx="6981825" cy="952500"/>
                <wp:effectExtent l="0" t="0" r="28575" b="19050"/>
                <wp:wrapNone/>
                <wp:docPr id="183015989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9525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44669" w14:textId="793451FB" w:rsidR="0084643A" w:rsidRDefault="008636BC" w:rsidP="0084643A">
                            <w:pPr>
                              <w:shd w:val="clear" w:color="auto" w:fill="FFF2CC" w:themeFill="accent4" w:themeFillTint="33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36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โบสถ์เซนต์คอฟ - สวนสาธารณะพานฟิลอฟ-อนุสรณ์สถานพานฟิลอฟ </w:t>
                            </w:r>
                            <w:r w:rsidR="0084643A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</w:p>
                          <w:p w14:paraId="56B7065E" w14:textId="069BB6E6" w:rsidR="00CD1EDE" w:rsidRPr="00D0780E" w:rsidRDefault="008636BC" w:rsidP="0084643A">
                            <w:pPr>
                              <w:shd w:val="clear" w:color="auto" w:fill="FFF2CC" w:themeFill="accent4" w:themeFillTint="33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636BC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ตลาดกรีนบาซาร์ - สนามบินนานาชาติอัลมาตี้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11479" id="_x0000_s1033" style="position:absolute;margin-left:0;margin-top:11.1pt;width:549.75pt;height:75pt;z-index:-251650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" fillcolor="#fff2cc [663]" strokecolor="#823b0b [1605]" strokeweight="1.5pt">
                <v:stroke joinstyle="miter"/>
                <v:textbox>
                  <w:txbxContent>
                    <w:p w14:paraId="1EC44669" w14:textId="793451FB" w:rsidR="0084643A" w:rsidRDefault="008636BC" w:rsidP="0084643A">
                      <w:pPr>
                        <w:shd w:val="clear" w:color="auto" w:fill="FFF2CC" w:themeFill="accent4" w:themeFillTint="33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636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โบสถ์เซนต์คอฟ - สวนสาธารณะพานฟิลอฟ-อนุสรณ์สถานพานฟิลอฟ </w:t>
                      </w:r>
                      <w:r w:rsidR="0084643A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–</w:t>
                      </w:r>
                    </w:p>
                    <w:p w14:paraId="56B7065E" w14:textId="069BB6E6" w:rsidR="00CD1EDE" w:rsidRPr="00D0780E" w:rsidRDefault="008636BC" w:rsidP="0084643A">
                      <w:pPr>
                        <w:shd w:val="clear" w:color="auto" w:fill="FFF2CC" w:themeFill="accent4" w:themeFillTint="33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636BC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ตลาดกรีนบาซาร์ - สนามบินนานาชาติอัลมาตี้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620C7CE" w14:textId="14B09D81" w:rsidR="00A05D6A" w:rsidRDefault="00A05D6A" w:rsidP="00CD1EDE">
      <w:pPr>
        <w:rPr>
          <w:rFonts w:ascii="JasmineUPC" w:hAnsi="JasmineUPC" w:cs="JasmineUPC"/>
          <w:noProof/>
        </w:rPr>
      </w:pPr>
    </w:p>
    <w:p w14:paraId="2A82E50E" w14:textId="099E8C7A" w:rsidR="00062F6E" w:rsidRDefault="00062F6E" w:rsidP="00CD1EDE">
      <w:pPr>
        <w:rPr>
          <w:rFonts w:ascii="JasmineUPC" w:hAnsi="JasmineUPC" w:cs="JasmineUPC"/>
          <w:noProof/>
        </w:rPr>
      </w:pPr>
    </w:p>
    <w:p w14:paraId="343E4DD4" w14:textId="7DBD035B" w:rsidR="00CD1EDE" w:rsidRPr="005E35A1" w:rsidRDefault="00CD1EDE" w:rsidP="00CD1EDE">
      <w:pPr>
        <w:rPr>
          <w:rFonts w:ascii="JasmineUPC" w:hAnsi="JasmineUPC" w:cs="JasmineUPC"/>
          <w:noProof/>
        </w:rPr>
      </w:pPr>
    </w:p>
    <w:p w14:paraId="621A9373" w14:textId="77A1D94B" w:rsidR="00BE41E8" w:rsidRPr="00B41661" w:rsidRDefault="008636BC" w:rsidP="00B41661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52B1441B" wp14:editId="45015BBB">
            <wp:simplePos x="0" y="0"/>
            <wp:positionH relativeFrom="margin">
              <wp:posOffset>257175</wp:posOffset>
            </wp:positionH>
            <wp:positionV relativeFrom="paragraph">
              <wp:posOffset>219710</wp:posOffset>
            </wp:positionV>
            <wp:extent cx="3228975" cy="441960"/>
            <wp:effectExtent l="0" t="0" r="9525" b="0"/>
            <wp:wrapNone/>
            <wp:docPr id="2064806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0676" name="Picture 20648067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8915C" w14:textId="23EE2D60" w:rsidR="005678D7" w:rsidRDefault="005678D7" w:rsidP="005678D7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E53C0E1" w14:textId="686FEEC4" w:rsidR="00F61F7F" w:rsidRDefault="00F61F7F" w:rsidP="00EF7B40">
      <w:pPr>
        <w:spacing w:before="240" w:after="0"/>
        <w:ind w:left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วิหาร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ASCENSION CATHEDRAL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หรือที่คนท้องถิ่นเรียกว่า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โบสถ์เซนต์คอฟ </w:t>
      </w:r>
      <w:r w:rsidRPr="00BE41E8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BE41E8">
        <w:rPr>
          <w:rFonts w:ascii="JasmineUPC" w:hAnsi="JasmineUPC" w:cs="JasmineUPC"/>
          <w:b/>
          <w:bCs/>
          <w:sz w:val="32"/>
          <w:szCs w:val="32"/>
        </w:rPr>
        <w:t>Zenkov’s</w:t>
      </w:r>
      <w:proofErr w:type="spellEnd"/>
      <w:r w:rsidRPr="00BE41E8">
        <w:rPr>
          <w:rFonts w:ascii="JasmineUPC" w:hAnsi="JasmineUPC" w:cs="JasmineUPC"/>
          <w:b/>
          <w:bCs/>
          <w:sz w:val="32"/>
          <w:szCs w:val="32"/>
        </w:rPr>
        <w:t xml:space="preserve"> Cathedral)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เป็นวิหารแบบออโธดอกซ์สีเหลืองสวยงาม สร้างขึ้นจากไม้โดยไม่ใช</w:t>
      </w:r>
      <w:r w:rsidR="00ED1EE3">
        <w:rPr>
          <w:rFonts w:ascii="JasmineUPC" w:hAnsi="JasmineUPC" w:cs="JasmineUPC" w:hint="cs"/>
          <w:sz w:val="32"/>
          <w:szCs w:val="32"/>
          <w:cs/>
        </w:rPr>
        <w:t>้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ตะปู โดยบาทหลวงคนแรก </w:t>
      </w:r>
      <w:r w:rsidRPr="00BE41E8">
        <w:rPr>
          <w:rFonts w:ascii="JasmineUPC" w:hAnsi="JasmineUPC" w:cs="JasmineUPC"/>
          <w:sz w:val="32"/>
          <w:szCs w:val="32"/>
        </w:rPr>
        <w:t xml:space="preserve">Turkistan Eparchy </w:t>
      </w:r>
      <w:r w:rsidRPr="00BE41E8">
        <w:rPr>
          <w:rFonts w:ascii="JasmineUPC" w:hAnsi="JasmineUPC" w:cs="JasmineUPC"/>
          <w:sz w:val="32"/>
          <w:szCs w:val="32"/>
          <w:cs/>
        </w:rPr>
        <w:t>ในปี 1904 แล้วเสร็จในปี 1907 เป็นโบสถ์ไม้ชนาดใหญ่และสวยงามและยังเป็นสถานที่สำคัญของเมืองอัลมาตี้อีกด้วย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สวนสาธารณะพานฟิลอฟ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(Panfilov Park)</w:t>
      </w:r>
      <w:r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อนุสรณ์สถานพานฟิลอฟแห่งความรุ่งโรจน์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(Memorial Of Glory With Eternal Flame)</w:t>
      </w:r>
    </w:p>
    <w:p w14:paraId="3F753ADD" w14:textId="6E6752DD" w:rsidR="005678D7" w:rsidRDefault="00CF5487" w:rsidP="00EF7B40">
      <w:pPr>
        <w:spacing w:before="240" w:after="0"/>
        <w:ind w:left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2EE86889" wp14:editId="43793A4C">
            <wp:simplePos x="0" y="0"/>
            <wp:positionH relativeFrom="column">
              <wp:posOffset>-506730</wp:posOffset>
            </wp:positionH>
            <wp:positionV relativeFrom="paragraph">
              <wp:posOffset>181610</wp:posOffset>
            </wp:positionV>
            <wp:extent cx="3583940" cy="2371725"/>
            <wp:effectExtent l="0" t="0" r="0" b="9525"/>
            <wp:wrapNone/>
            <wp:docPr id="2659489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48919" name="Picture 26594891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684E80FC" wp14:editId="59E07464">
            <wp:simplePos x="0" y="0"/>
            <wp:positionH relativeFrom="column">
              <wp:posOffset>2997835</wp:posOffset>
            </wp:positionH>
            <wp:positionV relativeFrom="paragraph">
              <wp:posOffset>181610</wp:posOffset>
            </wp:positionV>
            <wp:extent cx="3807843" cy="2371725"/>
            <wp:effectExtent l="0" t="0" r="2540" b="0"/>
            <wp:wrapNone/>
            <wp:docPr id="5291926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92641" name="Picture 529192641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r="5287"/>
                    <a:stretch/>
                  </pic:blipFill>
                  <pic:spPr bwMode="auto">
                    <a:xfrm>
                      <a:off x="0" y="0"/>
                      <a:ext cx="3807843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D5C43" w14:textId="1EF920AE" w:rsidR="005678D7" w:rsidRPr="00BE41E8" w:rsidRDefault="005678D7" w:rsidP="00EF7B40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E1B56C0" w14:textId="57EF70AA" w:rsidR="00F61F7F" w:rsidRPr="00BE41E8" w:rsidRDefault="00F61F7F" w:rsidP="00F61F7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DBC383" w14:textId="063FE719" w:rsidR="00F61F7F" w:rsidRPr="00BE41E8" w:rsidRDefault="00F61F7F" w:rsidP="00F61F7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C4ABDB" w14:textId="2ECE44C7" w:rsidR="00BE41E8" w:rsidRPr="00F61F7F" w:rsidRDefault="00BE41E8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1A5347F7" w14:textId="3F12FA15" w:rsidR="00BE41E8" w:rsidRPr="00BE41E8" w:rsidRDefault="00BE41E8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7E07B251" w14:textId="01C27176" w:rsidR="00BE41E8" w:rsidRPr="00BE41E8" w:rsidRDefault="00BE41E8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1FF5DF57" w14:textId="28588625" w:rsidR="00BE41E8" w:rsidRPr="0052601E" w:rsidRDefault="00BE41E8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227A4C0E" w14:textId="5A3B26D2" w:rsidR="0052601E" w:rsidRPr="00BE41E8" w:rsidRDefault="0084643A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  <w:r>
        <w:rPr>
          <w:rFonts w:ascii="JasmineUPC" w:hAnsi="JasmineUPC" w:cs="JasmineUPC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2A4D33E9" wp14:editId="11805F37">
            <wp:simplePos x="0" y="0"/>
            <wp:positionH relativeFrom="margin">
              <wp:posOffset>312420</wp:posOffset>
            </wp:positionH>
            <wp:positionV relativeFrom="paragraph">
              <wp:posOffset>434340</wp:posOffset>
            </wp:positionV>
            <wp:extent cx="3743325" cy="483273"/>
            <wp:effectExtent l="0" t="0" r="0" b="0"/>
            <wp:wrapNone/>
            <wp:docPr id="5144624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62476" name="Picture 51446247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8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10DE4" w14:textId="5376207B" w:rsidR="00F61F7F" w:rsidRPr="00BE41E8" w:rsidRDefault="00F61F7F" w:rsidP="00F61F7F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18CE780F" wp14:editId="4081DDEF">
            <wp:simplePos x="0" y="0"/>
            <wp:positionH relativeFrom="page">
              <wp:align>center</wp:align>
            </wp:positionH>
            <wp:positionV relativeFrom="paragraph">
              <wp:posOffset>1299845</wp:posOffset>
            </wp:positionV>
            <wp:extent cx="7407910" cy="1952625"/>
            <wp:effectExtent l="0" t="0" r="2540" b="9525"/>
            <wp:wrapTopAndBottom/>
            <wp:docPr id="453309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09084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9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1E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ตลาดกรีนบาซาร์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(Green Bazaar)</w:t>
      </w:r>
      <w:r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ซึ่งมีสินค้าต่างๆมากมายให้ท่านเลือกซื้อ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ถั่วและธัญพืชชนิดต่างๆ เช่น ถั่วพิตาชิโอ อัลมอนด์ ผลไม้อบแห้ง ชีสหลากหลายชนิด น้ำผลไม้คั้นสดๆ ที่พลาดไม่ได้คือ เนื้อม้า ไส้กรอกเนื้อม้า สินค้าขึ้นชื่อของประเทศคาซัคสถาน</w:t>
      </w:r>
    </w:p>
    <w:p w14:paraId="1915C111" w14:textId="60D5BB8D" w:rsidR="00300A5B" w:rsidRDefault="00300A5B" w:rsidP="003B6EA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698702" wp14:editId="0636D4FB">
                <wp:simplePos x="0" y="0"/>
                <wp:positionH relativeFrom="page">
                  <wp:posOffset>1294130</wp:posOffset>
                </wp:positionH>
                <wp:positionV relativeFrom="paragraph">
                  <wp:posOffset>2472690</wp:posOffset>
                </wp:positionV>
                <wp:extent cx="5048250" cy="426720"/>
                <wp:effectExtent l="0" t="0" r="19050" b="11430"/>
                <wp:wrapNone/>
                <wp:docPr id="41909688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4267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E32FF" w14:textId="77777777" w:rsidR="00CD1EDE" w:rsidRPr="00D0780E" w:rsidRDefault="00CD1EDE" w:rsidP="00CD1E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อิสระอาหารเย็น เพื่อให้ท่านได้ช้อปปิ้งอย่างเต็มอิ่ม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98702" id="_x0000_s1034" style="position:absolute;left:0;text-align:left;margin-left:101.9pt;margin-top:194.7pt;width:397.5pt;height:33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" fillcolor="yellow" strokecolor="white [3212]" strokeweight="1pt">
                <v:stroke joinstyle="miter"/>
                <v:textbox>
                  <w:txbxContent>
                    <w:p w14:paraId="241E32FF" w14:textId="77777777" w:rsidR="00CD1EDE" w:rsidRPr="00D0780E" w:rsidRDefault="00CD1EDE" w:rsidP="00CD1E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อิสระอาหารเย็น เพื่อให้ท่านได้ช้อปปิ้งอย่างเต็มอิ่ม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23F8887" w14:textId="77777777" w:rsidR="00022E16" w:rsidRDefault="00022E16" w:rsidP="00022E16">
      <w:pPr>
        <w:spacing w:after="0"/>
        <w:rPr>
          <w:rFonts w:ascii="JasmineUPC" w:hAnsi="JasmineUPC" w:cs="JasmineUPC"/>
          <w:sz w:val="32"/>
          <w:szCs w:val="32"/>
        </w:rPr>
      </w:pPr>
    </w:p>
    <w:p w14:paraId="4E2583AF" w14:textId="77777777" w:rsidR="00022E16" w:rsidRDefault="00022E16" w:rsidP="00022E16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01FDA43" w14:textId="10E22155" w:rsidR="00022E16" w:rsidRDefault="00CD1EDE" w:rsidP="00022E16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สนามบินนานาชาติอัลมาตี้...</w:t>
      </w:r>
    </w:p>
    <w:p w14:paraId="794235AD" w14:textId="5719B41E" w:rsidR="0052601E" w:rsidRPr="00BE41E8" w:rsidRDefault="001F7963" w:rsidP="00CD1EDE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1635332" wp14:editId="6201880A">
            <wp:simplePos x="0" y="0"/>
            <wp:positionH relativeFrom="column">
              <wp:posOffset>-459105</wp:posOffset>
            </wp:positionH>
            <wp:positionV relativeFrom="paragraph">
              <wp:posOffset>128905</wp:posOffset>
            </wp:positionV>
            <wp:extent cx="781050" cy="768055"/>
            <wp:effectExtent l="0" t="0" r="0" b="0"/>
            <wp:wrapNone/>
            <wp:docPr id="8688522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01E" w:rsidRPr="00BE41E8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7EC732" wp14:editId="7540493E">
                <wp:simplePos x="0" y="0"/>
                <wp:positionH relativeFrom="page">
                  <wp:posOffset>190500</wp:posOffset>
                </wp:positionH>
                <wp:positionV relativeFrom="paragraph">
                  <wp:posOffset>180975</wp:posOffset>
                </wp:positionV>
                <wp:extent cx="7000875" cy="714375"/>
                <wp:effectExtent l="0" t="0" r="28575" b="28575"/>
                <wp:wrapNone/>
                <wp:docPr id="69176791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714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9151F" w14:textId="77777777" w:rsidR="00CD1EDE" w:rsidRDefault="00CD1EDE" w:rsidP="00CD1EDE">
                            <w:pPr>
                              <w:shd w:val="clear" w:color="auto" w:fill="FFF2CC" w:themeFill="accent4" w:themeFillTint="33"/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สนามบินนานาชาติอัลมาตี้-</w:t>
                            </w:r>
                            <w:r w:rsidRPr="00753F1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สนามบินนานาชาติสุ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 กรุงเทพฯ</w:t>
                            </w:r>
                          </w:p>
                          <w:p w14:paraId="174BFF6F" w14:textId="77777777" w:rsidR="00CD1EDE" w:rsidRPr="00D0780E" w:rsidRDefault="00CD1EDE" w:rsidP="00CD1EDE">
                            <w:pPr>
                              <w:shd w:val="clear" w:color="auto" w:fill="FFF2CC" w:themeFill="accent4" w:themeFillTint="33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EC732" id="_x0000_s1035" style="position:absolute;left:0;text-align:left;margin-left:15pt;margin-top:14.25pt;width:551.25pt;height:56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" fillcolor="#fff2cc [663]" strokecolor="#823b0b [1605]" strokeweight="1.5pt">
                <v:stroke joinstyle="miter"/>
                <v:textbox>
                  <w:txbxContent>
                    <w:p w14:paraId="0219151F" w14:textId="77777777" w:rsidR="00CD1EDE" w:rsidRDefault="00CD1EDE" w:rsidP="00CD1EDE">
                      <w:pPr>
                        <w:shd w:val="clear" w:color="auto" w:fill="FFF2CC" w:themeFill="accent4" w:themeFillTint="33"/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สนามบินนานาชาติอัลมาตี้-</w:t>
                      </w:r>
                      <w:r w:rsidRPr="00753F1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สนามบินนานาชาติสุ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 กรุงเทพฯ</w:t>
                      </w:r>
                    </w:p>
                    <w:p w14:paraId="174BFF6F" w14:textId="77777777" w:rsidR="00CD1EDE" w:rsidRPr="00D0780E" w:rsidRDefault="00CD1EDE" w:rsidP="00CD1EDE">
                      <w:pPr>
                        <w:shd w:val="clear" w:color="auto" w:fill="FFF2CC" w:themeFill="accent4" w:themeFillTint="33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A2BB028" w14:textId="4E75FD5B" w:rsidR="00CD1EDE" w:rsidRPr="00BE41E8" w:rsidRDefault="00CD1EDE" w:rsidP="00CD1E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11BE8F" w14:textId="0384A2C2" w:rsidR="00CD1EDE" w:rsidRPr="00BE41E8" w:rsidRDefault="00CD1EDE" w:rsidP="00CD1E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C83E20" w14:textId="32DACB7D" w:rsidR="00CD1EDE" w:rsidRDefault="0052601E" w:rsidP="00CD1EDE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9D127BD" wp14:editId="2A7DCE4D">
            <wp:simplePos x="0" y="0"/>
            <wp:positionH relativeFrom="page">
              <wp:align>center</wp:align>
            </wp:positionH>
            <wp:positionV relativeFrom="paragraph">
              <wp:posOffset>396875</wp:posOffset>
            </wp:positionV>
            <wp:extent cx="3533775" cy="1038225"/>
            <wp:effectExtent l="0" t="0" r="9525" b="9525"/>
            <wp:wrapTopAndBottom/>
            <wp:docPr id="19977288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7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D412D" w14:textId="43D99A74" w:rsidR="0052601E" w:rsidRPr="00BE41E8" w:rsidRDefault="0052601E" w:rsidP="00CD1EDE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6E2791A" w14:textId="77777777" w:rsidR="002751AE" w:rsidRDefault="00CD1EDE" w:rsidP="00CD1ED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00.15</w:t>
      </w:r>
      <w:r w:rsidRPr="00BE41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BE41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BE41E8">
        <w:rPr>
          <w:rFonts w:ascii="JasmineUPC" w:hAnsi="JasmineUPC" w:cs="JasmineUPC"/>
          <w:b/>
          <w:bCs/>
          <w:sz w:val="32"/>
          <w:szCs w:val="32"/>
        </w:rPr>
        <w:t>AIR ASTANA (KC)</w:t>
      </w:r>
    </w:p>
    <w:p w14:paraId="35044B16" w14:textId="5851D843" w:rsidR="00CD1EDE" w:rsidRPr="0052601E" w:rsidRDefault="00CD1EDE" w:rsidP="002751AE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BE41E8">
        <w:rPr>
          <w:rFonts w:ascii="JasmineUPC" w:hAnsi="JasmineUPC" w:cs="JasmineUPC"/>
          <w:b/>
          <w:bCs/>
          <w:sz w:val="32"/>
          <w:szCs w:val="32"/>
          <w:u w:val="single"/>
        </w:rPr>
        <w:t>KC 931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="0052601E" w:rsidRPr="0052601E">
        <w:rPr>
          <w:rFonts w:ascii="JasmineUPC" w:hAnsi="JasmineUPC" w:cs="JasmineUPC" w:hint="cs"/>
          <w:sz w:val="32"/>
          <w:szCs w:val="32"/>
          <w:highlight w:val="yellow"/>
          <w:cs/>
        </w:rPr>
        <w:t>(บริการอาหารบนเครื่อง)</w:t>
      </w:r>
    </w:p>
    <w:p w14:paraId="00C14F68" w14:textId="77777777" w:rsidR="00CD1EDE" w:rsidRPr="00BE41E8" w:rsidRDefault="00CD1EDE" w:rsidP="00CD1ED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08.55 </w:t>
      </w:r>
      <w:r w:rsidRPr="00BE41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BE41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30FF60A" w14:textId="77777777" w:rsidR="00CD1EDE" w:rsidRPr="00BE41E8" w:rsidRDefault="00CD1EDE" w:rsidP="00CD1EDE">
      <w:pPr>
        <w:spacing w:after="0"/>
        <w:ind w:left="2160" w:firstLine="720"/>
        <w:rPr>
          <w:rFonts w:ascii="JasmineUPC" w:hAnsi="JasmineUPC" w:cs="JasmineUPC"/>
          <w:b/>
          <w:bCs/>
          <w:color w:val="FF0000"/>
          <w:sz w:val="28"/>
          <w:highlight w:val="yellow"/>
        </w:rPr>
      </w:pPr>
      <w:r w:rsidRPr="00BE41E8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665EAC62" w14:textId="77777777" w:rsidR="00CD1EDE" w:rsidRPr="00BE41E8" w:rsidRDefault="00CD1EDE" w:rsidP="00CD1EDE">
      <w:pPr>
        <w:spacing w:after="0"/>
        <w:ind w:left="1440" w:hanging="1440"/>
        <w:jc w:val="center"/>
        <w:rPr>
          <w:rFonts w:ascii="JasmineUPC" w:hAnsi="JasmineUPC" w:cs="JasmineUPC"/>
          <w:noProof/>
        </w:rPr>
      </w:pPr>
    </w:p>
    <w:p w14:paraId="59080D45" w14:textId="77777777" w:rsidR="00CD1EDE" w:rsidRPr="00BE41E8" w:rsidRDefault="00CD1EDE" w:rsidP="00CD1EDE">
      <w:pPr>
        <w:spacing w:after="0"/>
        <w:ind w:left="1440" w:hanging="1440"/>
        <w:jc w:val="center"/>
        <w:rPr>
          <w:rFonts w:ascii="JasmineUPC" w:hAnsi="JasmineUPC" w:cs="JasmineUPC"/>
          <w:noProof/>
        </w:rPr>
      </w:pPr>
    </w:p>
    <w:p w14:paraId="24F1F42C" w14:textId="77777777" w:rsidR="00CD1EDE" w:rsidRPr="00BE41E8" w:rsidRDefault="00CD1EDE" w:rsidP="00CD1EDE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000000" w:themeColor="text1"/>
          <w:sz w:val="28"/>
        </w:rPr>
      </w:pPr>
    </w:p>
    <w:p w14:paraId="7131093C" w14:textId="77777777" w:rsidR="00CD1EDE" w:rsidRPr="00BE41E8" w:rsidRDefault="00CD1EDE" w:rsidP="00CD1EDE">
      <w:pPr>
        <w:spacing w:after="0"/>
        <w:jc w:val="center"/>
        <w:rPr>
          <w:rFonts w:ascii="JasmineUPC" w:hAnsi="JasmineUPC" w:cs="JasmineUPC"/>
          <w:noProof/>
        </w:rPr>
      </w:pPr>
    </w:p>
    <w:p w14:paraId="013C270E" w14:textId="77777777" w:rsidR="00CD1EDE" w:rsidRPr="00BE41E8" w:rsidRDefault="00CD1EDE" w:rsidP="00CD1EDE">
      <w:pPr>
        <w:spacing w:after="0"/>
        <w:jc w:val="center"/>
        <w:rPr>
          <w:rFonts w:ascii="JasmineUPC" w:hAnsi="JasmineUPC" w:cs="JasmineUPC"/>
          <w:noProof/>
        </w:rPr>
      </w:pPr>
    </w:p>
    <w:p w14:paraId="7BB2F90F" w14:textId="608CBB80" w:rsidR="00CD1EDE" w:rsidRPr="00BE41E8" w:rsidRDefault="008160D5" w:rsidP="00CD1EDE">
      <w:pPr>
        <w:spacing w:after="0"/>
        <w:jc w:val="center"/>
        <w:rPr>
          <w:rFonts w:ascii="JasmineUPC" w:hAnsi="JasmineUPC" w:cs="JasmineUPC"/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6304" behindDoc="0" locked="0" layoutInCell="1" allowOverlap="1" wp14:anchorId="73EE190D" wp14:editId="617F6F87">
            <wp:simplePos x="0" y="0"/>
            <wp:positionH relativeFrom="page">
              <wp:posOffset>-46355</wp:posOffset>
            </wp:positionH>
            <wp:positionV relativeFrom="paragraph">
              <wp:posOffset>-911225</wp:posOffset>
            </wp:positionV>
            <wp:extent cx="7549515" cy="10677525"/>
            <wp:effectExtent l="0" t="0" r="0" b="0"/>
            <wp:wrapNone/>
            <wp:docPr id="8849246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99E67" w14:textId="2657878E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p w14:paraId="380E8E4A" w14:textId="0D897753" w:rsidR="00CD1EDE" w:rsidRPr="00BE41E8" w:rsidRDefault="00CD1EDE" w:rsidP="00CD1EDE">
      <w:pPr>
        <w:rPr>
          <w:rFonts w:ascii="JasmineUPC" w:hAnsi="JasmineUPC" w:cs="JasmineUPC"/>
          <w:noProof/>
        </w:rPr>
      </w:pPr>
    </w:p>
    <w:p w14:paraId="2175818E" w14:textId="4E3D08AC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p w14:paraId="33F7E1CE" w14:textId="2C5AAE21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p w14:paraId="479E5EAC" w14:textId="33DBA9E6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p w14:paraId="21A2C73A" w14:textId="29F315FD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bookmarkEnd w:id="0"/>
    <w:bookmarkEnd w:id="1"/>
    <w:p w14:paraId="7CC1AE45" w14:textId="46133645" w:rsidR="00CD1EDE" w:rsidRDefault="00CD1EDE" w:rsidP="00CD1EDE">
      <w:pPr>
        <w:jc w:val="center"/>
        <w:rPr>
          <w:rFonts w:ascii="JasmineUPC" w:hAnsi="JasmineUPC" w:cs="JasmineUPC"/>
          <w:noProof/>
        </w:rPr>
      </w:pPr>
    </w:p>
    <w:p w14:paraId="2FEC345B" w14:textId="01FFEE4F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7D7BE86" w14:textId="6B9F7D09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325BDB3" w14:textId="285B7E0E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C4C6EAA" w14:textId="74312835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EEB046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50A5C7F" w14:textId="44452FC3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75BBDAE" w14:textId="31857BD3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AFD9860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3AF82FB" w14:textId="38EAF756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830F9D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34062C3" w14:textId="170BA62A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70E4BC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9210AA4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437C92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96DC68C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660D788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0D6F189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2F331E7" w14:textId="33775375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78E8A7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37A3C08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6644489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FE5AAB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B3CB68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93EDAC2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48BA37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8EC52C2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287A9FF" w14:textId="513F232F" w:rsidR="00B51CA0" w:rsidRDefault="008160D5" w:rsidP="00CD1EDE">
      <w:pPr>
        <w:jc w:val="center"/>
        <w:rPr>
          <w:rFonts w:ascii="JasmineUPC" w:hAnsi="JasmineUPC" w:cs="JasmineUPC"/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7328" behindDoc="0" locked="0" layoutInCell="1" allowOverlap="1" wp14:anchorId="55D6EBE2" wp14:editId="727FB2B9">
            <wp:simplePos x="0" y="0"/>
            <wp:positionH relativeFrom="margin">
              <wp:posOffset>-610870</wp:posOffset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17797500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4021C" w14:textId="04D43872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1A2683B" w14:textId="15B7C33B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9A0AD3F" w14:textId="66254FF9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DC17D53" w14:textId="693765A9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AEB5B6E" w14:textId="0F90C6B6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07AD7F3" w14:textId="2A0AB6A4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5349435" w14:textId="45831811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8BC547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325CB5C" w14:textId="16BE4FC8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C70BF02" w14:textId="6D8B279D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B8EBA5A" w14:textId="0F5BB221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4823416" w14:textId="30A11410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8662940" w14:textId="345596D6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E2BABA1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D0D26F1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E13C414" w14:textId="4C626C2D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8770A35" w14:textId="4111AA66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4819A5C" w14:textId="3AA87B8A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BEE8611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9F095D7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D55AF69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0B7870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102FCC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6E7320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DB1E1B6" w14:textId="7087D6EE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6CCF145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EE93B57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F1A6441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3873239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BCDEF48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A81F1D2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2B6DD46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F52A76E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9B96EAD" w14:textId="4177FCB3" w:rsidR="00B51CA0" w:rsidRDefault="008160D5" w:rsidP="00CD1EDE">
      <w:pPr>
        <w:jc w:val="center"/>
        <w:rPr>
          <w:rFonts w:ascii="JasmineUPC" w:hAnsi="JasmineUPC" w:cs="JasmineUPC"/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8352" behindDoc="0" locked="0" layoutInCell="1" allowOverlap="1" wp14:anchorId="460388EE" wp14:editId="33262E6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15" cy="10677525"/>
            <wp:effectExtent l="0" t="0" r="0" b="9525"/>
            <wp:wrapNone/>
            <wp:docPr id="4223285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14E26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19D5F84" w14:textId="65CA94F4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2E782C6" w14:textId="6563BE2D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3DC9295" w14:textId="32465000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0D39FD8" w14:textId="171AD573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38AF265" w14:textId="480C7EFD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A0A749F" w14:textId="76E81B9B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5210542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5672126" w14:textId="3488789B" w:rsidR="00B51CA0" w:rsidRPr="00BE41E8" w:rsidRDefault="00B51CA0" w:rsidP="00CD1EDE">
      <w:pPr>
        <w:jc w:val="center"/>
        <w:rPr>
          <w:rFonts w:ascii="JasmineUPC" w:hAnsi="JasmineUPC" w:cs="JasmineUPC"/>
          <w:noProof/>
        </w:rPr>
      </w:pPr>
    </w:p>
    <w:bookmarkEnd w:id="2"/>
    <w:p w14:paraId="01917A4C" w14:textId="45693CD3" w:rsidR="00930DF1" w:rsidRDefault="00930DF1">
      <w:pPr>
        <w:rPr>
          <w:rFonts w:ascii="JasmineUPC" w:hAnsi="JasmineUPC" w:cs="JasmineUPC"/>
        </w:rPr>
      </w:pPr>
    </w:p>
    <w:p w14:paraId="3CBEAC16" w14:textId="6D9285BB" w:rsidR="00B51CA0" w:rsidRDefault="00B51CA0">
      <w:pPr>
        <w:rPr>
          <w:rFonts w:ascii="JasmineUPC" w:hAnsi="JasmineUPC" w:cs="JasmineUPC"/>
        </w:rPr>
      </w:pPr>
    </w:p>
    <w:p w14:paraId="1F16E71D" w14:textId="6A292C42" w:rsidR="00B51CA0" w:rsidRDefault="00B51CA0">
      <w:pPr>
        <w:rPr>
          <w:rFonts w:ascii="JasmineUPC" w:hAnsi="JasmineUPC" w:cs="JasmineUPC"/>
        </w:rPr>
      </w:pPr>
    </w:p>
    <w:p w14:paraId="27610827" w14:textId="1CBC9A65" w:rsidR="00B51CA0" w:rsidRDefault="00B51CA0">
      <w:pPr>
        <w:rPr>
          <w:rFonts w:ascii="JasmineUPC" w:hAnsi="JasmineUPC" w:cs="JasmineUPC"/>
        </w:rPr>
      </w:pPr>
    </w:p>
    <w:p w14:paraId="3C301DD9" w14:textId="77777777" w:rsidR="00B51CA0" w:rsidRDefault="00B51CA0">
      <w:pPr>
        <w:rPr>
          <w:rFonts w:ascii="JasmineUPC" w:hAnsi="JasmineUPC" w:cs="JasmineUPC"/>
        </w:rPr>
      </w:pPr>
    </w:p>
    <w:p w14:paraId="21B1388E" w14:textId="77777777" w:rsidR="00B51CA0" w:rsidRDefault="00B51CA0">
      <w:pPr>
        <w:rPr>
          <w:rFonts w:ascii="JasmineUPC" w:hAnsi="JasmineUPC" w:cs="JasmineUPC"/>
        </w:rPr>
      </w:pPr>
    </w:p>
    <w:p w14:paraId="152ED297" w14:textId="538E0D85" w:rsidR="00B51CA0" w:rsidRDefault="00B51CA0">
      <w:pPr>
        <w:rPr>
          <w:rFonts w:ascii="JasmineUPC" w:hAnsi="JasmineUPC" w:cs="JasmineUPC"/>
        </w:rPr>
      </w:pPr>
    </w:p>
    <w:p w14:paraId="16CF2D92" w14:textId="798D4BFC" w:rsidR="00B51CA0" w:rsidRDefault="00B51CA0">
      <w:pPr>
        <w:rPr>
          <w:rFonts w:ascii="JasmineUPC" w:hAnsi="JasmineUPC" w:cs="JasmineUPC"/>
        </w:rPr>
      </w:pPr>
    </w:p>
    <w:p w14:paraId="099FA637" w14:textId="5AD89B6E" w:rsidR="00B51CA0" w:rsidRDefault="00B51CA0">
      <w:pPr>
        <w:rPr>
          <w:rFonts w:ascii="JasmineUPC" w:hAnsi="JasmineUPC" w:cs="JasmineUPC"/>
        </w:rPr>
      </w:pPr>
    </w:p>
    <w:p w14:paraId="518A12A5" w14:textId="630DE905" w:rsidR="00B51CA0" w:rsidRDefault="00B51CA0">
      <w:pPr>
        <w:rPr>
          <w:rFonts w:ascii="JasmineUPC" w:hAnsi="JasmineUPC" w:cs="JasmineUPC"/>
        </w:rPr>
      </w:pPr>
    </w:p>
    <w:p w14:paraId="6D4CDF39" w14:textId="275A2837" w:rsidR="00B51CA0" w:rsidRDefault="00B51CA0">
      <w:pPr>
        <w:rPr>
          <w:rFonts w:ascii="JasmineUPC" w:hAnsi="JasmineUPC" w:cs="JasmineUPC"/>
        </w:rPr>
      </w:pPr>
    </w:p>
    <w:p w14:paraId="16BF3DEE" w14:textId="77777777" w:rsidR="00B51CA0" w:rsidRDefault="00B51CA0">
      <w:pPr>
        <w:rPr>
          <w:rFonts w:ascii="JasmineUPC" w:hAnsi="JasmineUPC" w:cs="JasmineUPC"/>
        </w:rPr>
      </w:pPr>
    </w:p>
    <w:p w14:paraId="3A3EC5A9" w14:textId="77777777" w:rsidR="00B51CA0" w:rsidRDefault="00B51CA0">
      <w:pPr>
        <w:rPr>
          <w:rFonts w:ascii="JasmineUPC" w:hAnsi="JasmineUPC" w:cs="JasmineUPC"/>
        </w:rPr>
      </w:pPr>
    </w:p>
    <w:p w14:paraId="2EA40942" w14:textId="77777777" w:rsidR="00B51CA0" w:rsidRDefault="00B51CA0">
      <w:pPr>
        <w:rPr>
          <w:rFonts w:ascii="JasmineUPC" w:hAnsi="JasmineUPC" w:cs="JasmineUPC"/>
        </w:rPr>
      </w:pPr>
    </w:p>
    <w:p w14:paraId="3F9CE3C0" w14:textId="77777777" w:rsidR="00B51CA0" w:rsidRDefault="00B51CA0">
      <w:pPr>
        <w:rPr>
          <w:rFonts w:ascii="JasmineUPC" w:hAnsi="JasmineUPC" w:cs="JasmineUPC"/>
        </w:rPr>
      </w:pPr>
    </w:p>
    <w:p w14:paraId="47C725DE" w14:textId="6AEC94D7" w:rsidR="00B51CA0" w:rsidRDefault="00B51CA0">
      <w:pPr>
        <w:rPr>
          <w:rFonts w:ascii="JasmineUPC" w:hAnsi="JasmineUPC" w:cs="JasmineUPC"/>
        </w:rPr>
      </w:pPr>
    </w:p>
    <w:p w14:paraId="4E5AFE8E" w14:textId="5D8A4A80" w:rsidR="00B51CA0" w:rsidRDefault="00B51CA0">
      <w:pPr>
        <w:rPr>
          <w:rFonts w:ascii="JasmineUPC" w:hAnsi="JasmineUPC" w:cs="JasmineUPC"/>
        </w:rPr>
      </w:pPr>
    </w:p>
    <w:p w14:paraId="3FA7EC82" w14:textId="77777777" w:rsidR="00B51CA0" w:rsidRDefault="00B51CA0">
      <w:pPr>
        <w:rPr>
          <w:rFonts w:ascii="JasmineUPC" w:hAnsi="JasmineUPC" w:cs="JasmineUPC"/>
        </w:rPr>
      </w:pPr>
    </w:p>
    <w:p w14:paraId="4852E3F0" w14:textId="77777777" w:rsidR="00B51CA0" w:rsidRDefault="00B51CA0">
      <w:pPr>
        <w:rPr>
          <w:rFonts w:ascii="JasmineUPC" w:hAnsi="JasmineUPC" w:cs="JasmineUPC"/>
        </w:rPr>
      </w:pPr>
    </w:p>
    <w:p w14:paraId="117E1199" w14:textId="77777777" w:rsidR="00B51CA0" w:rsidRDefault="00B51CA0">
      <w:pPr>
        <w:rPr>
          <w:rFonts w:ascii="JasmineUPC" w:hAnsi="JasmineUPC" w:cs="JasmineUPC"/>
        </w:rPr>
      </w:pPr>
    </w:p>
    <w:p w14:paraId="40F889E5" w14:textId="77777777" w:rsidR="00B51CA0" w:rsidRDefault="00B51CA0">
      <w:pPr>
        <w:rPr>
          <w:rFonts w:ascii="JasmineUPC" w:hAnsi="JasmineUPC" w:cs="JasmineUPC"/>
        </w:rPr>
      </w:pPr>
    </w:p>
    <w:p w14:paraId="384922E5" w14:textId="77777777" w:rsidR="00B51CA0" w:rsidRDefault="00B51CA0">
      <w:pPr>
        <w:rPr>
          <w:rFonts w:ascii="JasmineUPC" w:hAnsi="JasmineUPC" w:cs="JasmineUPC"/>
        </w:rPr>
      </w:pPr>
    </w:p>
    <w:p w14:paraId="083AFF8A" w14:textId="77777777" w:rsidR="00B51CA0" w:rsidRDefault="00B51CA0">
      <w:pPr>
        <w:rPr>
          <w:rFonts w:ascii="JasmineUPC" w:hAnsi="JasmineUPC" w:cs="JasmineUPC"/>
        </w:rPr>
      </w:pPr>
    </w:p>
    <w:p w14:paraId="31BDF525" w14:textId="77777777" w:rsidR="00B51CA0" w:rsidRDefault="00B51CA0">
      <w:pPr>
        <w:rPr>
          <w:rFonts w:ascii="JasmineUPC" w:hAnsi="JasmineUPC" w:cs="JasmineUPC"/>
        </w:rPr>
      </w:pPr>
    </w:p>
    <w:p w14:paraId="4112DD9D" w14:textId="34D65EDE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9376" behindDoc="0" locked="0" layoutInCell="1" allowOverlap="1" wp14:anchorId="1F023FB2" wp14:editId="1A76670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6371823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D8BFC" w14:textId="77777777" w:rsidR="00B51CA0" w:rsidRDefault="00B51CA0">
      <w:pPr>
        <w:rPr>
          <w:rFonts w:ascii="JasmineUPC" w:hAnsi="JasmineUPC" w:cs="JasmineUPC"/>
        </w:rPr>
      </w:pPr>
    </w:p>
    <w:p w14:paraId="453388FA" w14:textId="77777777" w:rsidR="00B51CA0" w:rsidRDefault="00B51CA0">
      <w:pPr>
        <w:rPr>
          <w:rFonts w:ascii="JasmineUPC" w:hAnsi="JasmineUPC" w:cs="JasmineUPC"/>
        </w:rPr>
      </w:pPr>
    </w:p>
    <w:p w14:paraId="4B847014" w14:textId="77777777" w:rsidR="00B51CA0" w:rsidRDefault="00B51CA0">
      <w:pPr>
        <w:rPr>
          <w:rFonts w:ascii="JasmineUPC" w:hAnsi="JasmineUPC" w:cs="JasmineUPC"/>
        </w:rPr>
      </w:pPr>
    </w:p>
    <w:p w14:paraId="6A6FD118" w14:textId="77777777" w:rsidR="00B51CA0" w:rsidRDefault="00B51CA0">
      <w:pPr>
        <w:rPr>
          <w:rFonts w:ascii="JasmineUPC" w:hAnsi="JasmineUPC" w:cs="JasmineUPC"/>
        </w:rPr>
      </w:pPr>
    </w:p>
    <w:p w14:paraId="6FDA9A36" w14:textId="77777777" w:rsidR="00B51CA0" w:rsidRDefault="00B51CA0">
      <w:pPr>
        <w:rPr>
          <w:rFonts w:ascii="JasmineUPC" w:hAnsi="JasmineUPC" w:cs="JasmineUPC"/>
        </w:rPr>
      </w:pPr>
    </w:p>
    <w:p w14:paraId="2F9D2EB9" w14:textId="77777777" w:rsidR="00B51CA0" w:rsidRDefault="00B51CA0">
      <w:pPr>
        <w:rPr>
          <w:rFonts w:ascii="JasmineUPC" w:hAnsi="JasmineUPC" w:cs="JasmineUPC"/>
        </w:rPr>
      </w:pPr>
    </w:p>
    <w:p w14:paraId="3E284117" w14:textId="77777777" w:rsidR="00B51CA0" w:rsidRDefault="00B51CA0">
      <w:pPr>
        <w:rPr>
          <w:rFonts w:ascii="JasmineUPC" w:hAnsi="JasmineUPC" w:cs="JasmineUPC"/>
        </w:rPr>
      </w:pPr>
    </w:p>
    <w:p w14:paraId="620ABBE0" w14:textId="77777777" w:rsidR="00B51CA0" w:rsidRDefault="00B51CA0">
      <w:pPr>
        <w:rPr>
          <w:rFonts w:ascii="JasmineUPC" w:hAnsi="JasmineUPC" w:cs="JasmineUPC"/>
        </w:rPr>
      </w:pPr>
    </w:p>
    <w:p w14:paraId="4BC850B6" w14:textId="77777777" w:rsidR="00B51CA0" w:rsidRDefault="00B51CA0">
      <w:pPr>
        <w:rPr>
          <w:rFonts w:ascii="JasmineUPC" w:hAnsi="JasmineUPC" w:cs="JasmineUPC"/>
        </w:rPr>
      </w:pPr>
    </w:p>
    <w:p w14:paraId="003A013E" w14:textId="77777777" w:rsidR="00B51CA0" w:rsidRDefault="00B51CA0">
      <w:pPr>
        <w:rPr>
          <w:rFonts w:ascii="JasmineUPC" w:hAnsi="JasmineUPC" w:cs="JasmineUPC"/>
        </w:rPr>
      </w:pPr>
    </w:p>
    <w:p w14:paraId="72C41AAA" w14:textId="77777777" w:rsidR="00B51CA0" w:rsidRDefault="00B51CA0">
      <w:pPr>
        <w:rPr>
          <w:rFonts w:ascii="JasmineUPC" w:hAnsi="JasmineUPC" w:cs="JasmineUPC"/>
        </w:rPr>
      </w:pPr>
    </w:p>
    <w:p w14:paraId="7709F103" w14:textId="77777777" w:rsidR="00B51CA0" w:rsidRDefault="00B51CA0">
      <w:pPr>
        <w:rPr>
          <w:rFonts w:ascii="JasmineUPC" w:hAnsi="JasmineUPC" w:cs="JasmineUPC"/>
        </w:rPr>
      </w:pPr>
    </w:p>
    <w:p w14:paraId="07ABD2E5" w14:textId="77777777" w:rsidR="00B51CA0" w:rsidRDefault="00B51CA0">
      <w:pPr>
        <w:rPr>
          <w:rFonts w:ascii="JasmineUPC" w:hAnsi="JasmineUPC" w:cs="JasmineUPC"/>
        </w:rPr>
      </w:pPr>
    </w:p>
    <w:p w14:paraId="0462E0AF" w14:textId="77777777" w:rsidR="00B51CA0" w:rsidRDefault="00B51CA0">
      <w:pPr>
        <w:rPr>
          <w:rFonts w:ascii="JasmineUPC" w:hAnsi="JasmineUPC" w:cs="JasmineUPC"/>
        </w:rPr>
      </w:pPr>
    </w:p>
    <w:p w14:paraId="50D89817" w14:textId="77777777" w:rsidR="00B51CA0" w:rsidRDefault="00B51CA0">
      <w:pPr>
        <w:rPr>
          <w:rFonts w:ascii="JasmineUPC" w:hAnsi="JasmineUPC" w:cs="JasmineUPC"/>
        </w:rPr>
      </w:pPr>
    </w:p>
    <w:p w14:paraId="28EABD2B" w14:textId="77777777" w:rsidR="00B51CA0" w:rsidRDefault="00B51CA0">
      <w:pPr>
        <w:rPr>
          <w:rFonts w:ascii="JasmineUPC" w:hAnsi="JasmineUPC" w:cs="JasmineUPC"/>
        </w:rPr>
      </w:pPr>
    </w:p>
    <w:p w14:paraId="3E598D34" w14:textId="77777777" w:rsidR="00B51CA0" w:rsidRDefault="00B51CA0">
      <w:pPr>
        <w:rPr>
          <w:rFonts w:ascii="JasmineUPC" w:hAnsi="JasmineUPC" w:cs="JasmineUPC"/>
        </w:rPr>
      </w:pPr>
    </w:p>
    <w:p w14:paraId="477A3452" w14:textId="77777777" w:rsidR="00B51CA0" w:rsidRDefault="00B51CA0">
      <w:pPr>
        <w:rPr>
          <w:rFonts w:ascii="JasmineUPC" w:hAnsi="JasmineUPC" w:cs="JasmineUPC"/>
        </w:rPr>
      </w:pPr>
    </w:p>
    <w:p w14:paraId="50906B84" w14:textId="77777777" w:rsidR="00B51CA0" w:rsidRDefault="00B51CA0">
      <w:pPr>
        <w:rPr>
          <w:rFonts w:ascii="JasmineUPC" w:hAnsi="JasmineUPC" w:cs="JasmineUPC"/>
        </w:rPr>
      </w:pPr>
    </w:p>
    <w:p w14:paraId="02CD633E" w14:textId="77777777" w:rsidR="00B51CA0" w:rsidRDefault="00B51CA0">
      <w:pPr>
        <w:rPr>
          <w:rFonts w:ascii="JasmineUPC" w:hAnsi="JasmineUPC" w:cs="JasmineUPC"/>
        </w:rPr>
      </w:pPr>
    </w:p>
    <w:p w14:paraId="67123E71" w14:textId="77777777" w:rsidR="00B51CA0" w:rsidRDefault="00B51CA0">
      <w:pPr>
        <w:rPr>
          <w:rFonts w:ascii="JasmineUPC" w:hAnsi="JasmineUPC" w:cs="JasmineUPC"/>
        </w:rPr>
      </w:pPr>
    </w:p>
    <w:p w14:paraId="09DFFA73" w14:textId="77777777" w:rsidR="00B51CA0" w:rsidRDefault="00B51CA0">
      <w:pPr>
        <w:rPr>
          <w:rFonts w:ascii="JasmineUPC" w:hAnsi="JasmineUPC" w:cs="JasmineUPC"/>
        </w:rPr>
      </w:pPr>
    </w:p>
    <w:p w14:paraId="08E92BC6" w14:textId="77777777" w:rsidR="00B51CA0" w:rsidRDefault="00B51CA0">
      <w:pPr>
        <w:rPr>
          <w:rFonts w:ascii="JasmineUPC" w:hAnsi="JasmineUPC" w:cs="JasmineUPC"/>
        </w:rPr>
      </w:pPr>
    </w:p>
    <w:p w14:paraId="79E8CA6B" w14:textId="77777777" w:rsidR="00B51CA0" w:rsidRDefault="00B51CA0">
      <w:pPr>
        <w:rPr>
          <w:rFonts w:ascii="JasmineUPC" w:hAnsi="JasmineUPC" w:cs="JasmineUPC"/>
        </w:rPr>
      </w:pPr>
    </w:p>
    <w:p w14:paraId="0F2B0608" w14:textId="77777777" w:rsidR="00B51CA0" w:rsidRDefault="00B51CA0">
      <w:pPr>
        <w:rPr>
          <w:rFonts w:ascii="JasmineUPC" w:hAnsi="JasmineUPC" w:cs="JasmineUPC"/>
        </w:rPr>
      </w:pPr>
    </w:p>
    <w:p w14:paraId="26733A69" w14:textId="77777777" w:rsidR="00B51CA0" w:rsidRDefault="00B51CA0">
      <w:pPr>
        <w:rPr>
          <w:rFonts w:ascii="JasmineUPC" w:hAnsi="JasmineUPC" w:cs="JasmineUPC"/>
        </w:rPr>
      </w:pPr>
    </w:p>
    <w:p w14:paraId="3AC98E0C" w14:textId="77777777" w:rsidR="00B51CA0" w:rsidRDefault="00B51CA0">
      <w:pPr>
        <w:rPr>
          <w:rFonts w:ascii="JasmineUPC" w:hAnsi="JasmineUPC" w:cs="JasmineUPC"/>
        </w:rPr>
      </w:pPr>
    </w:p>
    <w:p w14:paraId="05E03E21" w14:textId="77777777" w:rsidR="00B51CA0" w:rsidRDefault="00B51CA0">
      <w:pPr>
        <w:rPr>
          <w:rFonts w:ascii="JasmineUPC" w:hAnsi="JasmineUPC" w:cs="JasmineUPC"/>
        </w:rPr>
      </w:pPr>
    </w:p>
    <w:p w14:paraId="7E042D11" w14:textId="77777777" w:rsidR="00B51CA0" w:rsidRDefault="00B51CA0">
      <w:pPr>
        <w:rPr>
          <w:rFonts w:ascii="JasmineUPC" w:hAnsi="JasmineUPC" w:cs="JasmineUPC"/>
        </w:rPr>
      </w:pPr>
    </w:p>
    <w:p w14:paraId="5A2033EE" w14:textId="77777777" w:rsidR="00B51CA0" w:rsidRDefault="00B51CA0">
      <w:pPr>
        <w:rPr>
          <w:rFonts w:ascii="JasmineUPC" w:hAnsi="JasmineUPC" w:cs="JasmineUPC"/>
        </w:rPr>
      </w:pPr>
    </w:p>
    <w:p w14:paraId="46563990" w14:textId="77777777" w:rsidR="00B51CA0" w:rsidRDefault="00B51CA0">
      <w:pPr>
        <w:rPr>
          <w:rFonts w:ascii="JasmineUPC" w:hAnsi="JasmineUPC" w:cs="JasmineUPC"/>
        </w:rPr>
      </w:pPr>
    </w:p>
    <w:p w14:paraId="7DC1490A" w14:textId="77777777" w:rsidR="00B51CA0" w:rsidRDefault="00B51CA0">
      <w:pPr>
        <w:rPr>
          <w:rFonts w:ascii="JasmineUPC" w:hAnsi="JasmineUPC" w:cs="JasmineUPC"/>
        </w:rPr>
      </w:pPr>
    </w:p>
    <w:p w14:paraId="7E3FC87C" w14:textId="77777777" w:rsidR="00B51CA0" w:rsidRDefault="00B51CA0">
      <w:pPr>
        <w:rPr>
          <w:rFonts w:ascii="JasmineUPC" w:hAnsi="JasmineUPC" w:cs="JasmineUPC"/>
        </w:rPr>
      </w:pPr>
    </w:p>
    <w:p w14:paraId="12C02524" w14:textId="098916E4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0400" behindDoc="0" locked="0" layoutInCell="1" allowOverlap="1" wp14:anchorId="6B3FD0C3" wp14:editId="7808064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21204736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A599A" w14:textId="77777777" w:rsidR="00B51CA0" w:rsidRDefault="00B51CA0">
      <w:pPr>
        <w:rPr>
          <w:rFonts w:ascii="JasmineUPC" w:hAnsi="JasmineUPC" w:cs="JasmineUPC"/>
        </w:rPr>
      </w:pPr>
    </w:p>
    <w:p w14:paraId="1A42E26B" w14:textId="77777777" w:rsidR="00B51CA0" w:rsidRDefault="00B51CA0">
      <w:pPr>
        <w:rPr>
          <w:rFonts w:ascii="JasmineUPC" w:hAnsi="JasmineUPC" w:cs="JasmineUPC"/>
        </w:rPr>
      </w:pPr>
    </w:p>
    <w:p w14:paraId="56769E80" w14:textId="77777777" w:rsidR="00B51CA0" w:rsidRDefault="00B51CA0">
      <w:pPr>
        <w:rPr>
          <w:rFonts w:ascii="JasmineUPC" w:hAnsi="JasmineUPC" w:cs="JasmineUPC"/>
        </w:rPr>
      </w:pPr>
    </w:p>
    <w:p w14:paraId="13101F1A" w14:textId="77777777" w:rsidR="00B51CA0" w:rsidRDefault="00B51CA0">
      <w:pPr>
        <w:rPr>
          <w:rFonts w:ascii="JasmineUPC" w:hAnsi="JasmineUPC" w:cs="JasmineUPC"/>
        </w:rPr>
      </w:pPr>
    </w:p>
    <w:p w14:paraId="6818E9F8" w14:textId="77777777" w:rsidR="00B51CA0" w:rsidRDefault="00B51CA0">
      <w:pPr>
        <w:rPr>
          <w:rFonts w:ascii="JasmineUPC" w:hAnsi="JasmineUPC" w:cs="JasmineUPC"/>
        </w:rPr>
      </w:pPr>
    </w:p>
    <w:p w14:paraId="6538673F" w14:textId="77777777" w:rsidR="00B51CA0" w:rsidRDefault="00B51CA0">
      <w:pPr>
        <w:rPr>
          <w:rFonts w:ascii="JasmineUPC" w:hAnsi="JasmineUPC" w:cs="JasmineUPC"/>
        </w:rPr>
      </w:pPr>
    </w:p>
    <w:p w14:paraId="384F29B5" w14:textId="77777777" w:rsidR="00B51CA0" w:rsidRDefault="00B51CA0">
      <w:pPr>
        <w:rPr>
          <w:rFonts w:ascii="JasmineUPC" w:hAnsi="JasmineUPC" w:cs="JasmineUPC"/>
        </w:rPr>
      </w:pPr>
    </w:p>
    <w:p w14:paraId="2575C59E" w14:textId="77777777" w:rsidR="00B51CA0" w:rsidRDefault="00B51CA0">
      <w:pPr>
        <w:rPr>
          <w:rFonts w:ascii="JasmineUPC" w:hAnsi="JasmineUPC" w:cs="JasmineUPC"/>
        </w:rPr>
      </w:pPr>
    </w:p>
    <w:p w14:paraId="37DB0A07" w14:textId="77777777" w:rsidR="00B51CA0" w:rsidRDefault="00B51CA0">
      <w:pPr>
        <w:rPr>
          <w:rFonts w:ascii="JasmineUPC" w:hAnsi="JasmineUPC" w:cs="JasmineUPC"/>
        </w:rPr>
      </w:pPr>
    </w:p>
    <w:p w14:paraId="033F1098" w14:textId="77777777" w:rsidR="00B51CA0" w:rsidRDefault="00B51CA0">
      <w:pPr>
        <w:rPr>
          <w:rFonts w:ascii="JasmineUPC" w:hAnsi="JasmineUPC" w:cs="JasmineUPC"/>
        </w:rPr>
      </w:pPr>
    </w:p>
    <w:p w14:paraId="446F37E0" w14:textId="77777777" w:rsidR="00B51CA0" w:rsidRDefault="00B51CA0">
      <w:pPr>
        <w:rPr>
          <w:rFonts w:ascii="JasmineUPC" w:hAnsi="JasmineUPC" w:cs="JasmineUPC"/>
        </w:rPr>
      </w:pPr>
    </w:p>
    <w:p w14:paraId="3F8D3478" w14:textId="77777777" w:rsidR="00B51CA0" w:rsidRDefault="00B51CA0">
      <w:pPr>
        <w:rPr>
          <w:rFonts w:ascii="JasmineUPC" w:hAnsi="JasmineUPC" w:cs="JasmineUPC"/>
        </w:rPr>
      </w:pPr>
    </w:p>
    <w:p w14:paraId="7C4750F0" w14:textId="77777777" w:rsidR="00B51CA0" w:rsidRDefault="00B51CA0">
      <w:pPr>
        <w:rPr>
          <w:rFonts w:ascii="JasmineUPC" w:hAnsi="JasmineUPC" w:cs="JasmineUPC"/>
        </w:rPr>
      </w:pPr>
    </w:p>
    <w:p w14:paraId="2AA8D88F" w14:textId="77777777" w:rsidR="00B51CA0" w:rsidRDefault="00B51CA0">
      <w:pPr>
        <w:rPr>
          <w:rFonts w:ascii="JasmineUPC" w:hAnsi="JasmineUPC" w:cs="JasmineUPC"/>
        </w:rPr>
      </w:pPr>
    </w:p>
    <w:p w14:paraId="59B42B41" w14:textId="77777777" w:rsidR="00B51CA0" w:rsidRDefault="00B51CA0">
      <w:pPr>
        <w:rPr>
          <w:rFonts w:ascii="JasmineUPC" w:hAnsi="JasmineUPC" w:cs="JasmineUPC"/>
        </w:rPr>
      </w:pPr>
    </w:p>
    <w:p w14:paraId="55871F94" w14:textId="77777777" w:rsidR="00B51CA0" w:rsidRDefault="00B51CA0">
      <w:pPr>
        <w:rPr>
          <w:rFonts w:ascii="JasmineUPC" w:hAnsi="JasmineUPC" w:cs="JasmineUPC"/>
        </w:rPr>
      </w:pPr>
    </w:p>
    <w:p w14:paraId="32FBF854" w14:textId="77777777" w:rsidR="00B51CA0" w:rsidRDefault="00B51CA0">
      <w:pPr>
        <w:rPr>
          <w:rFonts w:ascii="JasmineUPC" w:hAnsi="JasmineUPC" w:cs="JasmineUPC"/>
        </w:rPr>
      </w:pPr>
    </w:p>
    <w:p w14:paraId="4D7EB868" w14:textId="77777777" w:rsidR="00B51CA0" w:rsidRDefault="00B51CA0">
      <w:pPr>
        <w:rPr>
          <w:rFonts w:ascii="JasmineUPC" w:hAnsi="JasmineUPC" w:cs="JasmineUPC"/>
        </w:rPr>
      </w:pPr>
    </w:p>
    <w:p w14:paraId="5B26F1FC" w14:textId="77777777" w:rsidR="00B51CA0" w:rsidRDefault="00B51CA0">
      <w:pPr>
        <w:rPr>
          <w:rFonts w:ascii="JasmineUPC" w:hAnsi="JasmineUPC" w:cs="JasmineUPC"/>
        </w:rPr>
      </w:pPr>
    </w:p>
    <w:p w14:paraId="21E51746" w14:textId="77777777" w:rsidR="00B51CA0" w:rsidRDefault="00B51CA0">
      <w:pPr>
        <w:rPr>
          <w:rFonts w:ascii="JasmineUPC" w:hAnsi="JasmineUPC" w:cs="JasmineUPC"/>
        </w:rPr>
      </w:pPr>
    </w:p>
    <w:p w14:paraId="4FCEF2B6" w14:textId="77777777" w:rsidR="00B51CA0" w:rsidRDefault="00B51CA0">
      <w:pPr>
        <w:rPr>
          <w:rFonts w:ascii="JasmineUPC" w:hAnsi="JasmineUPC" w:cs="JasmineUPC"/>
        </w:rPr>
      </w:pPr>
    </w:p>
    <w:p w14:paraId="70422E1E" w14:textId="77777777" w:rsidR="00B51CA0" w:rsidRDefault="00B51CA0">
      <w:pPr>
        <w:rPr>
          <w:rFonts w:ascii="JasmineUPC" w:hAnsi="JasmineUPC" w:cs="JasmineUPC"/>
        </w:rPr>
      </w:pPr>
    </w:p>
    <w:p w14:paraId="59EA46EF" w14:textId="77777777" w:rsidR="00B51CA0" w:rsidRDefault="00B51CA0">
      <w:pPr>
        <w:rPr>
          <w:rFonts w:ascii="JasmineUPC" w:hAnsi="JasmineUPC" w:cs="JasmineUPC"/>
        </w:rPr>
      </w:pPr>
    </w:p>
    <w:p w14:paraId="001347E3" w14:textId="77777777" w:rsidR="00B51CA0" w:rsidRDefault="00B51CA0">
      <w:pPr>
        <w:rPr>
          <w:rFonts w:ascii="JasmineUPC" w:hAnsi="JasmineUPC" w:cs="JasmineUPC"/>
        </w:rPr>
      </w:pPr>
    </w:p>
    <w:p w14:paraId="2E7F421D" w14:textId="77777777" w:rsidR="00B51CA0" w:rsidRDefault="00B51CA0">
      <w:pPr>
        <w:rPr>
          <w:rFonts w:ascii="JasmineUPC" w:hAnsi="JasmineUPC" w:cs="JasmineUPC"/>
        </w:rPr>
      </w:pPr>
    </w:p>
    <w:p w14:paraId="2E2F55CB" w14:textId="77777777" w:rsidR="00B51CA0" w:rsidRDefault="00B51CA0">
      <w:pPr>
        <w:rPr>
          <w:rFonts w:ascii="JasmineUPC" w:hAnsi="JasmineUPC" w:cs="JasmineUPC"/>
        </w:rPr>
      </w:pPr>
    </w:p>
    <w:p w14:paraId="0596DF15" w14:textId="77777777" w:rsidR="00B51CA0" w:rsidRDefault="00B51CA0">
      <w:pPr>
        <w:rPr>
          <w:rFonts w:ascii="JasmineUPC" w:hAnsi="JasmineUPC" w:cs="JasmineUPC"/>
        </w:rPr>
      </w:pPr>
    </w:p>
    <w:p w14:paraId="718844D2" w14:textId="77777777" w:rsidR="00B51CA0" w:rsidRDefault="00B51CA0">
      <w:pPr>
        <w:rPr>
          <w:rFonts w:ascii="JasmineUPC" w:hAnsi="JasmineUPC" w:cs="JasmineUPC"/>
        </w:rPr>
      </w:pPr>
    </w:p>
    <w:p w14:paraId="0EFAE781" w14:textId="77777777" w:rsidR="00B51CA0" w:rsidRDefault="00B51CA0">
      <w:pPr>
        <w:rPr>
          <w:rFonts w:ascii="JasmineUPC" w:hAnsi="JasmineUPC" w:cs="JasmineUPC"/>
        </w:rPr>
      </w:pPr>
    </w:p>
    <w:p w14:paraId="12656087" w14:textId="77777777" w:rsidR="00B51CA0" w:rsidRDefault="00B51CA0">
      <w:pPr>
        <w:rPr>
          <w:rFonts w:ascii="JasmineUPC" w:hAnsi="JasmineUPC" w:cs="JasmineUPC"/>
        </w:rPr>
      </w:pPr>
    </w:p>
    <w:p w14:paraId="429BB939" w14:textId="77777777" w:rsidR="00B51CA0" w:rsidRDefault="00B51CA0">
      <w:pPr>
        <w:rPr>
          <w:rFonts w:ascii="JasmineUPC" w:hAnsi="JasmineUPC" w:cs="JasmineUPC"/>
        </w:rPr>
      </w:pPr>
    </w:p>
    <w:p w14:paraId="67B85720" w14:textId="77777777" w:rsidR="00B51CA0" w:rsidRDefault="00B51CA0">
      <w:pPr>
        <w:rPr>
          <w:rFonts w:ascii="JasmineUPC" w:hAnsi="JasmineUPC" w:cs="JasmineUPC"/>
        </w:rPr>
      </w:pPr>
    </w:p>
    <w:p w14:paraId="05552959" w14:textId="77777777" w:rsidR="00B51CA0" w:rsidRDefault="00B51CA0">
      <w:pPr>
        <w:rPr>
          <w:rFonts w:ascii="JasmineUPC" w:hAnsi="JasmineUPC" w:cs="JasmineUPC"/>
        </w:rPr>
      </w:pPr>
    </w:p>
    <w:p w14:paraId="76449670" w14:textId="50BA6DC0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1424" behindDoc="0" locked="0" layoutInCell="1" allowOverlap="1" wp14:anchorId="1B114BC6" wp14:editId="21DE48E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698397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C6EB7" w14:textId="77777777" w:rsidR="00B51CA0" w:rsidRDefault="00B51CA0">
      <w:pPr>
        <w:rPr>
          <w:rFonts w:ascii="JasmineUPC" w:hAnsi="JasmineUPC" w:cs="JasmineUPC"/>
        </w:rPr>
      </w:pPr>
    </w:p>
    <w:p w14:paraId="51B52174" w14:textId="77777777" w:rsidR="00B51CA0" w:rsidRDefault="00B51CA0">
      <w:pPr>
        <w:rPr>
          <w:rFonts w:ascii="JasmineUPC" w:hAnsi="JasmineUPC" w:cs="JasmineUPC"/>
        </w:rPr>
      </w:pPr>
    </w:p>
    <w:p w14:paraId="74D98071" w14:textId="77777777" w:rsidR="00B51CA0" w:rsidRDefault="00B51CA0">
      <w:pPr>
        <w:rPr>
          <w:rFonts w:ascii="JasmineUPC" w:hAnsi="JasmineUPC" w:cs="JasmineUPC"/>
        </w:rPr>
      </w:pPr>
    </w:p>
    <w:p w14:paraId="39317CE0" w14:textId="77777777" w:rsidR="00B51CA0" w:rsidRDefault="00B51CA0">
      <w:pPr>
        <w:rPr>
          <w:rFonts w:ascii="JasmineUPC" w:hAnsi="JasmineUPC" w:cs="JasmineUPC"/>
        </w:rPr>
      </w:pPr>
    </w:p>
    <w:p w14:paraId="51B07C5F" w14:textId="77777777" w:rsidR="00B51CA0" w:rsidRDefault="00B51CA0">
      <w:pPr>
        <w:rPr>
          <w:rFonts w:ascii="JasmineUPC" w:hAnsi="JasmineUPC" w:cs="JasmineUPC"/>
        </w:rPr>
      </w:pPr>
    </w:p>
    <w:p w14:paraId="6AA09BE5" w14:textId="77777777" w:rsidR="00B51CA0" w:rsidRDefault="00B51CA0">
      <w:pPr>
        <w:rPr>
          <w:rFonts w:ascii="JasmineUPC" w:hAnsi="JasmineUPC" w:cs="JasmineUPC"/>
        </w:rPr>
      </w:pPr>
    </w:p>
    <w:p w14:paraId="6C51C89C" w14:textId="77777777" w:rsidR="00B51CA0" w:rsidRDefault="00B51CA0">
      <w:pPr>
        <w:rPr>
          <w:rFonts w:ascii="JasmineUPC" w:hAnsi="JasmineUPC" w:cs="JasmineUPC"/>
        </w:rPr>
      </w:pPr>
    </w:p>
    <w:p w14:paraId="7EFCB3BA" w14:textId="77777777" w:rsidR="00B51CA0" w:rsidRDefault="00B51CA0">
      <w:pPr>
        <w:rPr>
          <w:rFonts w:ascii="JasmineUPC" w:hAnsi="JasmineUPC" w:cs="JasmineUPC"/>
        </w:rPr>
      </w:pPr>
    </w:p>
    <w:p w14:paraId="5B1A7232" w14:textId="77777777" w:rsidR="00B51CA0" w:rsidRDefault="00B51CA0">
      <w:pPr>
        <w:rPr>
          <w:rFonts w:ascii="JasmineUPC" w:hAnsi="JasmineUPC" w:cs="JasmineUPC"/>
        </w:rPr>
      </w:pPr>
    </w:p>
    <w:p w14:paraId="151D7321" w14:textId="77777777" w:rsidR="00B51CA0" w:rsidRDefault="00B51CA0">
      <w:pPr>
        <w:rPr>
          <w:rFonts w:ascii="JasmineUPC" w:hAnsi="JasmineUPC" w:cs="JasmineUPC"/>
        </w:rPr>
      </w:pPr>
    </w:p>
    <w:p w14:paraId="2FDAAE15" w14:textId="77777777" w:rsidR="00B51CA0" w:rsidRDefault="00B51CA0">
      <w:pPr>
        <w:rPr>
          <w:rFonts w:ascii="JasmineUPC" w:hAnsi="JasmineUPC" w:cs="JasmineUPC"/>
        </w:rPr>
      </w:pPr>
    </w:p>
    <w:p w14:paraId="252DC292" w14:textId="77777777" w:rsidR="00B51CA0" w:rsidRDefault="00B51CA0">
      <w:pPr>
        <w:rPr>
          <w:rFonts w:ascii="JasmineUPC" w:hAnsi="JasmineUPC" w:cs="JasmineUPC"/>
        </w:rPr>
      </w:pPr>
    </w:p>
    <w:p w14:paraId="54BAB6FB" w14:textId="77777777" w:rsidR="00B51CA0" w:rsidRDefault="00B51CA0">
      <w:pPr>
        <w:rPr>
          <w:rFonts w:ascii="JasmineUPC" w:hAnsi="JasmineUPC" w:cs="JasmineUPC"/>
        </w:rPr>
      </w:pPr>
    </w:p>
    <w:p w14:paraId="22A7DCFE" w14:textId="77777777" w:rsidR="00B51CA0" w:rsidRDefault="00B51CA0">
      <w:pPr>
        <w:rPr>
          <w:rFonts w:ascii="JasmineUPC" w:hAnsi="JasmineUPC" w:cs="JasmineUPC"/>
        </w:rPr>
      </w:pPr>
    </w:p>
    <w:p w14:paraId="4F36CE3A" w14:textId="77777777" w:rsidR="00B51CA0" w:rsidRDefault="00B51CA0">
      <w:pPr>
        <w:rPr>
          <w:rFonts w:ascii="JasmineUPC" w:hAnsi="JasmineUPC" w:cs="JasmineUPC"/>
        </w:rPr>
      </w:pPr>
    </w:p>
    <w:p w14:paraId="01E3F68F" w14:textId="77777777" w:rsidR="00B51CA0" w:rsidRDefault="00B51CA0">
      <w:pPr>
        <w:rPr>
          <w:rFonts w:ascii="JasmineUPC" w:hAnsi="JasmineUPC" w:cs="JasmineUPC"/>
        </w:rPr>
      </w:pPr>
    </w:p>
    <w:p w14:paraId="57D5A35C" w14:textId="77777777" w:rsidR="00B51CA0" w:rsidRDefault="00B51CA0">
      <w:pPr>
        <w:rPr>
          <w:rFonts w:ascii="JasmineUPC" w:hAnsi="JasmineUPC" w:cs="JasmineUPC"/>
        </w:rPr>
      </w:pPr>
    </w:p>
    <w:p w14:paraId="377F91B1" w14:textId="77777777" w:rsidR="00B51CA0" w:rsidRDefault="00B51CA0">
      <w:pPr>
        <w:rPr>
          <w:rFonts w:ascii="JasmineUPC" w:hAnsi="JasmineUPC" w:cs="JasmineUPC"/>
        </w:rPr>
      </w:pPr>
    </w:p>
    <w:p w14:paraId="3DBF7351" w14:textId="77777777" w:rsidR="00B51CA0" w:rsidRDefault="00B51CA0">
      <w:pPr>
        <w:rPr>
          <w:rFonts w:ascii="JasmineUPC" w:hAnsi="JasmineUPC" w:cs="JasmineUPC"/>
        </w:rPr>
      </w:pPr>
    </w:p>
    <w:p w14:paraId="463C758B" w14:textId="77777777" w:rsidR="00B51CA0" w:rsidRDefault="00B51CA0">
      <w:pPr>
        <w:rPr>
          <w:rFonts w:ascii="JasmineUPC" w:hAnsi="JasmineUPC" w:cs="JasmineUPC"/>
        </w:rPr>
      </w:pPr>
    </w:p>
    <w:p w14:paraId="08508FF0" w14:textId="77777777" w:rsidR="00B51CA0" w:rsidRDefault="00B51CA0">
      <w:pPr>
        <w:rPr>
          <w:rFonts w:ascii="JasmineUPC" w:hAnsi="JasmineUPC" w:cs="JasmineUPC"/>
        </w:rPr>
      </w:pPr>
    </w:p>
    <w:p w14:paraId="64DDEBB5" w14:textId="77777777" w:rsidR="00B51CA0" w:rsidRDefault="00B51CA0">
      <w:pPr>
        <w:rPr>
          <w:rFonts w:ascii="JasmineUPC" w:hAnsi="JasmineUPC" w:cs="JasmineUPC"/>
        </w:rPr>
      </w:pPr>
    </w:p>
    <w:p w14:paraId="4738BB6C" w14:textId="77777777" w:rsidR="00B51CA0" w:rsidRDefault="00B51CA0">
      <w:pPr>
        <w:rPr>
          <w:rFonts w:ascii="JasmineUPC" w:hAnsi="JasmineUPC" w:cs="JasmineUPC"/>
        </w:rPr>
      </w:pPr>
    </w:p>
    <w:p w14:paraId="68981916" w14:textId="77777777" w:rsidR="00B51CA0" w:rsidRDefault="00B51CA0">
      <w:pPr>
        <w:rPr>
          <w:rFonts w:ascii="JasmineUPC" w:hAnsi="JasmineUPC" w:cs="JasmineUPC"/>
        </w:rPr>
      </w:pPr>
    </w:p>
    <w:p w14:paraId="5B12553B" w14:textId="77777777" w:rsidR="00B51CA0" w:rsidRDefault="00B51CA0">
      <w:pPr>
        <w:rPr>
          <w:rFonts w:ascii="JasmineUPC" w:hAnsi="JasmineUPC" w:cs="JasmineUPC"/>
        </w:rPr>
      </w:pPr>
    </w:p>
    <w:p w14:paraId="214FE2FD" w14:textId="77777777" w:rsidR="00B51CA0" w:rsidRDefault="00B51CA0">
      <w:pPr>
        <w:rPr>
          <w:rFonts w:ascii="JasmineUPC" w:hAnsi="JasmineUPC" w:cs="JasmineUPC"/>
        </w:rPr>
      </w:pPr>
    </w:p>
    <w:p w14:paraId="42EE59A4" w14:textId="77777777" w:rsidR="00B51CA0" w:rsidRDefault="00B51CA0">
      <w:pPr>
        <w:rPr>
          <w:rFonts w:ascii="JasmineUPC" w:hAnsi="JasmineUPC" w:cs="JasmineUPC"/>
        </w:rPr>
      </w:pPr>
    </w:p>
    <w:p w14:paraId="715D78CF" w14:textId="77777777" w:rsidR="00B51CA0" w:rsidRDefault="00B51CA0">
      <w:pPr>
        <w:rPr>
          <w:rFonts w:ascii="JasmineUPC" w:hAnsi="JasmineUPC" w:cs="JasmineUPC"/>
        </w:rPr>
      </w:pPr>
    </w:p>
    <w:p w14:paraId="0C244901" w14:textId="77777777" w:rsidR="00B51CA0" w:rsidRDefault="00B51CA0">
      <w:pPr>
        <w:rPr>
          <w:rFonts w:ascii="JasmineUPC" w:hAnsi="JasmineUPC" w:cs="JasmineUPC"/>
        </w:rPr>
      </w:pPr>
    </w:p>
    <w:p w14:paraId="1E7EE627" w14:textId="77777777" w:rsidR="00B51CA0" w:rsidRDefault="00B51CA0">
      <w:pPr>
        <w:rPr>
          <w:rFonts w:ascii="JasmineUPC" w:hAnsi="JasmineUPC" w:cs="JasmineUPC"/>
        </w:rPr>
      </w:pPr>
    </w:p>
    <w:p w14:paraId="703EDAB8" w14:textId="77777777" w:rsidR="00B51CA0" w:rsidRDefault="00B51CA0">
      <w:pPr>
        <w:rPr>
          <w:rFonts w:ascii="JasmineUPC" w:hAnsi="JasmineUPC" w:cs="JasmineUPC"/>
        </w:rPr>
      </w:pPr>
    </w:p>
    <w:p w14:paraId="2A1D6F63" w14:textId="77777777" w:rsidR="00B51CA0" w:rsidRDefault="00B51CA0">
      <w:pPr>
        <w:rPr>
          <w:rFonts w:ascii="JasmineUPC" w:hAnsi="JasmineUPC" w:cs="JasmineUPC"/>
        </w:rPr>
      </w:pPr>
    </w:p>
    <w:p w14:paraId="28164621" w14:textId="77777777" w:rsidR="00B51CA0" w:rsidRDefault="00B51CA0">
      <w:pPr>
        <w:rPr>
          <w:rFonts w:ascii="JasmineUPC" w:hAnsi="JasmineUPC" w:cs="JasmineUPC"/>
        </w:rPr>
      </w:pPr>
    </w:p>
    <w:p w14:paraId="371ECC26" w14:textId="6FFF6C31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2448" behindDoc="0" locked="0" layoutInCell="1" allowOverlap="1" wp14:anchorId="34E687F1" wp14:editId="0F1B1BC5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553325" cy="10682877"/>
            <wp:effectExtent l="0" t="0" r="0" b="0"/>
            <wp:wrapNone/>
            <wp:docPr id="2535627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939B7" w14:textId="77777777" w:rsidR="00B51CA0" w:rsidRDefault="00B51CA0">
      <w:pPr>
        <w:rPr>
          <w:rFonts w:ascii="JasmineUPC" w:hAnsi="JasmineUPC" w:cs="JasmineUPC"/>
        </w:rPr>
      </w:pPr>
    </w:p>
    <w:p w14:paraId="44B2E4F5" w14:textId="77777777" w:rsidR="00B51CA0" w:rsidRDefault="00B51CA0">
      <w:pPr>
        <w:rPr>
          <w:rFonts w:ascii="JasmineUPC" w:hAnsi="JasmineUPC" w:cs="JasmineUPC"/>
        </w:rPr>
      </w:pPr>
    </w:p>
    <w:p w14:paraId="75660F00" w14:textId="77777777" w:rsidR="00B51CA0" w:rsidRDefault="00B51CA0">
      <w:pPr>
        <w:rPr>
          <w:rFonts w:ascii="JasmineUPC" w:hAnsi="JasmineUPC" w:cs="JasmineUPC"/>
        </w:rPr>
      </w:pPr>
    </w:p>
    <w:p w14:paraId="1413A2DD" w14:textId="77777777" w:rsidR="00B51CA0" w:rsidRDefault="00B51CA0">
      <w:pPr>
        <w:rPr>
          <w:rFonts w:ascii="JasmineUPC" w:hAnsi="JasmineUPC" w:cs="JasmineUPC"/>
        </w:rPr>
      </w:pPr>
    </w:p>
    <w:p w14:paraId="6ADE66B9" w14:textId="77777777" w:rsidR="00B51CA0" w:rsidRDefault="00B51CA0">
      <w:pPr>
        <w:rPr>
          <w:rFonts w:ascii="JasmineUPC" w:hAnsi="JasmineUPC" w:cs="JasmineUPC"/>
        </w:rPr>
      </w:pPr>
    </w:p>
    <w:p w14:paraId="3311351B" w14:textId="77777777" w:rsidR="00B51CA0" w:rsidRDefault="00B51CA0">
      <w:pPr>
        <w:rPr>
          <w:rFonts w:ascii="JasmineUPC" w:hAnsi="JasmineUPC" w:cs="JasmineUPC"/>
        </w:rPr>
      </w:pPr>
    </w:p>
    <w:p w14:paraId="45EB2E04" w14:textId="77777777" w:rsidR="00B51CA0" w:rsidRDefault="00B51CA0">
      <w:pPr>
        <w:rPr>
          <w:rFonts w:ascii="JasmineUPC" w:hAnsi="JasmineUPC" w:cs="JasmineUPC"/>
        </w:rPr>
      </w:pPr>
    </w:p>
    <w:p w14:paraId="47FD24A8" w14:textId="77777777" w:rsidR="00B51CA0" w:rsidRDefault="00B51CA0">
      <w:pPr>
        <w:rPr>
          <w:rFonts w:ascii="JasmineUPC" w:hAnsi="JasmineUPC" w:cs="JasmineUPC"/>
        </w:rPr>
      </w:pPr>
    </w:p>
    <w:p w14:paraId="640399FD" w14:textId="77777777" w:rsidR="00B51CA0" w:rsidRDefault="00B51CA0">
      <w:pPr>
        <w:rPr>
          <w:rFonts w:ascii="JasmineUPC" w:hAnsi="JasmineUPC" w:cs="JasmineUPC"/>
        </w:rPr>
      </w:pPr>
    </w:p>
    <w:p w14:paraId="5FEF1A66" w14:textId="77777777" w:rsidR="00B51CA0" w:rsidRDefault="00B51CA0">
      <w:pPr>
        <w:rPr>
          <w:rFonts w:ascii="JasmineUPC" w:hAnsi="JasmineUPC" w:cs="JasmineUPC"/>
        </w:rPr>
      </w:pPr>
    </w:p>
    <w:p w14:paraId="60106A7C" w14:textId="77777777" w:rsidR="00B51CA0" w:rsidRDefault="00B51CA0">
      <w:pPr>
        <w:rPr>
          <w:rFonts w:ascii="JasmineUPC" w:hAnsi="JasmineUPC" w:cs="JasmineUPC"/>
        </w:rPr>
      </w:pPr>
    </w:p>
    <w:p w14:paraId="41130623" w14:textId="77777777" w:rsidR="00B51CA0" w:rsidRDefault="00B51CA0">
      <w:pPr>
        <w:rPr>
          <w:rFonts w:ascii="JasmineUPC" w:hAnsi="JasmineUPC" w:cs="JasmineUPC"/>
        </w:rPr>
      </w:pPr>
    </w:p>
    <w:p w14:paraId="3D9707C7" w14:textId="77777777" w:rsidR="00B51CA0" w:rsidRDefault="00B51CA0">
      <w:pPr>
        <w:rPr>
          <w:rFonts w:ascii="JasmineUPC" w:hAnsi="JasmineUPC" w:cs="JasmineUPC"/>
        </w:rPr>
      </w:pPr>
    </w:p>
    <w:p w14:paraId="60814B90" w14:textId="77777777" w:rsidR="00B51CA0" w:rsidRDefault="00B51CA0">
      <w:pPr>
        <w:rPr>
          <w:rFonts w:ascii="JasmineUPC" w:hAnsi="JasmineUPC" w:cs="JasmineUPC"/>
        </w:rPr>
      </w:pPr>
    </w:p>
    <w:p w14:paraId="41CB82D7" w14:textId="77777777" w:rsidR="00B51CA0" w:rsidRDefault="00B51CA0">
      <w:pPr>
        <w:rPr>
          <w:rFonts w:ascii="JasmineUPC" w:hAnsi="JasmineUPC" w:cs="JasmineUPC"/>
        </w:rPr>
      </w:pPr>
    </w:p>
    <w:p w14:paraId="10C8155D" w14:textId="77777777" w:rsidR="00B51CA0" w:rsidRDefault="00B51CA0">
      <w:pPr>
        <w:rPr>
          <w:rFonts w:ascii="JasmineUPC" w:hAnsi="JasmineUPC" w:cs="JasmineUPC"/>
        </w:rPr>
      </w:pPr>
    </w:p>
    <w:p w14:paraId="7B32E61B" w14:textId="77777777" w:rsidR="00B51CA0" w:rsidRDefault="00B51CA0">
      <w:pPr>
        <w:rPr>
          <w:rFonts w:ascii="JasmineUPC" w:hAnsi="JasmineUPC" w:cs="JasmineUPC"/>
        </w:rPr>
      </w:pPr>
    </w:p>
    <w:p w14:paraId="61D96AAE" w14:textId="77777777" w:rsidR="00B51CA0" w:rsidRDefault="00B51CA0">
      <w:pPr>
        <w:rPr>
          <w:rFonts w:ascii="JasmineUPC" w:hAnsi="JasmineUPC" w:cs="JasmineUPC"/>
        </w:rPr>
      </w:pPr>
    </w:p>
    <w:p w14:paraId="2CC1729C" w14:textId="77777777" w:rsidR="00B51CA0" w:rsidRDefault="00B51CA0">
      <w:pPr>
        <w:rPr>
          <w:rFonts w:ascii="JasmineUPC" w:hAnsi="JasmineUPC" w:cs="JasmineUPC"/>
        </w:rPr>
      </w:pPr>
    </w:p>
    <w:p w14:paraId="5B09063A" w14:textId="77777777" w:rsidR="00B51CA0" w:rsidRDefault="00B51CA0">
      <w:pPr>
        <w:rPr>
          <w:rFonts w:ascii="JasmineUPC" w:hAnsi="JasmineUPC" w:cs="JasmineUPC"/>
        </w:rPr>
      </w:pPr>
    </w:p>
    <w:p w14:paraId="42C04BC8" w14:textId="77777777" w:rsidR="00B51CA0" w:rsidRDefault="00B51CA0">
      <w:pPr>
        <w:rPr>
          <w:rFonts w:ascii="JasmineUPC" w:hAnsi="JasmineUPC" w:cs="JasmineUPC"/>
        </w:rPr>
      </w:pPr>
    </w:p>
    <w:p w14:paraId="299E8D89" w14:textId="77777777" w:rsidR="00B51CA0" w:rsidRDefault="00B51CA0">
      <w:pPr>
        <w:rPr>
          <w:rFonts w:ascii="JasmineUPC" w:hAnsi="JasmineUPC" w:cs="JasmineUPC"/>
        </w:rPr>
      </w:pPr>
    </w:p>
    <w:p w14:paraId="56CD8089" w14:textId="77777777" w:rsidR="00B51CA0" w:rsidRDefault="00B51CA0">
      <w:pPr>
        <w:rPr>
          <w:rFonts w:ascii="JasmineUPC" w:hAnsi="JasmineUPC" w:cs="JasmineUPC"/>
        </w:rPr>
      </w:pPr>
    </w:p>
    <w:p w14:paraId="4BD9D472" w14:textId="77777777" w:rsidR="00B51CA0" w:rsidRDefault="00B51CA0">
      <w:pPr>
        <w:rPr>
          <w:rFonts w:ascii="JasmineUPC" w:hAnsi="JasmineUPC" w:cs="JasmineUPC"/>
        </w:rPr>
      </w:pPr>
    </w:p>
    <w:p w14:paraId="6FF0ADD2" w14:textId="77777777" w:rsidR="00B51CA0" w:rsidRDefault="00B51CA0">
      <w:pPr>
        <w:rPr>
          <w:rFonts w:ascii="JasmineUPC" w:hAnsi="JasmineUPC" w:cs="JasmineUPC"/>
        </w:rPr>
      </w:pPr>
    </w:p>
    <w:p w14:paraId="3821BF0B" w14:textId="77777777" w:rsidR="00B51CA0" w:rsidRDefault="00B51CA0">
      <w:pPr>
        <w:rPr>
          <w:rFonts w:ascii="JasmineUPC" w:hAnsi="JasmineUPC" w:cs="JasmineUPC"/>
        </w:rPr>
      </w:pPr>
    </w:p>
    <w:p w14:paraId="110F9CF9" w14:textId="77777777" w:rsidR="00B51CA0" w:rsidRDefault="00B51CA0">
      <w:pPr>
        <w:rPr>
          <w:rFonts w:ascii="JasmineUPC" w:hAnsi="JasmineUPC" w:cs="JasmineUPC"/>
        </w:rPr>
      </w:pPr>
    </w:p>
    <w:p w14:paraId="39607F4F" w14:textId="77777777" w:rsidR="00B51CA0" w:rsidRDefault="00B51CA0">
      <w:pPr>
        <w:rPr>
          <w:rFonts w:ascii="JasmineUPC" w:hAnsi="JasmineUPC" w:cs="JasmineUPC"/>
        </w:rPr>
      </w:pPr>
    </w:p>
    <w:p w14:paraId="27925463" w14:textId="77777777" w:rsidR="00B51CA0" w:rsidRDefault="00B51CA0">
      <w:pPr>
        <w:rPr>
          <w:rFonts w:ascii="JasmineUPC" w:hAnsi="JasmineUPC" w:cs="JasmineUPC"/>
        </w:rPr>
      </w:pPr>
    </w:p>
    <w:p w14:paraId="51E64801" w14:textId="77777777" w:rsidR="00B51CA0" w:rsidRDefault="00B51CA0">
      <w:pPr>
        <w:rPr>
          <w:rFonts w:ascii="JasmineUPC" w:hAnsi="JasmineUPC" w:cs="JasmineUPC"/>
        </w:rPr>
      </w:pPr>
    </w:p>
    <w:p w14:paraId="6753B296" w14:textId="77777777" w:rsidR="00B51CA0" w:rsidRDefault="00B51CA0">
      <w:pPr>
        <w:rPr>
          <w:rFonts w:ascii="JasmineUPC" w:hAnsi="JasmineUPC" w:cs="JasmineUPC"/>
        </w:rPr>
      </w:pPr>
    </w:p>
    <w:p w14:paraId="6EDB30CC" w14:textId="77777777" w:rsidR="00B51CA0" w:rsidRDefault="00B51CA0">
      <w:pPr>
        <w:rPr>
          <w:rFonts w:ascii="JasmineUPC" w:hAnsi="JasmineUPC" w:cs="JasmineUPC"/>
        </w:rPr>
      </w:pPr>
    </w:p>
    <w:p w14:paraId="1D66B14B" w14:textId="77777777" w:rsidR="00B51CA0" w:rsidRDefault="00B51CA0">
      <w:pPr>
        <w:rPr>
          <w:rFonts w:ascii="JasmineUPC" w:hAnsi="JasmineUPC" w:cs="JasmineUPC"/>
        </w:rPr>
      </w:pPr>
    </w:p>
    <w:p w14:paraId="77B43DC3" w14:textId="74864134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3472" behindDoc="0" locked="0" layoutInCell="1" allowOverlap="1" wp14:anchorId="5D804F11" wp14:editId="74C4782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6266340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78AE3" w14:textId="77777777" w:rsidR="00B51CA0" w:rsidRDefault="00B51CA0">
      <w:pPr>
        <w:rPr>
          <w:rFonts w:ascii="JasmineUPC" w:hAnsi="JasmineUPC" w:cs="JasmineUPC"/>
        </w:rPr>
      </w:pPr>
    </w:p>
    <w:p w14:paraId="3E31A647" w14:textId="77777777" w:rsidR="00B51CA0" w:rsidRDefault="00B51CA0">
      <w:pPr>
        <w:rPr>
          <w:rFonts w:ascii="JasmineUPC" w:hAnsi="JasmineUPC" w:cs="JasmineUPC"/>
        </w:rPr>
      </w:pPr>
    </w:p>
    <w:p w14:paraId="4315D66F" w14:textId="77777777" w:rsidR="00B51CA0" w:rsidRDefault="00B51CA0">
      <w:pPr>
        <w:rPr>
          <w:rFonts w:ascii="JasmineUPC" w:hAnsi="JasmineUPC" w:cs="JasmineUPC"/>
        </w:rPr>
      </w:pPr>
    </w:p>
    <w:p w14:paraId="4862E54E" w14:textId="77777777" w:rsidR="00B51CA0" w:rsidRDefault="00B51CA0">
      <w:pPr>
        <w:rPr>
          <w:rFonts w:ascii="JasmineUPC" w:hAnsi="JasmineUPC" w:cs="JasmineUPC"/>
        </w:rPr>
      </w:pPr>
    </w:p>
    <w:p w14:paraId="48BAFB57" w14:textId="77777777" w:rsidR="00B51CA0" w:rsidRDefault="00B51CA0">
      <w:pPr>
        <w:rPr>
          <w:rFonts w:ascii="JasmineUPC" w:hAnsi="JasmineUPC" w:cs="JasmineUPC"/>
        </w:rPr>
      </w:pPr>
    </w:p>
    <w:p w14:paraId="39496F13" w14:textId="77777777" w:rsidR="00B51CA0" w:rsidRDefault="00B51CA0">
      <w:pPr>
        <w:rPr>
          <w:rFonts w:ascii="JasmineUPC" w:hAnsi="JasmineUPC" w:cs="JasmineUPC"/>
        </w:rPr>
      </w:pPr>
    </w:p>
    <w:p w14:paraId="45600D27" w14:textId="77777777" w:rsidR="00B51CA0" w:rsidRDefault="00B51CA0">
      <w:pPr>
        <w:rPr>
          <w:rFonts w:ascii="JasmineUPC" w:hAnsi="JasmineUPC" w:cs="JasmineUPC"/>
        </w:rPr>
      </w:pPr>
    </w:p>
    <w:p w14:paraId="4F187CF0" w14:textId="77777777" w:rsidR="00B51CA0" w:rsidRDefault="00B51CA0">
      <w:pPr>
        <w:rPr>
          <w:rFonts w:ascii="JasmineUPC" w:hAnsi="JasmineUPC" w:cs="JasmineUPC"/>
        </w:rPr>
      </w:pPr>
    </w:p>
    <w:p w14:paraId="6CBA8588" w14:textId="77777777" w:rsidR="00B51CA0" w:rsidRDefault="00B51CA0">
      <w:pPr>
        <w:rPr>
          <w:rFonts w:ascii="JasmineUPC" w:hAnsi="JasmineUPC" w:cs="JasmineUPC"/>
        </w:rPr>
      </w:pPr>
    </w:p>
    <w:p w14:paraId="35F7F752" w14:textId="77777777" w:rsidR="00B51CA0" w:rsidRDefault="00B51CA0">
      <w:pPr>
        <w:rPr>
          <w:rFonts w:ascii="JasmineUPC" w:hAnsi="JasmineUPC" w:cs="JasmineUPC"/>
        </w:rPr>
      </w:pPr>
    </w:p>
    <w:p w14:paraId="65B8D85C" w14:textId="77777777" w:rsidR="00B51CA0" w:rsidRDefault="00B51CA0">
      <w:pPr>
        <w:rPr>
          <w:rFonts w:ascii="JasmineUPC" w:hAnsi="JasmineUPC" w:cs="JasmineUPC"/>
        </w:rPr>
      </w:pPr>
    </w:p>
    <w:p w14:paraId="69CB5A41" w14:textId="77777777" w:rsidR="00B51CA0" w:rsidRDefault="00B51CA0">
      <w:pPr>
        <w:rPr>
          <w:rFonts w:ascii="JasmineUPC" w:hAnsi="JasmineUPC" w:cs="JasmineUPC"/>
        </w:rPr>
      </w:pPr>
    </w:p>
    <w:p w14:paraId="27AD1839" w14:textId="77777777" w:rsidR="00B51CA0" w:rsidRDefault="00B51CA0">
      <w:pPr>
        <w:rPr>
          <w:rFonts w:ascii="JasmineUPC" w:hAnsi="JasmineUPC" w:cs="JasmineUPC"/>
        </w:rPr>
      </w:pPr>
    </w:p>
    <w:p w14:paraId="77E63DF6" w14:textId="77777777" w:rsidR="00B51CA0" w:rsidRDefault="00B51CA0">
      <w:pPr>
        <w:rPr>
          <w:rFonts w:ascii="JasmineUPC" w:hAnsi="JasmineUPC" w:cs="JasmineUPC"/>
        </w:rPr>
      </w:pPr>
    </w:p>
    <w:p w14:paraId="01FD01E6" w14:textId="77777777" w:rsidR="00B51CA0" w:rsidRDefault="00B51CA0">
      <w:pPr>
        <w:rPr>
          <w:rFonts w:ascii="JasmineUPC" w:hAnsi="JasmineUPC" w:cs="JasmineUPC"/>
        </w:rPr>
      </w:pPr>
    </w:p>
    <w:p w14:paraId="120FA271" w14:textId="77777777" w:rsidR="00B51CA0" w:rsidRDefault="00B51CA0">
      <w:pPr>
        <w:rPr>
          <w:rFonts w:ascii="JasmineUPC" w:hAnsi="JasmineUPC" w:cs="JasmineUPC"/>
        </w:rPr>
      </w:pPr>
    </w:p>
    <w:p w14:paraId="7055A9C9" w14:textId="77777777" w:rsidR="00B51CA0" w:rsidRDefault="00B51CA0">
      <w:pPr>
        <w:rPr>
          <w:rFonts w:ascii="JasmineUPC" w:hAnsi="JasmineUPC" w:cs="JasmineUPC"/>
        </w:rPr>
      </w:pPr>
    </w:p>
    <w:p w14:paraId="639D8749" w14:textId="77777777" w:rsidR="00B51CA0" w:rsidRDefault="00B51CA0">
      <w:pPr>
        <w:rPr>
          <w:rFonts w:ascii="JasmineUPC" w:hAnsi="JasmineUPC" w:cs="JasmineUPC"/>
        </w:rPr>
      </w:pPr>
    </w:p>
    <w:p w14:paraId="3B33ECA2" w14:textId="77777777" w:rsidR="00B51CA0" w:rsidRDefault="00B51CA0">
      <w:pPr>
        <w:rPr>
          <w:rFonts w:ascii="JasmineUPC" w:hAnsi="JasmineUPC" w:cs="JasmineUPC"/>
        </w:rPr>
      </w:pPr>
    </w:p>
    <w:p w14:paraId="5CE340D0" w14:textId="77777777" w:rsidR="00B51CA0" w:rsidRDefault="00B51CA0">
      <w:pPr>
        <w:rPr>
          <w:rFonts w:ascii="JasmineUPC" w:hAnsi="JasmineUPC" w:cs="JasmineUPC"/>
        </w:rPr>
      </w:pPr>
    </w:p>
    <w:p w14:paraId="7731F5D6" w14:textId="77777777" w:rsidR="00B51CA0" w:rsidRDefault="00B51CA0">
      <w:pPr>
        <w:rPr>
          <w:rFonts w:ascii="JasmineUPC" w:hAnsi="JasmineUPC" w:cs="JasmineUPC"/>
        </w:rPr>
      </w:pPr>
    </w:p>
    <w:p w14:paraId="6EC8F8BB" w14:textId="77777777" w:rsidR="00B51CA0" w:rsidRDefault="00B51CA0">
      <w:pPr>
        <w:rPr>
          <w:rFonts w:ascii="JasmineUPC" w:hAnsi="JasmineUPC" w:cs="JasmineUPC"/>
        </w:rPr>
      </w:pPr>
    </w:p>
    <w:p w14:paraId="6EB24538" w14:textId="77777777" w:rsidR="00B51CA0" w:rsidRDefault="00B51CA0">
      <w:pPr>
        <w:rPr>
          <w:rFonts w:ascii="JasmineUPC" w:hAnsi="JasmineUPC" w:cs="JasmineUPC"/>
        </w:rPr>
      </w:pPr>
    </w:p>
    <w:p w14:paraId="2168E505" w14:textId="77777777" w:rsidR="00B51CA0" w:rsidRDefault="00B51CA0">
      <w:pPr>
        <w:rPr>
          <w:rFonts w:ascii="JasmineUPC" w:hAnsi="JasmineUPC" w:cs="JasmineUPC"/>
        </w:rPr>
      </w:pPr>
    </w:p>
    <w:p w14:paraId="765CB8B3" w14:textId="77777777" w:rsidR="00B51CA0" w:rsidRDefault="00B51CA0">
      <w:pPr>
        <w:rPr>
          <w:rFonts w:ascii="JasmineUPC" w:hAnsi="JasmineUPC" w:cs="JasmineUPC"/>
        </w:rPr>
      </w:pPr>
    </w:p>
    <w:p w14:paraId="09A6C916" w14:textId="77777777" w:rsidR="00B51CA0" w:rsidRDefault="00B51CA0">
      <w:pPr>
        <w:rPr>
          <w:rFonts w:ascii="JasmineUPC" w:hAnsi="JasmineUPC" w:cs="JasmineUPC"/>
        </w:rPr>
      </w:pPr>
    </w:p>
    <w:p w14:paraId="7F51C80B" w14:textId="77777777" w:rsidR="00B51CA0" w:rsidRDefault="00B51CA0">
      <w:pPr>
        <w:rPr>
          <w:rFonts w:ascii="JasmineUPC" w:hAnsi="JasmineUPC" w:cs="JasmineUPC"/>
        </w:rPr>
      </w:pPr>
    </w:p>
    <w:p w14:paraId="2C25297C" w14:textId="77777777" w:rsidR="00B51CA0" w:rsidRDefault="00B51CA0">
      <w:pPr>
        <w:rPr>
          <w:rFonts w:ascii="JasmineUPC" w:hAnsi="JasmineUPC" w:cs="JasmineUPC"/>
        </w:rPr>
      </w:pPr>
    </w:p>
    <w:p w14:paraId="4DD90EB9" w14:textId="77777777" w:rsidR="00B51CA0" w:rsidRDefault="00B51CA0">
      <w:pPr>
        <w:rPr>
          <w:rFonts w:ascii="JasmineUPC" w:hAnsi="JasmineUPC" w:cs="JasmineUPC"/>
        </w:rPr>
      </w:pPr>
    </w:p>
    <w:p w14:paraId="52CF9B75" w14:textId="77777777" w:rsidR="00B51CA0" w:rsidRDefault="00B51CA0">
      <w:pPr>
        <w:rPr>
          <w:rFonts w:ascii="JasmineUPC" w:hAnsi="JasmineUPC" w:cs="JasmineUPC"/>
        </w:rPr>
      </w:pPr>
    </w:p>
    <w:p w14:paraId="67CBC6E1" w14:textId="77777777" w:rsidR="00B51CA0" w:rsidRDefault="00B51CA0">
      <w:pPr>
        <w:rPr>
          <w:rFonts w:ascii="JasmineUPC" w:hAnsi="JasmineUPC" w:cs="JasmineUPC"/>
        </w:rPr>
      </w:pPr>
    </w:p>
    <w:p w14:paraId="11DF49F4" w14:textId="77777777" w:rsidR="00B51CA0" w:rsidRDefault="00B51CA0">
      <w:pPr>
        <w:rPr>
          <w:rFonts w:ascii="JasmineUPC" w:hAnsi="JasmineUPC" w:cs="JasmineUPC"/>
        </w:rPr>
      </w:pPr>
    </w:p>
    <w:p w14:paraId="23C8BB22" w14:textId="77777777" w:rsidR="00B51CA0" w:rsidRDefault="00B51CA0">
      <w:pPr>
        <w:rPr>
          <w:rFonts w:ascii="JasmineUPC" w:hAnsi="JasmineUPC" w:cs="JasmineUPC"/>
        </w:rPr>
      </w:pPr>
    </w:p>
    <w:p w14:paraId="67ED2077" w14:textId="555570E0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4496" behindDoc="0" locked="0" layoutInCell="1" allowOverlap="1" wp14:anchorId="49D83271" wp14:editId="1063CB3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2806" cy="10668000"/>
            <wp:effectExtent l="0" t="0" r="0" b="0"/>
            <wp:wrapNone/>
            <wp:docPr id="19608306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56" cy="106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2F0CE" w14:textId="77777777" w:rsidR="00B51CA0" w:rsidRDefault="00B51CA0">
      <w:pPr>
        <w:rPr>
          <w:rFonts w:ascii="JasmineUPC" w:hAnsi="JasmineUPC" w:cs="JasmineUPC"/>
        </w:rPr>
      </w:pPr>
    </w:p>
    <w:p w14:paraId="0E62E32D" w14:textId="77777777" w:rsidR="00B51CA0" w:rsidRDefault="00B51CA0">
      <w:pPr>
        <w:rPr>
          <w:rFonts w:ascii="JasmineUPC" w:hAnsi="JasmineUPC" w:cs="JasmineUPC"/>
        </w:rPr>
      </w:pPr>
    </w:p>
    <w:p w14:paraId="005CFFE3" w14:textId="77777777" w:rsidR="00B51CA0" w:rsidRDefault="00B51CA0">
      <w:pPr>
        <w:rPr>
          <w:rFonts w:ascii="JasmineUPC" w:hAnsi="JasmineUPC" w:cs="JasmineUPC"/>
        </w:rPr>
      </w:pPr>
    </w:p>
    <w:p w14:paraId="1ACBED0B" w14:textId="77777777" w:rsidR="00B51CA0" w:rsidRDefault="00B51CA0">
      <w:pPr>
        <w:rPr>
          <w:rFonts w:ascii="JasmineUPC" w:hAnsi="JasmineUPC" w:cs="JasmineUPC"/>
        </w:rPr>
      </w:pPr>
    </w:p>
    <w:p w14:paraId="7F36B058" w14:textId="77777777" w:rsidR="00B51CA0" w:rsidRDefault="00B51CA0">
      <w:pPr>
        <w:rPr>
          <w:rFonts w:ascii="JasmineUPC" w:hAnsi="JasmineUPC" w:cs="JasmineUPC"/>
        </w:rPr>
      </w:pPr>
    </w:p>
    <w:p w14:paraId="69A6AD78" w14:textId="77777777" w:rsidR="00B51CA0" w:rsidRDefault="00B51CA0">
      <w:pPr>
        <w:rPr>
          <w:rFonts w:ascii="JasmineUPC" w:hAnsi="JasmineUPC" w:cs="JasmineUPC"/>
        </w:rPr>
      </w:pPr>
    </w:p>
    <w:p w14:paraId="22DDEC70" w14:textId="77777777" w:rsidR="00B51CA0" w:rsidRDefault="00B51CA0">
      <w:pPr>
        <w:rPr>
          <w:rFonts w:ascii="JasmineUPC" w:hAnsi="JasmineUPC" w:cs="JasmineUPC"/>
        </w:rPr>
      </w:pPr>
    </w:p>
    <w:p w14:paraId="25967C49" w14:textId="77777777" w:rsidR="00B51CA0" w:rsidRDefault="00B51CA0">
      <w:pPr>
        <w:rPr>
          <w:rFonts w:ascii="JasmineUPC" w:hAnsi="JasmineUPC" w:cs="JasmineUPC"/>
        </w:rPr>
      </w:pPr>
    </w:p>
    <w:p w14:paraId="1B125D3C" w14:textId="77777777" w:rsidR="00B51CA0" w:rsidRDefault="00B51CA0">
      <w:pPr>
        <w:rPr>
          <w:rFonts w:ascii="JasmineUPC" w:hAnsi="JasmineUPC" w:cs="JasmineUPC"/>
        </w:rPr>
      </w:pPr>
    </w:p>
    <w:p w14:paraId="5FC544E8" w14:textId="77777777" w:rsidR="00B51CA0" w:rsidRDefault="00B51CA0">
      <w:pPr>
        <w:rPr>
          <w:rFonts w:ascii="JasmineUPC" w:hAnsi="JasmineUPC" w:cs="JasmineUPC"/>
        </w:rPr>
      </w:pPr>
    </w:p>
    <w:p w14:paraId="212F9B2C" w14:textId="77777777" w:rsidR="00B51CA0" w:rsidRDefault="00B51CA0">
      <w:pPr>
        <w:rPr>
          <w:rFonts w:ascii="JasmineUPC" w:hAnsi="JasmineUPC" w:cs="JasmineUPC"/>
        </w:rPr>
      </w:pPr>
    </w:p>
    <w:p w14:paraId="2AA4896A" w14:textId="77777777" w:rsidR="00B51CA0" w:rsidRDefault="00B51CA0">
      <w:pPr>
        <w:rPr>
          <w:rFonts w:ascii="JasmineUPC" w:hAnsi="JasmineUPC" w:cs="JasmineUPC"/>
        </w:rPr>
      </w:pPr>
    </w:p>
    <w:p w14:paraId="62CA1062" w14:textId="77777777" w:rsidR="00B51CA0" w:rsidRDefault="00B51CA0">
      <w:pPr>
        <w:rPr>
          <w:rFonts w:ascii="JasmineUPC" w:hAnsi="JasmineUPC" w:cs="JasmineUPC"/>
        </w:rPr>
      </w:pPr>
    </w:p>
    <w:p w14:paraId="3B74B87F" w14:textId="77777777" w:rsidR="00B51CA0" w:rsidRDefault="00B51CA0">
      <w:pPr>
        <w:rPr>
          <w:rFonts w:ascii="JasmineUPC" w:hAnsi="JasmineUPC" w:cs="JasmineUPC"/>
        </w:rPr>
      </w:pPr>
    </w:p>
    <w:p w14:paraId="520010A2" w14:textId="77777777" w:rsidR="00B51CA0" w:rsidRDefault="00B51CA0">
      <w:pPr>
        <w:rPr>
          <w:rFonts w:ascii="JasmineUPC" w:hAnsi="JasmineUPC" w:cs="JasmineUPC"/>
        </w:rPr>
      </w:pPr>
    </w:p>
    <w:p w14:paraId="5799CF79" w14:textId="77777777" w:rsidR="00B51CA0" w:rsidRDefault="00B51CA0">
      <w:pPr>
        <w:rPr>
          <w:rFonts w:ascii="JasmineUPC" w:hAnsi="JasmineUPC" w:cs="JasmineUPC"/>
        </w:rPr>
      </w:pPr>
    </w:p>
    <w:p w14:paraId="56870B4C" w14:textId="77777777" w:rsidR="00B51CA0" w:rsidRDefault="00B51CA0">
      <w:pPr>
        <w:rPr>
          <w:rFonts w:ascii="JasmineUPC" w:hAnsi="JasmineUPC" w:cs="JasmineUPC"/>
        </w:rPr>
      </w:pPr>
    </w:p>
    <w:p w14:paraId="63E19C4B" w14:textId="77777777" w:rsidR="00B51CA0" w:rsidRDefault="00B51CA0">
      <w:pPr>
        <w:rPr>
          <w:rFonts w:ascii="JasmineUPC" w:hAnsi="JasmineUPC" w:cs="JasmineUPC"/>
        </w:rPr>
      </w:pPr>
    </w:p>
    <w:p w14:paraId="688F5D62" w14:textId="77777777" w:rsidR="00B51CA0" w:rsidRDefault="00B51CA0">
      <w:pPr>
        <w:rPr>
          <w:rFonts w:ascii="JasmineUPC" w:hAnsi="JasmineUPC" w:cs="JasmineUPC"/>
        </w:rPr>
      </w:pPr>
    </w:p>
    <w:p w14:paraId="616D9F87" w14:textId="77777777" w:rsidR="00B51CA0" w:rsidRDefault="00B51CA0">
      <w:pPr>
        <w:rPr>
          <w:rFonts w:ascii="JasmineUPC" w:hAnsi="JasmineUPC" w:cs="JasmineUPC"/>
        </w:rPr>
      </w:pPr>
    </w:p>
    <w:p w14:paraId="6E40C387" w14:textId="77777777" w:rsidR="00B51CA0" w:rsidRDefault="00B51CA0">
      <w:pPr>
        <w:rPr>
          <w:rFonts w:ascii="JasmineUPC" w:hAnsi="JasmineUPC" w:cs="JasmineUPC"/>
        </w:rPr>
      </w:pPr>
    </w:p>
    <w:p w14:paraId="42928E72" w14:textId="77777777" w:rsidR="00B51CA0" w:rsidRDefault="00B51CA0">
      <w:pPr>
        <w:rPr>
          <w:rFonts w:ascii="JasmineUPC" w:hAnsi="JasmineUPC" w:cs="JasmineUPC"/>
        </w:rPr>
      </w:pPr>
    </w:p>
    <w:p w14:paraId="4E77D5E2" w14:textId="77777777" w:rsidR="00B51CA0" w:rsidRDefault="00B51CA0">
      <w:pPr>
        <w:rPr>
          <w:rFonts w:ascii="JasmineUPC" w:hAnsi="JasmineUPC" w:cs="JasmineUPC"/>
        </w:rPr>
      </w:pPr>
    </w:p>
    <w:p w14:paraId="69404C01" w14:textId="77777777" w:rsidR="00B51CA0" w:rsidRDefault="00B51CA0">
      <w:pPr>
        <w:rPr>
          <w:rFonts w:ascii="JasmineUPC" w:hAnsi="JasmineUPC" w:cs="JasmineUPC"/>
        </w:rPr>
      </w:pPr>
    </w:p>
    <w:p w14:paraId="31EE68CE" w14:textId="77777777" w:rsidR="00B51CA0" w:rsidRDefault="00B51CA0">
      <w:pPr>
        <w:rPr>
          <w:rFonts w:ascii="JasmineUPC" w:hAnsi="JasmineUPC" w:cs="JasmineUPC"/>
        </w:rPr>
      </w:pPr>
    </w:p>
    <w:p w14:paraId="467B5C94" w14:textId="77777777" w:rsidR="00B51CA0" w:rsidRDefault="00B51CA0">
      <w:pPr>
        <w:rPr>
          <w:rFonts w:ascii="JasmineUPC" w:hAnsi="JasmineUPC" w:cs="JasmineUPC"/>
        </w:rPr>
      </w:pPr>
    </w:p>
    <w:p w14:paraId="39D99A05" w14:textId="77777777" w:rsidR="00B51CA0" w:rsidRDefault="00B51CA0">
      <w:pPr>
        <w:rPr>
          <w:rFonts w:ascii="JasmineUPC" w:hAnsi="JasmineUPC" w:cs="JasmineUPC"/>
        </w:rPr>
      </w:pPr>
    </w:p>
    <w:p w14:paraId="6DD10CC2" w14:textId="77777777" w:rsidR="00B51CA0" w:rsidRDefault="00B51CA0">
      <w:pPr>
        <w:rPr>
          <w:rFonts w:ascii="JasmineUPC" w:hAnsi="JasmineUPC" w:cs="JasmineUPC"/>
        </w:rPr>
      </w:pPr>
    </w:p>
    <w:p w14:paraId="3AA12064" w14:textId="77777777" w:rsidR="00B51CA0" w:rsidRDefault="00B51CA0">
      <w:pPr>
        <w:rPr>
          <w:rFonts w:ascii="JasmineUPC" w:hAnsi="JasmineUPC" w:cs="JasmineUPC"/>
        </w:rPr>
      </w:pPr>
    </w:p>
    <w:p w14:paraId="7141965F" w14:textId="77777777" w:rsidR="00B51CA0" w:rsidRDefault="00B51CA0">
      <w:pPr>
        <w:rPr>
          <w:rFonts w:ascii="JasmineUPC" w:hAnsi="JasmineUPC" w:cs="JasmineUPC"/>
        </w:rPr>
      </w:pPr>
    </w:p>
    <w:p w14:paraId="3E4F118A" w14:textId="77777777" w:rsidR="00B51CA0" w:rsidRDefault="00B51CA0">
      <w:pPr>
        <w:rPr>
          <w:rFonts w:ascii="JasmineUPC" w:hAnsi="JasmineUPC" w:cs="JasmineUPC"/>
        </w:rPr>
      </w:pPr>
    </w:p>
    <w:p w14:paraId="6AD208B7" w14:textId="77777777" w:rsidR="00B51CA0" w:rsidRDefault="00B51CA0">
      <w:pPr>
        <w:rPr>
          <w:rFonts w:ascii="JasmineUPC" w:hAnsi="JasmineUPC" w:cs="JasmineUPC"/>
        </w:rPr>
      </w:pPr>
    </w:p>
    <w:p w14:paraId="5B6DB333" w14:textId="77777777" w:rsidR="00B51CA0" w:rsidRPr="00BE41E8" w:rsidRDefault="00B51CA0">
      <w:pPr>
        <w:rPr>
          <w:rFonts w:ascii="JasmineUPC" w:hAnsi="JasmineUPC" w:cs="JasmineUPC"/>
        </w:rPr>
      </w:pPr>
    </w:p>
    <w:sectPr w:rsidR="00B51CA0" w:rsidRPr="00BE41E8" w:rsidSect="00CD1EDE">
      <w:headerReference w:type="default" r:id="rId46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283E6" w14:textId="77777777" w:rsidR="002C2DDB" w:rsidRDefault="002C2DDB">
      <w:pPr>
        <w:spacing w:after="0" w:line="240" w:lineRule="auto"/>
      </w:pPr>
      <w:r>
        <w:separator/>
      </w:r>
    </w:p>
  </w:endnote>
  <w:endnote w:type="continuationSeparator" w:id="0">
    <w:p w14:paraId="38EC82C6" w14:textId="77777777" w:rsidR="002C2DDB" w:rsidRDefault="002C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3A710" w14:textId="77777777" w:rsidR="002C2DDB" w:rsidRDefault="002C2DDB">
      <w:pPr>
        <w:spacing w:after="0" w:line="240" w:lineRule="auto"/>
      </w:pPr>
      <w:r>
        <w:separator/>
      </w:r>
    </w:p>
  </w:footnote>
  <w:footnote w:type="continuationSeparator" w:id="0">
    <w:p w14:paraId="2616D241" w14:textId="77777777" w:rsidR="002C2DDB" w:rsidRDefault="002C2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0D983" w14:textId="415A5726" w:rsidR="005403A6" w:rsidRPr="000A14F1" w:rsidRDefault="00775555">
    <w:pPr>
      <w:pStyle w:val="Header"/>
      <w:rPr>
        <w:sz w:val="32"/>
        <w:szCs w:val="32"/>
      </w:rPr>
    </w:pPr>
    <w:r w:rsidRPr="000A14F1">
      <w:rPr>
        <w:sz w:val="32"/>
        <w:szCs w:val="32"/>
      </w:rPr>
      <w:t>RJ-KC00</w:t>
    </w:r>
    <w:r w:rsidR="001C7125">
      <w:rPr>
        <w:sz w:val="32"/>
        <w:szCs w:val="32"/>
      </w:rPr>
      <w:t>3</w:t>
    </w:r>
    <w:r>
      <w:rPr>
        <w:rFonts w:hint="cs"/>
        <w:sz w:val="32"/>
        <w:szCs w:val="32"/>
        <w:cs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EDE"/>
    <w:rsid w:val="00022E16"/>
    <w:rsid w:val="00062F6E"/>
    <w:rsid w:val="000A729C"/>
    <w:rsid w:val="000B1666"/>
    <w:rsid w:val="000B1756"/>
    <w:rsid w:val="000B5E2F"/>
    <w:rsid w:val="000F33D6"/>
    <w:rsid w:val="0014135B"/>
    <w:rsid w:val="001B4E38"/>
    <w:rsid w:val="001C7125"/>
    <w:rsid w:val="001F7963"/>
    <w:rsid w:val="00204F87"/>
    <w:rsid w:val="00211231"/>
    <w:rsid w:val="002751AE"/>
    <w:rsid w:val="0027609E"/>
    <w:rsid w:val="002C2DDB"/>
    <w:rsid w:val="002E16AC"/>
    <w:rsid w:val="00300A5B"/>
    <w:rsid w:val="003103FA"/>
    <w:rsid w:val="00317997"/>
    <w:rsid w:val="00357CA5"/>
    <w:rsid w:val="003B46E0"/>
    <w:rsid w:val="003B6EA4"/>
    <w:rsid w:val="003C0E6F"/>
    <w:rsid w:val="003D1602"/>
    <w:rsid w:val="0040439B"/>
    <w:rsid w:val="004374C7"/>
    <w:rsid w:val="004A59F5"/>
    <w:rsid w:val="004B4532"/>
    <w:rsid w:val="004C412C"/>
    <w:rsid w:val="0052601E"/>
    <w:rsid w:val="005403A6"/>
    <w:rsid w:val="0056273C"/>
    <w:rsid w:val="005678D7"/>
    <w:rsid w:val="00591682"/>
    <w:rsid w:val="005A7E65"/>
    <w:rsid w:val="005D0B0B"/>
    <w:rsid w:val="005E35A1"/>
    <w:rsid w:val="005E368D"/>
    <w:rsid w:val="006259E9"/>
    <w:rsid w:val="00697C76"/>
    <w:rsid w:val="006A0492"/>
    <w:rsid w:val="006B4608"/>
    <w:rsid w:val="006F65BC"/>
    <w:rsid w:val="007048B3"/>
    <w:rsid w:val="00717EC3"/>
    <w:rsid w:val="007551BB"/>
    <w:rsid w:val="0075799D"/>
    <w:rsid w:val="00771ACE"/>
    <w:rsid w:val="00775555"/>
    <w:rsid w:val="0077569C"/>
    <w:rsid w:val="007B6854"/>
    <w:rsid w:val="00811343"/>
    <w:rsid w:val="008160D5"/>
    <w:rsid w:val="00831304"/>
    <w:rsid w:val="0084643A"/>
    <w:rsid w:val="00854F32"/>
    <w:rsid w:val="008636BC"/>
    <w:rsid w:val="00874B0D"/>
    <w:rsid w:val="00882A11"/>
    <w:rsid w:val="008A19A2"/>
    <w:rsid w:val="008B6916"/>
    <w:rsid w:val="008E2A0C"/>
    <w:rsid w:val="008F04E4"/>
    <w:rsid w:val="008F14E8"/>
    <w:rsid w:val="00902259"/>
    <w:rsid w:val="009253A0"/>
    <w:rsid w:val="00930DF1"/>
    <w:rsid w:val="009A2026"/>
    <w:rsid w:val="009B22BD"/>
    <w:rsid w:val="009D6CEF"/>
    <w:rsid w:val="009F6530"/>
    <w:rsid w:val="00A05D6A"/>
    <w:rsid w:val="00A30FF2"/>
    <w:rsid w:val="00A42563"/>
    <w:rsid w:val="00A52927"/>
    <w:rsid w:val="00A65E6B"/>
    <w:rsid w:val="00AD795C"/>
    <w:rsid w:val="00AE00A6"/>
    <w:rsid w:val="00B33DA0"/>
    <w:rsid w:val="00B41661"/>
    <w:rsid w:val="00B51CA0"/>
    <w:rsid w:val="00B815D0"/>
    <w:rsid w:val="00BA60DF"/>
    <w:rsid w:val="00BE18B0"/>
    <w:rsid w:val="00BE41E8"/>
    <w:rsid w:val="00BE5809"/>
    <w:rsid w:val="00C01240"/>
    <w:rsid w:val="00C125F3"/>
    <w:rsid w:val="00C373E3"/>
    <w:rsid w:val="00CA49AE"/>
    <w:rsid w:val="00CD1EDE"/>
    <w:rsid w:val="00CF5487"/>
    <w:rsid w:val="00D904E1"/>
    <w:rsid w:val="00E648B6"/>
    <w:rsid w:val="00E649E3"/>
    <w:rsid w:val="00E832CB"/>
    <w:rsid w:val="00EC340F"/>
    <w:rsid w:val="00ED1EE3"/>
    <w:rsid w:val="00EE6125"/>
    <w:rsid w:val="00EF7B40"/>
    <w:rsid w:val="00F1031E"/>
    <w:rsid w:val="00F3331F"/>
    <w:rsid w:val="00F449D1"/>
    <w:rsid w:val="00F532BA"/>
    <w:rsid w:val="00F61F7F"/>
    <w:rsid w:val="00F6425C"/>
    <w:rsid w:val="00F9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ff0ff,#d1f6ff,#fcc,#ffebeb,#f7fdff,#e7f9ff"/>
      <o:colormenu v:ext="edit" fillcolor="#e7f9ff"/>
    </o:shapedefaults>
    <o:shapelayout v:ext="edit">
      <o:idmap v:ext="edit" data="1"/>
    </o:shapelayout>
  </w:shapeDefaults>
  <w:decimalSymbol w:val="."/>
  <w:listSeparator w:val=","/>
  <w14:docId w14:val="1F97EEAB"/>
  <w15:chartTrackingRefBased/>
  <w15:docId w15:val="{8C1826DE-8855-4B9C-BD74-19BDA35F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ED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1E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1E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1E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1E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1E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1E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1E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1E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1E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ED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1ED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1ED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1ED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1ED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1E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1E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1E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1E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1E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D1ED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E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D1ED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D1ED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D1E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1EDE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D1ED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E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ED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1ED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D1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EDE"/>
    <w:rPr>
      <w:kern w:val="0"/>
      <w14:ligatures w14:val="none"/>
    </w:rPr>
  </w:style>
  <w:style w:type="table" w:styleId="TableGrid">
    <w:name w:val="Table Grid"/>
    <w:basedOn w:val="TableNormal"/>
    <w:uiPriority w:val="39"/>
    <w:rsid w:val="00CD1ED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C7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12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wmf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A9C4D-62EE-4BE6-AE3D-66D6A97CA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1077</Words>
  <Characters>6140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2</cp:revision>
  <cp:lastPrinted>2025-02-24T09:38:00Z</cp:lastPrinted>
  <dcterms:created xsi:type="dcterms:W3CDTF">2025-03-15T13:58:00Z</dcterms:created>
  <dcterms:modified xsi:type="dcterms:W3CDTF">2025-03-15T13:58:00Z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4480549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